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9742" w14:textId="77777777" w:rsidR="00E0012A" w:rsidRPr="00A14472" w:rsidRDefault="00E0012A" w:rsidP="00D63030">
      <w:pPr>
        <w:spacing w:line="360" w:lineRule="auto"/>
        <w:jc w:val="both"/>
        <w:rPr>
          <w:rFonts w:cs="B Nazanin"/>
          <w:b/>
          <w:bCs/>
          <w:lang w:bidi="fa-IR"/>
        </w:rPr>
      </w:pPr>
      <w:proofErr w:type="spellStart"/>
      <w:r w:rsidRPr="00A14472">
        <w:rPr>
          <w:rFonts w:cs="B Nazanin"/>
          <w:b/>
          <w:bCs/>
          <w:lang w:bidi="fa-IR"/>
        </w:rPr>
        <w:t>Alireza</w:t>
      </w:r>
      <w:proofErr w:type="spellEnd"/>
      <w:r w:rsidRPr="00A14472">
        <w:rPr>
          <w:rFonts w:cs="B Nazanin"/>
          <w:b/>
          <w:bCs/>
          <w:lang w:bidi="fa-IR"/>
        </w:rPr>
        <w:t xml:space="preserve"> </w:t>
      </w:r>
      <w:proofErr w:type="spellStart"/>
      <w:r w:rsidRPr="00A14472">
        <w:rPr>
          <w:rFonts w:cs="B Nazanin"/>
          <w:b/>
          <w:bCs/>
          <w:lang w:bidi="fa-IR"/>
        </w:rPr>
        <w:t>Khabbazi</w:t>
      </w:r>
      <w:proofErr w:type="spellEnd"/>
      <w:r w:rsidRPr="00A14472">
        <w:rPr>
          <w:rFonts w:cs="B Nazanin"/>
          <w:b/>
          <w:bCs/>
          <w:lang w:bidi="fa-IR"/>
        </w:rPr>
        <w:t>, MD</w:t>
      </w:r>
    </w:p>
    <w:p w14:paraId="6EFEBCC7" w14:textId="785C6F12" w:rsidR="00E0012A" w:rsidRPr="00A14472" w:rsidRDefault="00E0012A" w:rsidP="00D63030">
      <w:pPr>
        <w:spacing w:line="360" w:lineRule="auto"/>
        <w:jc w:val="both"/>
        <w:rPr>
          <w:rFonts w:cs="B Nazanin"/>
          <w:lang w:bidi="fa-IR"/>
        </w:rPr>
      </w:pPr>
      <w:r w:rsidRPr="00A14472">
        <w:rPr>
          <w:rFonts w:cs="B Nazanin"/>
          <w:lang w:bidi="fa-IR"/>
        </w:rPr>
        <w:t>Professor</w:t>
      </w:r>
    </w:p>
    <w:p w14:paraId="3D9D1D99" w14:textId="77777777" w:rsidR="00E0012A" w:rsidRPr="00A14472" w:rsidRDefault="00E0012A" w:rsidP="00D63030">
      <w:pPr>
        <w:spacing w:line="360" w:lineRule="auto"/>
        <w:jc w:val="both"/>
        <w:rPr>
          <w:rFonts w:cs="B Nazanin"/>
          <w:lang w:bidi="fa-IR"/>
        </w:rPr>
      </w:pPr>
      <w:r w:rsidRPr="00A14472">
        <w:rPr>
          <w:rFonts w:cs="B Nazanin"/>
          <w:lang w:bidi="fa-IR"/>
        </w:rPr>
        <w:t>Department of Internal Medicine,</w:t>
      </w:r>
    </w:p>
    <w:p w14:paraId="4F85416F" w14:textId="77777777" w:rsidR="00E0012A" w:rsidRPr="00A14472" w:rsidRDefault="00E0012A" w:rsidP="00D63030">
      <w:pPr>
        <w:spacing w:line="360" w:lineRule="auto"/>
        <w:jc w:val="both"/>
        <w:rPr>
          <w:rFonts w:cs="B Nazanin"/>
          <w:lang w:bidi="fa-IR"/>
        </w:rPr>
      </w:pPr>
      <w:r w:rsidRPr="00A14472">
        <w:rPr>
          <w:rFonts w:cs="B Nazanin"/>
          <w:lang w:bidi="fa-IR"/>
        </w:rPr>
        <w:t>Imam Reza Hospital,</w:t>
      </w:r>
    </w:p>
    <w:p w14:paraId="462C2AC5" w14:textId="77777777" w:rsidR="00E0012A" w:rsidRPr="00A14472" w:rsidRDefault="00E0012A" w:rsidP="00D63030">
      <w:pPr>
        <w:spacing w:line="360" w:lineRule="auto"/>
        <w:jc w:val="both"/>
        <w:rPr>
          <w:rFonts w:cs="B Nazanin"/>
          <w:lang w:bidi="fa-IR"/>
        </w:rPr>
      </w:pPr>
      <w:r w:rsidRPr="00A14472">
        <w:rPr>
          <w:rFonts w:cs="B Nazanin"/>
          <w:lang w:bidi="fa-IR"/>
        </w:rPr>
        <w:t>Tabriz University of Medical Sciences,</w:t>
      </w:r>
    </w:p>
    <w:p w14:paraId="2771B38A" w14:textId="77777777" w:rsidR="00F22CEE" w:rsidRPr="00A14472" w:rsidRDefault="00E0012A" w:rsidP="00D63030">
      <w:pPr>
        <w:spacing w:line="360" w:lineRule="auto"/>
        <w:jc w:val="both"/>
        <w:rPr>
          <w:rFonts w:cs="B Nazanin"/>
          <w:lang w:bidi="fa-IR"/>
        </w:rPr>
      </w:pPr>
      <w:r w:rsidRPr="00A14472">
        <w:rPr>
          <w:rFonts w:cs="B Nazanin"/>
          <w:lang w:bidi="fa-IR"/>
        </w:rPr>
        <w:t>Tabriz, IRAN</w:t>
      </w:r>
    </w:p>
    <w:p w14:paraId="50018528" w14:textId="77777777" w:rsidR="00E0012A" w:rsidRPr="00A14472" w:rsidRDefault="00E0012A" w:rsidP="00D63030">
      <w:pPr>
        <w:spacing w:line="360" w:lineRule="auto"/>
        <w:jc w:val="both"/>
        <w:rPr>
          <w:rFonts w:cs="B Nazanin"/>
          <w:b/>
          <w:bCs/>
          <w:lang w:bidi="fa-IR"/>
        </w:rPr>
      </w:pPr>
    </w:p>
    <w:p w14:paraId="655E2912" w14:textId="77777777" w:rsidR="00E0012A" w:rsidRPr="00A14472" w:rsidRDefault="00E0012A" w:rsidP="00D63030">
      <w:pPr>
        <w:spacing w:line="360" w:lineRule="auto"/>
        <w:rPr>
          <w:rFonts w:cs="B Nazanin"/>
          <w:b/>
          <w:bCs/>
        </w:rPr>
      </w:pPr>
      <w:r w:rsidRPr="00A14472">
        <w:rPr>
          <w:rFonts w:cs="B Nazanin"/>
          <w:b/>
          <w:bCs/>
        </w:rPr>
        <w:t>Educational Background</w:t>
      </w:r>
    </w:p>
    <w:p w14:paraId="685A73B3" w14:textId="77777777" w:rsidR="00E0012A" w:rsidRPr="00A14472" w:rsidRDefault="00E0012A" w:rsidP="00D63030">
      <w:pPr>
        <w:spacing w:line="360" w:lineRule="auto"/>
        <w:rPr>
          <w:rFonts w:cs="B Nazanin"/>
        </w:rPr>
      </w:pPr>
      <w:r w:rsidRPr="00A14472">
        <w:rPr>
          <w:rFonts w:cs="B Nazanin"/>
          <w:b/>
          <w:bCs/>
        </w:rPr>
        <w:t>General Medicine</w:t>
      </w:r>
      <w:r w:rsidRPr="00A14472">
        <w:rPr>
          <w:rFonts w:ascii="Trebuchet MS" w:hAnsi="Trebuchet MS" w:cs="B Nazanin"/>
          <w:color w:val="300030"/>
        </w:rPr>
        <w:t xml:space="preserve">   </w:t>
      </w:r>
      <w:r w:rsidRPr="00A14472">
        <w:rPr>
          <w:rFonts w:cs="B Nazanin"/>
        </w:rPr>
        <w:t>September 198</w:t>
      </w:r>
      <w:r w:rsidR="00CF4C56" w:rsidRPr="00A14472">
        <w:rPr>
          <w:rFonts w:cs="B Nazanin"/>
        </w:rPr>
        <w:t>5</w:t>
      </w:r>
      <w:r w:rsidRPr="00A14472">
        <w:rPr>
          <w:rFonts w:cs="B Nazanin"/>
        </w:rPr>
        <w:t>-September 199</w:t>
      </w:r>
      <w:r w:rsidR="00CF4C56" w:rsidRPr="00A14472">
        <w:rPr>
          <w:rFonts w:cs="B Nazanin"/>
        </w:rPr>
        <w:t>2</w:t>
      </w:r>
      <w:r w:rsidRPr="00A14472">
        <w:rPr>
          <w:rFonts w:cs="B Nazanin"/>
        </w:rPr>
        <w:t xml:space="preserve"> (Tabriz University of Medical Sciences)</w:t>
      </w:r>
    </w:p>
    <w:p w14:paraId="711583E6" w14:textId="77777777" w:rsidR="00E0012A" w:rsidRPr="00A14472" w:rsidRDefault="00CF4C56" w:rsidP="00D63030">
      <w:pPr>
        <w:spacing w:line="360" w:lineRule="auto"/>
        <w:rPr>
          <w:rFonts w:cs="B Nazanin"/>
        </w:rPr>
      </w:pPr>
      <w:r w:rsidRPr="00A14472">
        <w:rPr>
          <w:rFonts w:cs="B Nazanin"/>
          <w:b/>
          <w:bCs/>
        </w:rPr>
        <w:t>Specialty course in Internal Medicine</w:t>
      </w:r>
      <w:r w:rsidR="00E0012A" w:rsidRPr="00A14472">
        <w:rPr>
          <w:rFonts w:cs="B Nazanin"/>
        </w:rPr>
        <w:t xml:space="preserve"> </w:t>
      </w:r>
      <w:r w:rsidRPr="00A14472">
        <w:rPr>
          <w:rFonts w:cs="B Nazanin"/>
        </w:rPr>
        <w:t xml:space="preserve"> </w:t>
      </w:r>
      <w:r w:rsidR="00E0012A" w:rsidRPr="00A14472">
        <w:rPr>
          <w:rFonts w:cs="B Nazanin"/>
        </w:rPr>
        <w:t xml:space="preserve"> September 199</w:t>
      </w:r>
      <w:r w:rsidRPr="00A14472">
        <w:rPr>
          <w:rFonts w:cs="B Nazanin"/>
        </w:rPr>
        <w:t>7</w:t>
      </w:r>
      <w:r w:rsidR="00E0012A" w:rsidRPr="00A14472">
        <w:rPr>
          <w:rFonts w:cs="B Nazanin"/>
        </w:rPr>
        <w:t xml:space="preserve">-September </w:t>
      </w:r>
      <w:r w:rsidRPr="00A14472">
        <w:rPr>
          <w:rFonts w:cs="B Nazanin"/>
        </w:rPr>
        <w:t>2001</w:t>
      </w:r>
      <w:r w:rsidR="00E0012A" w:rsidRPr="00A14472">
        <w:rPr>
          <w:rFonts w:cs="B Nazanin"/>
        </w:rPr>
        <w:t xml:space="preserve"> (Tabriz University of Medical Sciences)</w:t>
      </w:r>
    </w:p>
    <w:p w14:paraId="617201A5" w14:textId="77777777" w:rsidR="00E0012A" w:rsidRPr="00A14472" w:rsidRDefault="00CF4C56" w:rsidP="00D63030">
      <w:pPr>
        <w:spacing w:line="360" w:lineRule="auto"/>
        <w:rPr>
          <w:rFonts w:cs="B Nazanin"/>
        </w:rPr>
      </w:pPr>
      <w:r w:rsidRPr="00A14472">
        <w:rPr>
          <w:rFonts w:cs="B Nazanin"/>
          <w:b/>
          <w:bCs/>
        </w:rPr>
        <w:t>Sub specialty in Rheumatology</w:t>
      </w:r>
      <w:r w:rsidR="00E0012A" w:rsidRPr="00A14472">
        <w:rPr>
          <w:rFonts w:cs="B Nazanin"/>
        </w:rPr>
        <w:t xml:space="preserve">   September </w:t>
      </w:r>
      <w:r w:rsidRPr="00A14472">
        <w:rPr>
          <w:rFonts w:cs="B Nazanin"/>
        </w:rPr>
        <w:t>200</w:t>
      </w:r>
      <w:r w:rsidR="00E0012A" w:rsidRPr="00A14472">
        <w:rPr>
          <w:rFonts w:cs="B Nazanin"/>
        </w:rPr>
        <w:t xml:space="preserve">3-September </w:t>
      </w:r>
      <w:r w:rsidRPr="00A14472">
        <w:rPr>
          <w:rFonts w:cs="B Nazanin"/>
        </w:rPr>
        <w:t>2005</w:t>
      </w:r>
      <w:r w:rsidR="00E0012A" w:rsidRPr="00A14472">
        <w:rPr>
          <w:rFonts w:cs="B Nazanin"/>
        </w:rPr>
        <w:t xml:space="preserve"> (T</w:t>
      </w:r>
      <w:r w:rsidRPr="00A14472">
        <w:rPr>
          <w:rFonts w:cs="B Nazanin"/>
        </w:rPr>
        <w:t>ehran</w:t>
      </w:r>
      <w:r w:rsidR="00E0012A" w:rsidRPr="00A14472">
        <w:rPr>
          <w:rFonts w:cs="B Nazanin"/>
        </w:rPr>
        <w:t xml:space="preserve"> University of Medical Sciences)</w:t>
      </w:r>
    </w:p>
    <w:p w14:paraId="6DB5F0C7" w14:textId="77777777" w:rsidR="00E0012A" w:rsidRPr="00A14472" w:rsidRDefault="00E0012A" w:rsidP="00D63030">
      <w:pPr>
        <w:spacing w:line="360" w:lineRule="auto"/>
        <w:rPr>
          <w:rFonts w:cs="B Nazanin"/>
        </w:rPr>
      </w:pPr>
    </w:p>
    <w:p w14:paraId="77E2FA53" w14:textId="77777777" w:rsidR="00E0012A" w:rsidRPr="00A14472" w:rsidRDefault="00E0012A" w:rsidP="00D63030">
      <w:pPr>
        <w:spacing w:line="360" w:lineRule="auto"/>
        <w:rPr>
          <w:rFonts w:cs="B Nazanin"/>
        </w:rPr>
      </w:pPr>
      <w:r w:rsidRPr="00A14472">
        <w:rPr>
          <w:rFonts w:cs="B Nazanin"/>
        </w:rPr>
        <w:t xml:space="preserve">                                </w:t>
      </w:r>
    </w:p>
    <w:p w14:paraId="59AA420E" w14:textId="77777777" w:rsidR="00E0012A" w:rsidRPr="00A14472" w:rsidRDefault="00E0012A" w:rsidP="00D63030">
      <w:pPr>
        <w:spacing w:after="200" w:line="360" w:lineRule="auto"/>
        <w:ind w:right="900"/>
        <w:rPr>
          <w:rFonts w:cs="B Nazanin"/>
          <w:b/>
        </w:rPr>
      </w:pPr>
      <w:r w:rsidRPr="00A14472">
        <w:rPr>
          <w:rFonts w:cs="B Nazanin"/>
          <w:b/>
        </w:rPr>
        <w:t>Academic ranking</w:t>
      </w:r>
    </w:p>
    <w:p w14:paraId="517C987E" w14:textId="6E21ADA1" w:rsidR="00A00200" w:rsidRPr="00A14472" w:rsidRDefault="00A00200" w:rsidP="00A00200">
      <w:pPr>
        <w:spacing w:line="360" w:lineRule="auto"/>
        <w:ind w:right="900"/>
        <w:rPr>
          <w:rFonts w:cs="B Nazanin"/>
          <w:bCs/>
        </w:rPr>
      </w:pPr>
      <w:r w:rsidRPr="00A14472">
        <w:rPr>
          <w:rFonts w:cs="B Nazanin"/>
          <w:b/>
        </w:rPr>
        <w:t>Professor of Rheumatology</w:t>
      </w:r>
      <w:r w:rsidRPr="00A14472">
        <w:rPr>
          <w:rFonts w:cs="B Nazanin"/>
          <w:bCs/>
        </w:rPr>
        <w:t>, Tabriz University of Medical Sciences, 20</w:t>
      </w:r>
      <w:r>
        <w:rPr>
          <w:rFonts w:cs="B Nazanin"/>
          <w:bCs/>
        </w:rPr>
        <w:t>20</w:t>
      </w:r>
    </w:p>
    <w:p w14:paraId="73B4EF52" w14:textId="77777777" w:rsidR="00826DE4" w:rsidRPr="00A14472" w:rsidRDefault="00E0012A" w:rsidP="00D63030">
      <w:pPr>
        <w:spacing w:line="360" w:lineRule="auto"/>
        <w:ind w:right="900"/>
        <w:rPr>
          <w:rFonts w:cs="B Nazanin"/>
          <w:bCs/>
        </w:rPr>
      </w:pPr>
      <w:r w:rsidRPr="00A14472">
        <w:rPr>
          <w:rFonts w:cs="B Nazanin"/>
          <w:b/>
        </w:rPr>
        <w:t xml:space="preserve">Associate </w:t>
      </w:r>
      <w:r w:rsidR="00CF4C56" w:rsidRPr="00A14472">
        <w:rPr>
          <w:rFonts w:cs="B Nazanin"/>
          <w:b/>
        </w:rPr>
        <w:t>P</w:t>
      </w:r>
      <w:r w:rsidRPr="00A14472">
        <w:rPr>
          <w:rFonts w:cs="B Nazanin"/>
          <w:b/>
        </w:rPr>
        <w:t xml:space="preserve">rofessor of </w:t>
      </w:r>
      <w:r w:rsidR="00CF4C56" w:rsidRPr="00A14472">
        <w:rPr>
          <w:rFonts w:cs="B Nazanin"/>
          <w:b/>
        </w:rPr>
        <w:t>Rheumatology,</w:t>
      </w:r>
      <w:r w:rsidRPr="00A14472">
        <w:rPr>
          <w:rFonts w:cs="B Nazanin"/>
          <w:b/>
        </w:rPr>
        <w:t xml:space="preserve"> </w:t>
      </w:r>
      <w:r w:rsidRPr="00A14472">
        <w:rPr>
          <w:rFonts w:cs="B Nazanin"/>
          <w:bCs/>
        </w:rPr>
        <w:t xml:space="preserve">Tabriz University of Medical Sciences, </w:t>
      </w:r>
      <w:bookmarkStart w:id="0" w:name="_Hlk515843144"/>
      <w:r w:rsidR="00826DE4" w:rsidRPr="00A14472">
        <w:rPr>
          <w:rFonts w:cs="B Nazanin"/>
          <w:bCs/>
        </w:rPr>
        <w:t>2014-2018</w:t>
      </w:r>
    </w:p>
    <w:bookmarkEnd w:id="0"/>
    <w:p w14:paraId="7F4E0DA1" w14:textId="5E1E3BAC" w:rsidR="00E0012A" w:rsidRDefault="00E0012A" w:rsidP="00D63030">
      <w:pPr>
        <w:spacing w:line="360" w:lineRule="auto"/>
        <w:ind w:right="900"/>
        <w:rPr>
          <w:rFonts w:cs="B Nazanin"/>
          <w:bCs/>
        </w:rPr>
      </w:pPr>
      <w:r w:rsidRPr="00A14472">
        <w:rPr>
          <w:rFonts w:cs="B Nazanin"/>
          <w:b/>
        </w:rPr>
        <w:t xml:space="preserve">Assistant </w:t>
      </w:r>
      <w:r w:rsidR="00CF4C56" w:rsidRPr="00A14472">
        <w:rPr>
          <w:rFonts w:cs="B Nazanin"/>
          <w:b/>
        </w:rPr>
        <w:t>P</w:t>
      </w:r>
      <w:r w:rsidRPr="00A14472">
        <w:rPr>
          <w:rFonts w:cs="B Nazanin"/>
          <w:b/>
        </w:rPr>
        <w:t xml:space="preserve">rofessor of </w:t>
      </w:r>
      <w:r w:rsidR="00CF4C56" w:rsidRPr="00A14472">
        <w:rPr>
          <w:rFonts w:cs="B Nazanin"/>
          <w:b/>
        </w:rPr>
        <w:t>Rheumatology</w:t>
      </w:r>
      <w:r w:rsidRPr="00A14472">
        <w:rPr>
          <w:rFonts w:cs="B Nazanin"/>
          <w:bCs/>
        </w:rPr>
        <w:t xml:space="preserve">, Tabriz University of Medical Sciences, </w:t>
      </w:r>
      <w:r w:rsidR="00826DE4" w:rsidRPr="00A14472">
        <w:rPr>
          <w:rFonts w:cs="B Nazanin"/>
          <w:bCs/>
        </w:rPr>
        <w:t>2005-2014</w:t>
      </w:r>
    </w:p>
    <w:p w14:paraId="0C618ADA" w14:textId="77777777" w:rsidR="00A00200" w:rsidRDefault="00A00200" w:rsidP="00D63030">
      <w:pPr>
        <w:tabs>
          <w:tab w:val="right" w:pos="0"/>
        </w:tabs>
        <w:spacing w:line="360" w:lineRule="auto"/>
        <w:rPr>
          <w:rFonts w:cs="B Nazanin"/>
          <w:b/>
          <w:bCs/>
        </w:rPr>
      </w:pPr>
    </w:p>
    <w:p w14:paraId="3EB5CA89" w14:textId="285CD4EF" w:rsidR="00826DE4" w:rsidRPr="00A14472" w:rsidRDefault="00E0012A" w:rsidP="00D63030">
      <w:pPr>
        <w:tabs>
          <w:tab w:val="right" w:pos="0"/>
        </w:tabs>
        <w:spacing w:line="360" w:lineRule="auto"/>
        <w:rPr>
          <w:rFonts w:cs="B Nazanin"/>
          <w:b/>
          <w:bCs/>
        </w:rPr>
      </w:pPr>
      <w:r w:rsidRPr="00A14472">
        <w:rPr>
          <w:rFonts w:cs="B Nazanin"/>
          <w:b/>
          <w:bCs/>
        </w:rPr>
        <w:t>Language Capability</w:t>
      </w:r>
    </w:p>
    <w:p w14:paraId="5F27B6B8" w14:textId="77777777" w:rsidR="00E0012A" w:rsidRPr="00A14472" w:rsidRDefault="00E0012A" w:rsidP="00D63030">
      <w:pPr>
        <w:numPr>
          <w:ilvl w:val="0"/>
          <w:numId w:val="12"/>
        </w:numPr>
        <w:tabs>
          <w:tab w:val="right" w:pos="0"/>
        </w:tabs>
        <w:spacing w:line="360" w:lineRule="auto"/>
        <w:rPr>
          <w:rFonts w:cs="B Nazanin"/>
        </w:rPr>
      </w:pPr>
      <w:r w:rsidRPr="00A14472">
        <w:rPr>
          <w:rFonts w:cs="B Nazanin"/>
        </w:rPr>
        <w:t xml:space="preserve">Native language: </w:t>
      </w:r>
      <w:r w:rsidR="00826DE4" w:rsidRPr="00A14472">
        <w:rPr>
          <w:rFonts w:cs="B Nazanin"/>
        </w:rPr>
        <w:t>Turkish</w:t>
      </w:r>
    </w:p>
    <w:p w14:paraId="11999F97" w14:textId="77777777" w:rsidR="00826DE4" w:rsidRPr="00A14472" w:rsidRDefault="00826DE4" w:rsidP="00D63030">
      <w:pPr>
        <w:numPr>
          <w:ilvl w:val="0"/>
          <w:numId w:val="12"/>
        </w:numPr>
        <w:tabs>
          <w:tab w:val="right" w:pos="0"/>
        </w:tabs>
        <w:spacing w:line="360" w:lineRule="auto"/>
        <w:ind w:right="360"/>
        <w:rPr>
          <w:rFonts w:cs="B Nazanin"/>
        </w:rPr>
      </w:pPr>
      <w:r w:rsidRPr="00A14472">
        <w:rPr>
          <w:rFonts w:cs="B Nazanin"/>
        </w:rPr>
        <w:t>Farsi</w:t>
      </w:r>
    </w:p>
    <w:p w14:paraId="4D8C292A" w14:textId="77777777" w:rsidR="00E0012A" w:rsidRPr="00A14472" w:rsidRDefault="00E0012A" w:rsidP="00D63030">
      <w:pPr>
        <w:numPr>
          <w:ilvl w:val="0"/>
          <w:numId w:val="12"/>
        </w:numPr>
        <w:tabs>
          <w:tab w:val="right" w:pos="0"/>
        </w:tabs>
        <w:spacing w:line="360" w:lineRule="auto"/>
        <w:ind w:right="360"/>
        <w:rPr>
          <w:rFonts w:cs="B Nazanin"/>
        </w:rPr>
      </w:pPr>
      <w:r w:rsidRPr="00A14472">
        <w:rPr>
          <w:rFonts w:cs="B Nazanin"/>
        </w:rPr>
        <w:t xml:space="preserve">English </w:t>
      </w:r>
    </w:p>
    <w:p w14:paraId="15140AC6" w14:textId="77777777" w:rsidR="00826DE4" w:rsidRPr="00A14472" w:rsidRDefault="00826DE4" w:rsidP="00D63030">
      <w:pPr>
        <w:tabs>
          <w:tab w:val="right" w:pos="0"/>
        </w:tabs>
        <w:spacing w:line="360" w:lineRule="auto"/>
        <w:rPr>
          <w:rFonts w:cs="B Nazanin"/>
        </w:rPr>
      </w:pPr>
    </w:p>
    <w:p w14:paraId="3CEE1197" w14:textId="77777777" w:rsidR="00826DE4" w:rsidRPr="00A14472" w:rsidRDefault="00826DE4" w:rsidP="00D63030">
      <w:pPr>
        <w:tabs>
          <w:tab w:val="right" w:pos="0"/>
        </w:tabs>
        <w:spacing w:line="360" w:lineRule="auto"/>
        <w:rPr>
          <w:rFonts w:cs="B Nazanin"/>
          <w:b/>
          <w:bCs/>
        </w:rPr>
      </w:pPr>
      <w:r w:rsidRPr="00A14472">
        <w:rPr>
          <w:rFonts w:cs="B Nazanin"/>
          <w:b/>
          <w:bCs/>
        </w:rPr>
        <w:t>Administrative Responsibilities</w:t>
      </w:r>
    </w:p>
    <w:p w14:paraId="1425A886" w14:textId="77777777" w:rsidR="008A3EB5" w:rsidRPr="00A14472" w:rsidRDefault="008A3EB5" w:rsidP="00D63030">
      <w:pPr>
        <w:numPr>
          <w:ilvl w:val="0"/>
          <w:numId w:val="11"/>
        </w:numPr>
        <w:spacing w:line="360" w:lineRule="auto"/>
        <w:rPr>
          <w:rFonts w:cs="B Nazanin"/>
        </w:rPr>
      </w:pPr>
      <w:r w:rsidRPr="00A14472">
        <w:rPr>
          <w:rFonts w:cs="B Nazanin"/>
        </w:rPr>
        <w:t>Director of Rheumatology Research Team                                 2011-2012</w:t>
      </w:r>
    </w:p>
    <w:p w14:paraId="03BEC7EB" w14:textId="77777777" w:rsidR="008A3EB5" w:rsidRPr="00A14472" w:rsidRDefault="008A3EB5" w:rsidP="00D63030">
      <w:pPr>
        <w:numPr>
          <w:ilvl w:val="0"/>
          <w:numId w:val="11"/>
        </w:numPr>
        <w:tabs>
          <w:tab w:val="right" w:pos="0"/>
        </w:tabs>
        <w:spacing w:line="360" w:lineRule="auto"/>
        <w:rPr>
          <w:rFonts w:cs="B Nazanin"/>
        </w:rPr>
      </w:pPr>
      <w:r w:rsidRPr="00A14472">
        <w:rPr>
          <w:rFonts w:cs="B Nazanin"/>
        </w:rPr>
        <w:t>Director of Connective Tissue Diseases Research Center          2012-present</w:t>
      </w:r>
    </w:p>
    <w:p w14:paraId="49082E6E" w14:textId="77777777" w:rsidR="008A3EB5" w:rsidRPr="00A14472" w:rsidRDefault="008A3EB5" w:rsidP="00D63030">
      <w:pPr>
        <w:numPr>
          <w:ilvl w:val="0"/>
          <w:numId w:val="11"/>
        </w:numPr>
        <w:tabs>
          <w:tab w:val="right" w:pos="0"/>
        </w:tabs>
        <w:spacing w:line="360" w:lineRule="auto"/>
        <w:rPr>
          <w:rFonts w:cs="B Nazanin"/>
        </w:rPr>
      </w:pPr>
      <w:r w:rsidRPr="00A14472">
        <w:rPr>
          <w:rFonts w:cs="B Nazanin"/>
        </w:rPr>
        <w:t>Deputy of Research, Rheumatology department                         2006-present</w:t>
      </w:r>
    </w:p>
    <w:p w14:paraId="59EA044E" w14:textId="77777777" w:rsidR="008A3EB5" w:rsidRPr="00A14472" w:rsidRDefault="008A3EB5" w:rsidP="00D63030">
      <w:pPr>
        <w:numPr>
          <w:ilvl w:val="0"/>
          <w:numId w:val="11"/>
        </w:numPr>
        <w:tabs>
          <w:tab w:val="right" w:pos="0"/>
        </w:tabs>
        <w:spacing w:line="360" w:lineRule="auto"/>
        <w:rPr>
          <w:rFonts w:cs="B Nazanin"/>
        </w:rPr>
      </w:pPr>
      <w:r w:rsidRPr="00A14472">
        <w:rPr>
          <w:rFonts w:cs="B Nazanin"/>
        </w:rPr>
        <w:t xml:space="preserve">Deputy of Research, department of Internal Medicine                </w:t>
      </w:r>
      <w:bookmarkStart w:id="1" w:name="_Hlk515844303"/>
      <w:r w:rsidRPr="00A14472">
        <w:rPr>
          <w:rFonts w:cs="B Nazanin"/>
        </w:rPr>
        <w:t>2016-present</w:t>
      </w:r>
      <w:bookmarkEnd w:id="1"/>
    </w:p>
    <w:p w14:paraId="01B41615" w14:textId="77777777" w:rsidR="008A3EB5" w:rsidRPr="00A14472" w:rsidRDefault="008A3EB5" w:rsidP="00D63030">
      <w:pPr>
        <w:numPr>
          <w:ilvl w:val="0"/>
          <w:numId w:val="11"/>
        </w:numPr>
        <w:tabs>
          <w:tab w:val="right" w:pos="0"/>
        </w:tabs>
        <w:spacing w:line="360" w:lineRule="auto"/>
        <w:rPr>
          <w:rFonts w:cs="B Nazanin"/>
        </w:rPr>
      </w:pPr>
      <w:r w:rsidRPr="00A14472">
        <w:rPr>
          <w:rFonts w:cs="B Nazanin"/>
          <w:bCs/>
          <w:color w:val="000000"/>
        </w:rPr>
        <w:lastRenderedPageBreak/>
        <w:t>Member of Research committee of Faculty of medicine             2016-present</w:t>
      </w:r>
    </w:p>
    <w:p w14:paraId="74BFCCC3" w14:textId="77777777" w:rsidR="00B73FF9" w:rsidRPr="00A14472" w:rsidRDefault="00B73FF9" w:rsidP="00D63030">
      <w:pPr>
        <w:tabs>
          <w:tab w:val="right" w:pos="0"/>
        </w:tabs>
        <w:spacing w:line="360" w:lineRule="auto"/>
        <w:rPr>
          <w:rFonts w:cs="B Nazanin"/>
        </w:rPr>
      </w:pPr>
    </w:p>
    <w:p w14:paraId="7D1F4A54" w14:textId="77777777" w:rsidR="00DE39F0" w:rsidRPr="00A14472" w:rsidRDefault="00DE39F0" w:rsidP="00D63030">
      <w:pPr>
        <w:tabs>
          <w:tab w:val="right" w:pos="0"/>
        </w:tabs>
        <w:spacing w:line="360" w:lineRule="auto"/>
        <w:rPr>
          <w:rFonts w:cs="B Nazanin"/>
          <w:b/>
          <w:bCs/>
        </w:rPr>
      </w:pPr>
      <w:r w:rsidRPr="00A14472">
        <w:rPr>
          <w:rFonts w:cs="B Nazanin"/>
          <w:b/>
          <w:bCs/>
        </w:rPr>
        <w:t>Awards</w:t>
      </w:r>
    </w:p>
    <w:p w14:paraId="3473623E" w14:textId="1FEBC271" w:rsidR="00DE39F0" w:rsidRPr="00A14472" w:rsidRDefault="00DE39F0" w:rsidP="00D63030">
      <w:pPr>
        <w:pStyle w:val="ListParagraph"/>
        <w:numPr>
          <w:ilvl w:val="0"/>
          <w:numId w:val="13"/>
        </w:numPr>
        <w:bidi w:val="0"/>
        <w:spacing w:line="360" w:lineRule="auto"/>
        <w:ind w:right="900"/>
        <w:rPr>
          <w:rFonts w:cs="B Nazanin"/>
          <w:bCs/>
          <w:color w:val="000000"/>
          <w:sz w:val="24"/>
          <w:szCs w:val="24"/>
        </w:rPr>
      </w:pPr>
      <w:r w:rsidRPr="00A14472">
        <w:rPr>
          <w:rFonts w:cs="B Nazanin"/>
          <w:bCs/>
          <w:color w:val="000000"/>
          <w:sz w:val="24"/>
          <w:szCs w:val="24"/>
        </w:rPr>
        <w:t>Best Researcher of Faculty of Medicine 2013</w:t>
      </w:r>
      <w:r w:rsidR="00A00200">
        <w:rPr>
          <w:rFonts w:cs="B Nazanin"/>
          <w:bCs/>
          <w:color w:val="000000"/>
          <w:sz w:val="24"/>
          <w:szCs w:val="24"/>
        </w:rPr>
        <w:t xml:space="preserve"> and 2020</w:t>
      </w:r>
    </w:p>
    <w:p w14:paraId="498CA363" w14:textId="77777777" w:rsidR="00DE39F0" w:rsidRPr="00A14472" w:rsidRDefault="00DE39F0" w:rsidP="00D63030">
      <w:pPr>
        <w:pStyle w:val="ListParagraph"/>
        <w:numPr>
          <w:ilvl w:val="0"/>
          <w:numId w:val="13"/>
        </w:numPr>
        <w:bidi w:val="0"/>
        <w:spacing w:line="360" w:lineRule="auto"/>
        <w:ind w:right="900"/>
        <w:rPr>
          <w:rFonts w:cs="B Nazanin"/>
          <w:bCs/>
          <w:color w:val="000000"/>
          <w:sz w:val="24"/>
          <w:szCs w:val="24"/>
        </w:rPr>
      </w:pPr>
      <w:r w:rsidRPr="00A14472">
        <w:rPr>
          <w:rFonts w:cs="B Nazanin"/>
          <w:color w:val="212121"/>
          <w:sz w:val="24"/>
          <w:szCs w:val="24"/>
        </w:rPr>
        <w:t>Diploma honoring the scientific festival of the Medical Sciences Academy</w:t>
      </w:r>
      <w:r w:rsidRPr="00A14472">
        <w:rPr>
          <w:rFonts w:cs="B Nazanin" w:hint="cs"/>
          <w:color w:val="212121"/>
          <w:sz w:val="24"/>
          <w:szCs w:val="24"/>
          <w:rtl/>
        </w:rPr>
        <w:t xml:space="preserve"> </w:t>
      </w:r>
      <w:r w:rsidRPr="00A14472">
        <w:rPr>
          <w:rFonts w:cs="B Nazanin"/>
          <w:bCs/>
          <w:color w:val="000000"/>
          <w:sz w:val="24"/>
          <w:szCs w:val="24"/>
        </w:rPr>
        <w:t>2012</w:t>
      </w:r>
    </w:p>
    <w:p w14:paraId="3364F604" w14:textId="77777777" w:rsidR="00DE39F0" w:rsidRPr="00A14472" w:rsidRDefault="00DE39F0" w:rsidP="00D63030">
      <w:pPr>
        <w:pStyle w:val="ListParagraph"/>
        <w:numPr>
          <w:ilvl w:val="0"/>
          <w:numId w:val="13"/>
        </w:numPr>
        <w:bidi w:val="0"/>
        <w:spacing w:line="360" w:lineRule="auto"/>
        <w:ind w:right="900"/>
        <w:rPr>
          <w:rFonts w:cs="B Nazanin"/>
          <w:bCs/>
          <w:color w:val="000000"/>
          <w:sz w:val="24"/>
          <w:szCs w:val="24"/>
        </w:rPr>
      </w:pPr>
      <w:r w:rsidRPr="00A14472">
        <w:rPr>
          <w:rFonts w:cs="B Nazanin"/>
          <w:bCs/>
          <w:color w:val="000000"/>
          <w:sz w:val="24"/>
          <w:szCs w:val="24"/>
        </w:rPr>
        <w:t>First Degree in Rheumatology National Board Examination 2003</w:t>
      </w:r>
    </w:p>
    <w:p w14:paraId="433EC441" w14:textId="77777777" w:rsidR="00DE39F0" w:rsidRPr="00A14472" w:rsidRDefault="00DE39F0" w:rsidP="00D63030">
      <w:pPr>
        <w:pStyle w:val="ListParagraph"/>
        <w:bidi w:val="0"/>
        <w:spacing w:line="360" w:lineRule="auto"/>
        <w:ind w:right="900"/>
        <w:rPr>
          <w:rFonts w:cs="B Nazanin"/>
          <w:bCs/>
          <w:color w:val="000000"/>
          <w:sz w:val="24"/>
          <w:szCs w:val="24"/>
        </w:rPr>
      </w:pPr>
    </w:p>
    <w:p w14:paraId="2CC446C9" w14:textId="77777777" w:rsidR="00DE39F0" w:rsidRPr="00A14472" w:rsidRDefault="00DE39F0" w:rsidP="00D63030">
      <w:pPr>
        <w:tabs>
          <w:tab w:val="right" w:pos="0"/>
        </w:tabs>
        <w:spacing w:line="360" w:lineRule="auto"/>
        <w:rPr>
          <w:rFonts w:cs="B Nazanin"/>
          <w:b/>
          <w:bCs/>
        </w:rPr>
      </w:pPr>
      <w:bookmarkStart w:id="2" w:name="_Hlk515845833"/>
      <w:r w:rsidRPr="00A14472">
        <w:rPr>
          <w:rFonts w:cs="B Nazanin"/>
          <w:b/>
          <w:bCs/>
        </w:rPr>
        <w:t>Current h-index based on:</w:t>
      </w:r>
    </w:p>
    <w:p w14:paraId="00DC66CA" w14:textId="74D438D4" w:rsidR="00876538" w:rsidRPr="00150A2B" w:rsidRDefault="00DE39F0" w:rsidP="00876538">
      <w:pPr>
        <w:numPr>
          <w:ilvl w:val="0"/>
          <w:numId w:val="15"/>
        </w:numPr>
        <w:tabs>
          <w:tab w:val="right" w:pos="0"/>
        </w:tabs>
        <w:spacing w:line="360" w:lineRule="auto"/>
      </w:pPr>
      <w:bookmarkStart w:id="3" w:name="_Hlk515845777"/>
      <w:r w:rsidRPr="00876538">
        <w:rPr>
          <w:rFonts w:cs="B Nazanin"/>
        </w:rPr>
        <w:t xml:space="preserve">Google Scholar: </w:t>
      </w:r>
      <w:r w:rsidR="00876538" w:rsidRPr="00876538">
        <w:rPr>
          <w:rFonts w:cs="B Nazanin"/>
        </w:rPr>
        <w:t xml:space="preserve">Citations: </w:t>
      </w:r>
      <w:r w:rsidR="00A00200">
        <w:rPr>
          <w:rFonts w:cs="B Nazanin"/>
        </w:rPr>
        <w:t>1404</w:t>
      </w:r>
      <w:r w:rsidR="00876538" w:rsidRPr="00876538">
        <w:rPr>
          <w:rFonts w:cs="B Nazanin"/>
        </w:rPr>
        <w:t xml:space="preserve">; </w:t>
      </w:r>
      <w:r w:rsidR="00876538" w:rsidRPr="00150A2B">
        <w:t xml:space="preserve">h-index: </w:t>
      </w:r>
      <w:r w:rsidR="00A00200">
        <w:t>19</w:t>
      </w:r>
      <w:r w:rsidR="00876538" w:rsidRPr="00150A2B">
        <w:t xml:space="preserve">; i10-index: </w:t>
      </w:r>
      <w:r w:rsidR="00A00200">
        <w:t>37</w:t>
      </w:r>
    </w:p>
    <w:p w14:paraId="225FF7BA" w14:textId="04247F94" w:rsidR="00DE39F0" w:rsidRPr="00363A04" w:rsidRDefault="00DE39F0" w:rsidP="00150A2B">
      <w:pPr>
        <w:numPr>
          <w:ilvl w:val="0"/>
          <w:numId w:val="15"/>
        </w:numPr>
        <w:tabs>
          <w:tab w:val="right" w:pos="0"/>
        </w:tabs>
        <w:spacing w:line="360" w:lineRule="auto"/>
        <w:rPr>
          <w:rFonts w:cs="B Nazanin"/>
        </w:rPr>
      </w:pPr>
      <w:r w:rsidRPr="00150A2B">
        <w:t>Scopus: 1</w:t>
      </w:r>
      <w:r w:rsidR="00A00200">
        <w:t>4</w:t>
      </w:r>
      <w:r w:rsidR="00876538" w:rsidRPr="00150A2B">
        <w:t>;</w:t>
      </w:r>
      <w:r w:rsidR="00876538" w:rsidRPr="00150A2B">
        <w:rPr>
          <w:color w:val="323232"/>
        </w:rPr>
        <w:t xml:space="preserve"> Total citations: </w:t>
      </w:r>
      <w:r w:rsidR="00A00200">
        <w:rPr>
          <w:rStyle w:val="fontlarge"/>
          <w:color w:val="323232"/>
        </w:rPr>
        <w:t>1080</w:t>
      </w:r>
      <w:r w:rsidR="00876538" w:rsidRPr="00363A04">
        <w:rPr>
          <w:rStyle w:val="lightgreytext"/>
          <w:rFonts w:ascii="Arial" w:hAnsi="Arial" w:cs="Arial"/>
          <w:color w:val="969696"/>
        </w:rPr>
        <w:t xml:space="preserve"> </w:t>
      </w:r>
    </w:p>
    <w:bookmarkEnd w:id="2"/>
    <w:bookmarkEnd w:id="3"/>
    <w:p w14:paraId="56AF51B8" w14:textId="77777777" w:rsidR="000913A9" w:rsidRPr="00A14472" w:rsidRDefault="000913A9" w:rsidP="00D63030">
      <w:pPr>
        <w:tabs>
          <w:tab w:val="right" w:pos="0"/>
        </w:tabs>
        <w:spacing w:line="360" w:lineRule="auto"/>
        <w:rPr>
          <w:rFonts w:cs="B Nazanin"/>
          <w:b/>
          <w:bCs/>
        </w:rPr>
      </w:pPr>
    </w:p>
    <w:p w14:paraId="1EDED933" w14:textId="77777777" w:rsidR="00661EAE" w:rsidRPr="00A14472" w:rsidRDefault="000913A9" w:rsidP="00D63030">
      <w:pPr>
        <w:tabs>
          <w:tab w:val="right" w:pos="0"/>
        </w:tabs>
        <w:spacing w:line="360" w:lineRule="auto"/>
        <w:rPr>
          <w:rFonts w:cs="B Nazanin"/>
          <w:b/>
          <w:bCs/>
        </w:rPr>
      </w:pPr>
      <w:r w:rsidRPr="00A14472">
        <w:rPr>
          <w:rFonts w:cs="B Nazanin"/>
          <w:b/>
          <w:bCs/>
        </w:rPr>
        <w:t>Publications in Journals (International)</w:t>
      </w:r>
    </w:p>
    <w:p w14:paraId="663F311F" w14:textId="77777777" w:rsidR="00661EAE" w:rsidRPr="00A14472" w:rsidRDefault="00661EAE" w:rsidP="00D63030">
      <w:pPr>
        <w:numPr>
          <w:ilvl w:val="0"/>
          <w:numId w:val="19"/>
        </w:numPr>
        <w:tabs>
          <w:tab w:val="right" w:pos="0"/>
        </w:tabs>
        <w:spacing w:line="360" w:lineRule="auto"/>
        <w:jc w:val="both"/>
        <w:rPr>
          <w:rFonts w:cs="B Nazanin"/>
        </w:rPr>
      </w:pPr>
      <w:r w:rsidRPr="00A14472">
        <w:rPr>
          <w:rFonts w:cs="B Nazanin"/>
        </w:rPr>
        <w:t>P</w:t>
      </w:r>
      <w:r w:rsidR="000913A9" w:rsidRPr="00A14472">
        <w:rPr>
          <w:rFonts w:cs="B Nazanin"/>
        </w:rPr>
        <w:t xml:space="preserve">revalence of </w:t>
      </w:r>
      <w:proofErr w:type="spellStart"/>
      <w:r w:rsidR="000913A9" w:rsidRPr="00A14472">
        <w:rPr>
          <w:rFonts w:cs="B Nazanin"/>
        </w:rPr>
        <w:t>Behcet’s</w:t>
      </w:r>
      <w:proofErr w:type="spellEnd"/>
      <w:r w:rsidR="000913A9" w:rsidRPr="00A14472">
        <w:rPr>
          <w:rFonts w:cs="B Nazanin"/>
        </w:rPr>
        <w:t xml:space="preserve"> disease in Iran. APLAR Journal of Rheumatology 2007; 10:239-243</w:t>
      </w:r>
      <w:r w:rsidRPr="00A14472">
        <w:rPr>
          <w:rFonts w:cs="B Nazanin"/>
        </w:rPr>
        <w:t>.</w:t>
      </w:r>
    </w:p>
    <w:p w14:paraId="214C69ED" w14:textId="77777777" w:rsidR="000913A9" w:rsidRPr="00A14472" w:rsidRDefault="00661EAE" w:rsidP="00D63030">
      <w:pPr>
        <w:numPr>
          <w:ilvl w:val="0"/>
          <w:numId w:val="19"/>
        </w:numPr>
        <w:tabs>
          <w:tab w:val="right" w:pos="0"/>
        </w:tabs>
        <w:spacing w:line="360" w:lineRule="auto"/>
        <w:jc w:val="both"/>
        <w:rPr>
          <w:rFonts w:cs="B Nazanin"/>
        </w:rPr>
      </w:pPr>
      <w:r w:rsidRPr="00A14472">
        <w:rPr>
          <w:rFonts w:cs="B Nazanin"/>
        </w:rPr>
        <w:t>W</w:t>
      </w:r>
      <w:r w:rsidR="000913A9" w:rsidRPr="00A14472">
        <w:rPr>
          <w:rFonts w:cs="B Nazanin"/>
        </w:rPr>
        <w:t>HO-ILAR COPCORD Study. The Journal of Rheumatology 2008; 35</w:t>
      </w:r>
      <w:r w:rsidR="004B5947" w:rsidRPr="00A14472">
        <w:rPr>
          <w:rFonts w:cs="B Nazanin"/>
        </w:rPr>
        <w:t>(</w:t>
      </w:r>
      <w:r w:rsidR="000913A9" w:rsidRPr="00A14472">
        <w:rPr>
          <w:rFonts w:cs="B Nazanin"/>
        </w:rPr>
        <w:t>7</w:t>
      </w:r>
      <w:r w:rsidR="004B5947" w:rsidRPr="00A14472">
        <w:rPr>
          <w:rFonts w:cs="B Nazanin"/>
        </w:rPr>
        <w:t>):1384.</w:t>
      </w:r>
    </w:p>
    <w:p w14:paraId="0B885FA6" w14:textId="77777777" w:rsidR="003B0C52" w:rsidRPr="00A14472" w:rsidRDefault="000913A9" w:rsidP="00D63030">
      <w:pPr>
        <w:numPr>
          <w:ilvl w:val="0"/>
          <w:numId w:val="19"/>
        </w:numPr>
        <w:tabs>
          <w:tab w:val="right" w:pos="0"/>
        </w:tabs>
        <w:spacing w:line="360" w:lineRule="auto"/>
        <w:jc w:val="both"/>
        <w:rPr>
          <w:rFonts w:cs="B Nazanin"/>
        </w:rPr>
      </w:pPr>
      <w:r w:rsidRPr="00A14472">
        <w:rPr>
          <w:rFonts w:cs="B Nazanin"/>
        </w:rPr>
        <w:t xml:space="preserve">The prevalence of Oral </w:t>
      </w:r>
      <w:proofErr w:type="spellStart"/>
      <w:r w:rsidRPr="00A14472">
        <w:rPr>
          <w:rFonts w:cs="B Nazanin"/>
        </w:rPr>
        <w:t>Aphthosis</w:t>
      </w:r>
      <w:proofErr w:type="spellEnd"/>
      <w:r w:rsidRPr="00A14472">
        <w:rPr>
          <w:rFonts w:cs="B Nazanin"/>
        </w:rPr>
        <w:t xml:space="preserve"> in a normal Population in Iran. Archives of Iranian Medicine</w:t>
      </w:r>
      <w:r w:rsidR="003B0C52" w:rsidRPr="00A14472">
        <w:rPr>
          <w:rFonts w:cs="B Nazanin"/>
        </w:rPr>
        <w:t>.</w:t>
      </w:r>
      <w:r w:rsidRPr="00A14472">
        <w:rPr>
          <w:rFonts w:cs="B Nazanin"/>
        </w:rPr>
        <w:t xml:space="preserve"> </w:t>
      </w:r>
      <w:r w:rsidR="003B0C52" w:rsidRPr="00A14472">
        <w:rPr>
          <w:rFonts w:cs="B Nazanin"/>
        </w:rPr>
        <w:t>Arch Iranian Med 2008; 11(2):207-209.</w:t>
      </w:r>
    </w:p>
    <w:p w14:paraId="09CA1FC7" w14:textId="77777777" w:rsidR="000913A9" w:rsidRPr="00A14472" w:rsidRDefault="00661EAE" w:rsidP="00D63030">
      <w:pPr>
        <w:numPr>
          <w:ilvl w:val="0"/>
          <w:numId w:val="19"/>
        </w:numPr>
        <w:tabs>
          <w:tab w:val="right" w:pos="0"/>
        </w:tabs>
        <w:spacing w:line="360" w:lineRule="auto"/>
        <w:jc w:val="both"/>
        <w:rPr>
          <w:rFonts w:cs="B Nazanin"/>
        </w:rPr>
      </w:pPr>
      <w:r w:rsidRPr="00A14472">
        <w:rPr>
          <w:rFonts w:cs="B Nazanin"/>
        </w:rPr>
        <w:t>C</w:t>
      </w:r>
      <w:r w:rsidR="000913A9" w:rsidRPr="00A14472">
        <w:rPr>
          <w:rFonts w:cs="B Nazanin"/>
        </w:rPr>
        <w:t xml:space="preserve">linical Hand Osteoarthritis in Tehran: Prevalence, Signs, Symptoms, and Pattern </w:t>
      </w:r>
      <w:r w:rsidR="003B0C52" w:rsidRPr="00A14472">
        <w:rPr>
          <w:rFonts w:cs="B Nazanin"/>
        </w:rPr>
        <w:t>-</w:t>
      </w:r>
      <w:r w:rsidR="000913A9" w:rsidRPr="00A14472">
        <w:rPr>
          <w:rFonts w:cs="B Nazanin"/>
        </w:rPr>
        <w:t xml:space="preserve"> COPCORD Stage I, Iran Study, </w:t>
      </w:r>
      <w:proofErr w:type="gramStart"/>
      <w:r w:rsidR="000913A9" w:rsidRPr="00A14472">
        <w:rPr>
          <w:rFonts w:cs="B Nazanin"/>
        </w:rPr>
        <w:t>The</w:t>
      </w:r>
      <w:proofErr w:type="gramEnd"/>
      <w:r w:rsidR="000913A9" w:rsidRPr="00A14472">
        <w:rPr>
          <w:rFonts w:cs="B Nazanin"/>
        </w:rPr>
        <w:t xml:space="preserve"> Journal of Rheumatology 2008; 35:7</w:t>
      </w:r>
      <w:r w:rsidRPr="00A14472">
        <w:rPr>
          <w:rFonts w:cs="B Nazanin"/>
        </w:rPr>
        <w:t>.</w:t>
      </w:r>
    </w:p>
    <w:p w14:paraId="2A31B8D0" w14:textId="77777777" w:rsidR="000913A9" w:rsidRPr="00A14472" w:rsidRDefault="000913A9" w:rsidP="00D63030">
      <w:pPr>
        <w:numPr>
          <w:ilvl w:val="0"/>
          <w:numId w:val="19"/>
        </w:numPr>
        <w:tabs>
          <w:tab w:val="right" w:pos="0"/>
        </w:tabs>
        <w:spacing w:line="360" w:lineRule="auto"/>
        <w:jc w:val="both"/>
        <w:rPr>
          <w:rFonts w:cs="B Nazanin"/>
        </w:rPr>
      </w:pPr>
      <w:r w:rsidRPr="00A14472">
        <w:rPr>
          <w:rFonts w:cs="B Nazanin"/>
        </w:rPr>
        <w:t xml:space="preserve">Comparison of existing disease activity indices in the follow-up of patients with </w:t>
      </w:r>
      <w:proofErr w:type="spellStart"/>
      <w:r w:rsidRPr="00A14472">
        <w:rPr>
          <w:rFonts w:cs="B Nazanin"/>
        </w:rPr>
        <w:t>Behcet’s</w:t>
      </w:r>
      <w:proofErr w:type="spellEnd"/>
      <w:r w:rsidRPr="00A14472">
        <w:rPr>
          <w:rFonts w:cs="B Nazanin"/>
        </w:rPr>
        <w:t xml:space="preserve"> disease</w:t>
      </w:r>
      <w:r w:rsidR="003B0C52" w:rsidRPr="00A14472">
        <w:rPr>
          <w:rFonts w:cs="B Nazanin"/>
        </w:rPr>
        <w:t>.</w:t>
      </w:r>
      <w:r w:rsidRPr="00A14472">
        <w:rPr>
          <w:rFonts w:cs="B Nazanin"/>
        </w:rPr>
        <w:t xml:space="preserve"> Mod Rheumatology </w:t>
      </w:r>
      <w:r w:rsidR="003B0C52" w:rsidRPr="00A14472">
        <w:rPr>
          <w:rFonts w:cs="B Nazanin"/>
        </w:rPr>
        <w:t>2009</w:t>
      </w:r>
      <w:proofErr w:type="gramStart"/>
      <w:r w:rsidR="003B0C52" w:rsidRPr="00A14472">
        <w:rPr>
          <w:rFonts w:cs="B Nazanin"/>
        </w:rPr>
        <w:t>;19</w:t>
      </w:r>
      <w:proofErr w:type="gramEnd"/>
      <w:r w:rsidR="003B0C52" w:rsidRPr="00A14472">
        <w:rPr>
          <w:rFonts w:cs="B Nazanin"/>
        </w:rPr>
        <w:t>(5):536-41.</w:t>
      </w:r>
    </w:p>
    <w:p w14:paraId="508BBAC9" w14:textId="77777777" w:rsidR="003B0C52" w:rsidRPr="00A14472" w:rsidRDefault="000913A9" w:rsidP="00D63030">
      <w:pPr>
        <w:numPr>
          <w:ilvl w:val="0"/>
          <w:numId w:val="19"/>
        </w:numPr>
        <w:tabs>
          <w:tab w:val="right" w:pos="0"/>
        </w:tabs>
        <w:spacing w:line="360" w:lineRule="auto"/>
        <w:jc w:val="both"/>
        <w:rPr>
          <w:rFonts w:cs="B Nazanin"/>
        </w:rPr>
      </w:pPr>
      <w:r w:rsidRPr="00A14472">
        <w:rPr>
          <w:rFonts w:cs="B Nazanin"/>
        </w:rPr>
        <w:t>Effect of ethnic origin (Caucasians versus Turks) on the prevalence of rheumatic diseases: a WHO-ILAR COPCORD urban study in Iran</w:t>
      </w:r>
      <w:r w:rsidR="003B0C52" w:rsidRPr="00A14472">
        <w:rPr>
          <w:rFonts w:cs="B Nazanin"/>
        </w:rPr>
        <w:t>.</w:t>
      </w:r>
      <w:r w:rsidRPr="00A14472">
        <w:rPr>
          <w:rFonts w:cs="B Nazanin"/>
        </w:rPr>
        <w:t xml:space="preserve"> Clinical Rheumatology </w:t>
      </w:r>
      <w:r w:rsidR="003B0C52" w:rsidRPr="00A14472">
        <w:rPr>
          <w:rFonts w:cs="B Nazanin"/>
        </w:rPr>
        <w:t xml:space="preserve">2009; 28(11):1275-82 </w:t>
      </w:r>
    </w:p>
    <w:p w14:paraId="1B8985D7" w14:textId="77777777" w:rsidR="003B0C52" w:rsidRPr="00A14472" w:rsidRDefault="000913A9" w:rsidP="00D63030">
      <w:pPr>
        <w:numPr>
          <w:ilvl w:val="0"/>
          <w:numId w:val="19"/>
        </w:numPr>
        <w:tabs>
          <w:tab w:val="right" w:pos="0"/>
        </w:tabs>
        <w:spacing w:line="360" w:lineRule="auto"/>
        <w:jc w:val="both"/>
        <w:rPr>
          <w:rFonts w:cs="B Nazanin"/>
        </w:rPr>
      </w:pPr>
      <w:r w:rsidRPr="00A14472">
        <w:rPr>
          <w:rFonts w:cs="B Nazanin"/>
        </w:rPr>
        <w:t>Fish oil supplementation decreases serum soluble receptor activator of nuclear factor-kappa B ligand/</w:t>
      </w:r>
      <w:proofErr w:type="spellStart"/>
      <w:r w:rsidRPr="00A14472">
        <w:rPr>
          <w:rFonts w:cs="B Nazanin"/>
        </w:rPr>
        <w:t>osteoprotegerin</w:t>
      </w:r>
      <w:proofErr w:type="spellEnd"/>
      <w:r w:rsidRPr="00A14472">
        <w:rPr>
          <w:rFonts w:cs="B Nazanin"/>
        </w:rPr>
        <w:t xml:space="preserve"> ratio in female patients with rheumatoid arthritis</w:t>
      </w:r>
      <w:r w:rsidR="003B0C52" w:rsidRPr="00A14472">
        <w:rPr>
          <w:rFonts w:cs="B Nazanin"/>
        </w:rPr>
        <w:t>.</w:t>
      </w:r>
      <w:r w:rsidRPr="00A14472">
        <w:rPr>
          <w:rFonts w:cs="B Nazanin"/>
        </w:rPr>
        <w:t xml:space="preserve"> </w:t>
      </w:r>
      <w:r w:rsidR="003B0C52" w:rsidRPr="00A14472">
        <w:rPr>
          <w:rFonts w:cs="B Nazanin"/>
        </w:rPr>
        <w:t xml:space="preserve">Clinical Biochemistry 43 (2010) 576–580. </w:t>
      </w:r>
    </w:p>
    <w:p w14:paraId="05E05443" w14:textId="77777777" w:rsidR="000913A9" w:rsidRPr="00A14472" w:rsidRDefault="000913A9" w:rsidP="00D63030">
      <w:pPr>
        <w:numPr>
          <w:ilvl w:val="0"/>
          <w:numId w:val="19"/>
        </w:numPr>
        <w:tabs>
          <w:tab w:val="right" w:pos="0"/>
        </w:tabs>
        <w:spacing w:line="360" w:lineRule="auto"/>
        <w:jc w:val="both"/>
        <w:rPr>
          <w:rFonts w:cs="B Nazanin"/>
        </w:rPr>
      </w:pPr>
      <w:r w:rsidRPr="00A14472">
        <w:rPr>
          <w:rFonts w:cs="B Nazanin"/>
        </w:rPr>
        <w:t xml:space="preserve">TNF gene polymorphisms in Iranian Azeri Turkish patients with </w:t>
      </w:r>
      <w:proofErr w:type="spellStart"/>
      <w:r w:rsidRPr="00A14472">
        <w:rPr>
          <w:rFonts w:cs="B Nazanin"/>
        </w:rPr>
        <w:t>Behcet’s</w:t>
      </w:r>
      <w:proofErr w:type="spellEnd"/>
      <w:r w:rsidRPr="00A14472">
        <w:rPr>
          <w:rFonts w:cs="B Nazanin"/>
        </w:rPr>
        <w:t xml:space="preserve"> Disease</w:t>
      </w:r>
      <w:r w:rsidR="003B0C52" w:rsidRPr="00A14472">
        <w:rPr>
          <w:rFonts w:cs="B Nazanin"/>
        </w:rPr>
        <w:t xml:space="preserve">. </w:t>
      </w:r>
      <w:proofErr w:type="spellStart"/>
      <w:r w:rsidRPr="00A14472">
        <w:rPr>
          <w:rFonts w:cs="B Nazanin"/>
        </w:rPr>
        <w:t>Rheumatol</w:t>
      </w:r>
      <w:proofErr w:type="spellEnd"/>
      <w:r w:rsidRPr="00A14472">
        <w:rPr>
          <w:rFonts w:cs="B Nazanin"/>
        </w:rPr>
        <w:t xml:space="preserve"> </w:t>
      </w:r>
      <w:proofErr w:type="spellStart"/>
      <w:r w:rsidRPr="00A14472">
        <w:rPr>
          <w:rFonts w:cs="B Nazanin"/>
        </w:rPr>
        <w:t>Int</w:t>
      </w:r>
      <w:proofErr w:type="spellEnd"/>
      <w:r w:rsidRPr="00A14472">
        <w:rPr>
          <w:rFonts w:cs="B Nazanin"/>
        </w:rPr>
        <w:t xml:space="preserve"> 2009</w:t>
      </w:r>
      <w:r w:rsidR="0089730B" w:rsidRPr="00A14472">
        <w:rPr>
          <w:rFonts w:cs="B Nazanin"/>
        </w:rPr>
        <w:t>;</w:t>
      </w:r>
      <w:r w:rsidR="003B0C52" w:rsidRPr="00A14472">
        <w:rPr>
          <w:rFonts w:cs="B Nazanin"/>
        </w:rPr>
        <w:t xml:space="preserve"> 30(2):285-9.</w:t>
      </w:r>
    </w:p>
    <w:p w14:paraId="0A0D48F0" w14:textId="77777777" w:rsidR="00661EAE" w:rsidRPr="00A14472" w:rsidRDefault="000913A9" w:rsidP="00D63030">
      <w:pPr>
        <w:numPr>
          <w:ilvl w:val="0"/>
          <w:numId w:val="19"/>
        </w:numPr>
        <w:tabs>
          <w:tab w:val="right" w:pos="0"/>
        </w:tabs>
        <w:spacing w:line="360" w:lineRule="auto"/>
        <w:jc w:val="both"/>
        <w:rPr>
          <w:rFonts w:cs="B Nazanin"/>
        </w:rPr>
      </w:pPr>
      <w:r w:rsidRPr="00A14472">
        <w:rPr>
          <w:rFonts w:cs="B Nazanin"/>
        </w:rPr>
        <w:t xml:space="preserve">Common MEFV mutations in Iranian Azeri Turkish patients with </w:t>
      </w:r>
      <w:proofErr w:type="spellStart"/>
      <w:r w:rsidR="0089730B" w:rsidRPr="00A14472">
        <w:rPr>
          <w:rFonts w:cs="B Nazanin"/>
        </w:rPr>
        <w:t>Behcet’s</w:t>
      </w:r>
      <w:proofErr w:type="spellEnd"/>
      <w:r w:rsidRPr="00A14472">
        <w:rPr>
          <w:rFonts w:cs="B Nazanin"/>
        </w:rPr>
        <w:t xml:space="preserve"> disease. Scandinavian Journal of Rheumatology</w:t>
      </w:r>
      <w:r w:rsidR="0089730B" w:rsidRPr="00A14472">
        <w:rPr>
          <w:rFonts w:cs="B Nazanin"/>
        </w:rPr>
        <w:t>.</w:t>
      </w:r>
      <w:r w:rsidRPr="00A14472">
        <w:rPr>
          <w:rFonts w:cs="B Nazanin"/>
        </w:rPr>
        <w:t xml:space="preserve"> </w:t>
      </w:r>
      <w:r w:rsidR="0089730B" w:rsidRPr="00A14472">
        <w:rPr>
          <w:rFonts w:cs="B Nazanin"/>
        </w:rPr>
        <w:t>2011</w:t>
      </w:r>
      <w:proofErr w:type="gramStart"/>
      <w:r w:rsidR="0089730B" w:rsidRPr="00A14472">
        <w:rPr>
          <w:rFonts w:cs="B Nazanin"/>
        </w:rPr>
        <w:t>;40</w:t>
      </w:r>
      <w:proofErr w:type="gramEnd"/>
      <w:r w:rsidR="0089730B" w:rsidRPr="00A14472">
        <w:rPr>
          <w:rFonts w:cs="B Nazanin"/>
        </w:rPr>
        <w:t>(5):383-6.</w:t>
      </w:r>
    </w:p>
    <w:p w14:paraId="3AB3D450" w14:textId="77777777" w:rsidR="000913A9" w:rsidRPr="00A14472" w:rsidRDefault="000913A9" w:rsidP="00D63030">
      <w:pPr>
        <w:numPr>
          <w:ilvl w:val="0"/>
          <w:numId w:val="19"/>
        </w:numPr>
        <w:tabs>
          <w:tab w:val="right" w:pos="0"/>
        </w:tabs>
        <w:spacing w:line="360" w:lineRule="auto"/>
        <w:jc w:val="both"/>
        <w:rPr>
          <w:rFonts w:cs="B Nazanin"/>
        </w:rPr>
      </w:pPr>
      <w:r w:rsidRPr="00A14472">
        <w:rPr>
          <w:rFonts w:cs="B Nazanin"/>
        </w:rPr>
        <w:t xml:space="preserve"> Familial rheumatoid arthritis in patients referred to rheumatology clinics of Tabriz, Iran. International Journal of Rheumatic Diseases</w:t>
      </w:r>
      <w:r w:rsidR="00CB0D03" w:rsidRPr="00A14472">
        <w:rPr>
          <w:rFonts w:cs="B Nazanin"/>
        </w:rPr>
        <w:t>.</w:t>
      </w:r>
      <w:r w:rsidRPr="00A14472">
        <w:rPr>
          <w:rFonts w:cs="B Nazanin"/>
        </w:rPr>
        <w:t xml:space="preserve"> 2011</w:t>
      </w:r>
      <w:r w:rsidR="00CB0D03" w:rsidRPr="00A14472">
        <w:rPr>
          <w:rFonts w:cs="B Nazanin"/>
        </w:rPr>
        <w:t>;</w:t>
      </w:r>
      <w:r w:rsidRPr="00A14472">
        <w:rPr>
          <w:rFonts w:cs="B Nazanin"/>
        </w:rPr>
        <w:t xml:space="preserve"> </w:t>
      </w:r>
      <w:r w:rsidR="00CB0D03" w:rsidRPr="00A14472">
        <w:rPr>
          <w:rFonts w:cs="B Nazanin"/>
        </w:rPr>
        <w:t>15(1):110-5.</w:t>
      </w:r>
    </w:p>
    <w:p w14:paraId="1FE4D296" w14:textId="77777777" w:rsidR="000913A9" w:rsidRPr="00A14472" w:rsidRDefault="000913A9" w:rsidP="00D63030">
      <w:pPr>
        <w:numPr>
          <w:ilvl w:val="0"/>
          <w:numId w:val="19"/>
        </w:numPr>
        <w:tabs>
          <w:tab w:val="right" w:pos="0"/>
        </w:tabs>
        <w:spacing w:line="360" w:lineRule="auto"/>
        <w:jc w:val="both"/>
        <w:rPr>
          <w:rFonts w:cs="B Nazanin"/>
        </w:rPr>
      </w:pPr>
      <w:r w:rsidRPr="00A14472">
        <w:rPr>
          <w:rFonts w:cs="B Nazanin"/>
        </w:rPr>
        <w:lastRenderedPageBreak/>
        <w:t xml:space="preserve">The Evaluation </w:t>
      </w:r>
      <w:r w:rsidR="00CB0D03" w:rsidRPr="00A14472">
        <w:rPr>
          <w:rFonts w:cs="B Nazanin"/>
        </w:rPr>
        <w:t>of quality of life in women with rheumatoid arthritis, osteoarthritis and fibromyalgia as compared with quality of life in normal women</w:t>
      </w:r>
      <w:r w:rsidRPr="00A14472">
        <w:rPr>
          <w:rFonts w:cs="B Nazanin"/>
        </w:rPr>
        <w:t>. Internet Journal of Rheumatology</w:t>
      </w:r>
      <w:r w:rsidR="00CB0D03" w:rsidRPr="00A14472">
        <w:rPr>
          <w:rFonts w:cs="B Nazanin"/>
        </w:rPr>
        <w:t>.</w:t>
      </w:r>
      <w:r w:rsidRPr="00A14472">
        <w:rPr>
          <w:rFonts w:cs="B Nazanin"/>
        </w:rPr>
        <w:t xml:space="preserve"> 2011</w:t>
      </w:r>
      <w:r w:rsidR="00CB0D03" w:rsidRPr="00A14472">
        <w:rPr>
          <w:rFonts w:cs="B Nazanin"/>
        </w:rPr>
        <w:t>; 7(1).</w:t>
      </w:r>
    </w:p>
    <w:p w14:paraId="286F8FF2" w14:textId="77777777" w:rsidR="000913A9" w:rsidRPr="00A14472" w:rsidRDefault="000913A9" w:rsidP="00D63030">
      <w:pPr>
        <w:numPr>
          <w:ilvl w:val="0"/>
          <w:numId w:val="19"/>
        </w:numPr>
        <w:tabs>
          <w:tab w:val="right" w:pos="0"/>
        </w:tabs>
        <w:spacing w:line="360" w:lineRule="auto"/>
        <w:jc w:val="both"/>
        <w:rPr>
          <w:rFonts w:cs="B Nazanin"/>
        </w:rPr>
      </w:pPr>
      <w:r w:rsidRPr="00A14472">
        <w:rPr>
          <w:rFonts w:cs="B Nazanin"/>
        </w:rPr>
        <w:t xml:space="preserve">Common </w:t>
      </w:r>
      <w:r w:rsidR="00CB0D03" w:rsidRPr="00A14472">
        <w:rPr>
          <w:rFonts w:cs="B Nazanin"/>
        </w:rPr>
        <w:t>carotid intima-media thickness in patients with late rheumatoid arthritis, what is the role of gender.</w:t>
      </w:r>
      <w:r w:rsidRPr="00A14472">
        <w:rPr>
          <w:rFonts w:cs="B Nazanin"/>
        </w:rPr>
        <w:t xml:space="preserve"> Pakistan Journal of Biological sciences</w:t>
      </w:r>
      <w:r w:rsidR="00CB0D03" w:rsidRPr="00A14472">
        <w:rPr>
          <w:rFonts w:cs="B Nazanin"/>
        </w:rPr>
        <w:t>.</w:t>
      </w:r>
      <w:r w:rsidRPr="00A14472">
        <w:rPr>
          <w:rFonts w:cs="B Nazanin"/>
        </w:rPr>
        <w:t xml:space="preserve"> 2011</w:t>
      </w:r>
      <w:r w:rsidR="00CB0D03" w:rsidRPr="00A14472">
        <w:rPr>
          <w:rFonts w:cs="B Nazanin"/>
        </w:rPr>
        <w:t>; 14(16): 812-816.</w:t>
      </w:r>
    </w:p>
    <w:p w14:paraId="5AF20D61" w14:textId="77777777" w:rsidR="00C15CD5" w:rsidRPr="00A14472" w:rsidRDefault="000913A9" w:rsidP="00D63030">
      <w:pPr>
        <w:numPr>
          <w:ilvl w:val="0"/>
          <w:numId w:val="19"/>
        </w:numPr>
        <w:tabs>
          <w:tab w:val="right" w:pos="0"/>
        </w:tabs>
        <w:spacing w:line="360" w:lineRule="auto"/>
        <w:jc w:val="both"/>
        <w:rPr>
          <w:rFonts w:cs="B Nazanin"/>
        </w:rPr>
      </w:pPr>
      <w:r w:rsidRPr="00A14472">
        <w:rPr>
          <w:rFonts w:cs="B Nazanin"/>
        </w:rPr>
        <w:t>A multicenter study of clinical and laboratory findings of palindromic rheumatism in Iran</w:t>
      </w:r>
      <w:r w:rsidR="00C15CD5" w:rsidRPr="00A14472">
        <w:rPr>
          <w:rFonts w:cs="B Nazanin"/>
        </w:rPr>
        <w:t>.</w:t>
      </w:r>
      <w:r w:rsidRPr="00A14472">
        <w:rPr>
          <w:rFonts w:cs="B Nazanin"/>
        </w:rPr>
        <w:t xml:space="preserve"> International Journal of Rheumatic Diseases, </w:t>
      </w:r>
      <w:proofErr w:type="spellStart"/>
      <w:r w:rsidR="00C15CD5" w:rsidRPr="00A14472">
        <w:rPr>
          <w:rFonts w:cs="B Nazanin"/>
        </w:rPr>
        <w:t>Int</w:t>
      </w:r>
      <w:proofErr w:type="spellEnd"/>
      <w:r w:rsidR="00C15CD5" w:rsidRPr="00A14472">
        <w:rPr>
          <w:rFonts w:cs="B Nazanin"/>
        </w:rPr>
        <w:t xml:space="preserve"> J Rheum Dis. 2012</w:t>
      </w:r>
      <w:proofErr w:type="gramStart"/>
      <w:r w:rsidR="00C15CD5" w:rsidRPr="00A14472">
        <w:rPr>
          <w:rFonts w:cs="B Nazanin"/>
        </w:rPr>
        <w:t>;15</w:t>
      </w:r>
      <w:proofErr w:type="gramEnd"/>
      <w:r w:rsidR="00C15CD5" w:rsidRPr="00A14472">
        <w:rPr>
          <w:rFonts w:cs="B Nazanin"/>
        </w:rPr>
        <w:t xml:space="preserve">(4):427-30. </w:t>
      </w:r>
    </w:p>
    <w:p w14:paraId="12F8339C" w14:textId="77777777" w:rsidR="007A0A5A" w:rsidRPr="00A14472" w:rsidRDefault="007A0A5A" w:rsidP="00D63030">
      <w:pPr>
        <w:numPr>
          <w:ilvl w:val="0"/>
          <w:numId w:val="19"/>
        </w:numPr>
        <w:tabs>
          <w:tab w:val="right" w:pos="0"/>
        </w:tabs>
        <w:spacing w:line="360" w:lineRule="auto"/>
        <w:jc w:val="both"/>
        <w:rPr>
          <w:rFonts w:cs="B Nazanin"/>
        </w:rPr>
      </w:pPr>
      <w:r w:rsidRPr="00A14472">
        <w:rPr>
          <w:rFonts w:cs="B Nazanin"/>
        </w:rPr>
        <w:t xml:space="preserve">Effect of fish oil supplements on serum </w:t>
      </w:r>
      <w:proofErr w:type="spellStart"/>
      <w:r w:rsidRPr="00A14472">
        <w:rPr>
          <w:rFonts w:cs="B Nazanin"/>
        </w:rPr>
        <w:t>paraoxonase</w:t>
      </w:r>
      <w:proofErr w:type="spellEnd"/>
      <w:r w:rsidRPr="00A14472">
        <w:rPr>
          <w:rFonts w:cs="B Nazanin"/>
        </w:rPr>
        <w:t xml:space="preserve"> activity in female patients with rheumatoid arthritis: a double-blind randomized controlled trial. Arch Iran Med, 2012</w:t>
      </w:r>
      <w:proofErr w:type="gramStart"/>
      <w:r w:rsidRPr="00A14472">
        <w:rPr>
          <w:rFonts w:cs="B Nazanin"/>
        </w:rPr>
        <w:t>;15</w:t>
      </w:r>
      <w:proofErr w:type="gramEnd"/>
      <w:r w:rsidRPr="00A14472">
        <w:rPr>
          <w:rFonts w:cs="B Nazanin"/>
        </w:rPr>
        <w:t>(9):549-52.</w:t>
      </w:r>
    </w:p>
    <w:p w14:paraId="56E09454" w14:textId="77777777" w:rsidR="008F1D72" w:rsidRPr="00A14472" w:rsidRDefault="000913A9" w:rsidP="00D63030">
      <w:pPr>
        <w:numPr>
          <w:ilvl w:val="0"/>
          <w:numId w:val="19"/>
        </w:numPr>
        <w:tabs>
          <w:tab w:val="right" w:pos="0"/>
        </w:tabs>
        <w:spacing w:line="360" w:lineRule="auto"/>
        <w:jc w:val="both"/>
        <w:rPr>
          <w:rFonts w:cs="B Nazanin"/>
        </w:rPr>
      </w:pPr>
      <w:r w:rsidRPr="00A14472">
        <w:rPr>
          <w:rFonts w:cs="B Nazanin"/>
        </w:rPr>
        <w:t xml:space="preserve">Evaluation cervical cord changes in the patients with MS and their comparison with </w:t>
      </w:r>
      <w:proofErr w:type="spellStart"/>
      <w:r w:rsidRPr="00A14472">
        <w:rPr>
          <w:rFonts w:cs="B Nazanin"/>
        </w:rPr>
        <w:t>vasculitis</w:t>
      </w:r>
      <w:proofErr w:type="spellEnd"/>
      <w:r w:rsidRPr="00A14472">
        <w:rPr>
          <w:rFonts w:cs="B Nazanin"/>
        </w:rPr>
        <w:t xml:space="preserve"> patients</w:t>
      </w:r>
      <w:r w:rsidR="008F1D72" w:rsidRPr="00A14472">
        <w:rPr>
          <w:rFonts w:cs="B Nazanin"/>
        </w:rPr>
        <w:t>.</w:t>
      </w:r>
      <w:r w:rsidRPr="00A14472">
        <w:rPr>
          <w:rFonts w:cs="B Nazanin"/>
        </w:rPr>
        <w:t xml:space="preserve"> </w:t>
      </w:r>
      <w:r w:rsidR="008F1D72" w:rsidRPr="00A14472">
        <w:rPr>
          <w:rFonts w:cs="B Nazanin"/>
        </w:rPr>
        <w:t>Life Science Journal 2012</w:t>
      </w:r>
      <w:proofErr w:type="gramStart"/>
      <w:r w:rsidR="008F1D72" w:rsidRPr="00A14472">
        <w:rPr>
          <w:rFonts w:cs="B Nazanin"/>
        </w:rPr>
        <w:t>;9</w:t>
      </w:r>
      <w:proofErr w:type="gramEnd"/>
      <w:r w:rsidR="008F1D72" w:rsidRPr="00A14472">
        <w:rPr>
          <w:rFonts w:cs="B Nazanin"/>
        </w:rPr>
        <w:t xml:space="preserve">(4):607-613. </w:t>
      </w:r>
    </w:p>
    <w:p w14:paraId="00A73E40" w14:textId="77777777" w:rsidR="008574E7" w:rsidRPr="00A14472" w:rsidRDefault="008574E7" w:rsidP="00D63030">
      <w:pPr>
        <w:numPr>
          <w:ilvl w:val="0"/>
          <w:numId w:val="19"/>
        </w:numPr>
        <w:tabs>
          <w:tab w:val="right" w:pos="0"/>
        </w:tabs>
        <w:spacing w:line="360" w:lineRule="auto"/>
        <w:jc w:val="both"/>
        <w:rPr>
          <w:rFonts w:cs="B Nazanin"/>
        </w:rPr>
      </w:pPr>
      <w:r w:rsidRPr="00A14472">
        <w:rPr>
          <w:rFonts w:cs="B Nazanin"/>
        </w:rPr>
        <w:t>The cervical spine involvement in rheumatoid arthritis. The Internet Journal of Rheumatology. 2012</w:t>
      </w:r>
      <w:proofErr w:type="gramStart"/>
      <w:r w:rsidRPr="00A14472">
        <w:rPr>
          <w:rFonts w:cs="B Nazanin"/>
        </w:rPr>
        <w:t>;7</w:t>
      </w:r>
      <w:proofErr w:type="gramEnd"/>
      <w:r w:rsidRPr="00A14472">
        <w:rPr>
          <w:rFonts w:cs="B Nazanin"/>
        </w:rPr>
        <w:t>(2).</w:t>
      </w:r>
    </w:p>
    <w:p w14:paraId="2B0BC7A9" w14:textId="77777777" w:rsidR="000913A9" w:rsidRPr="00A14472" w:rsidRDefault="000913A9" w:rsidP="00D63030">
      <w:pPr>
        <w:numPr>
          <w:ilvl w:val="0"/>
          <w:numId w:val="19"/>
        </w:numPr>
        <w:tabs>
          <w:tab w:val="right" w:pos="0"/>
        </w:tabs>
        <w:spacing w:line="360" w:lineRule="auto"/>
        <w:jc w:val="both"/>
        <w:rPr>
          <w:rFonts w:cs="B Nazanin"/>
        </w:rPr>
      </w:pPr>
      <w:r w:rsidRPr="00A14472">
        <w:rPr>
          <w:rFonts w:cs="B Nazanin"/>
        </w:rPr>
        <w:t xml:space="preserve">Thrombolytic Therapy for Cerebral Vein Thrombosis in </w:t>
      </w:r>
      <w:proofErr w:type="spellStart"/>
      <w:r w:rsidRPr="00A14472">
        <w:rPr>
          <w:rFonts w:cs="B Nazanin"/>
        </w:rPr>
        <w:t>Antiphospholipid</w:t>
      </w:r>
      <w:proofErr w:type="spellEnd"/>
      <w:r w:rsidRPr="00A14472">
        <w:rPr>
          <w:rFonts w:cs="B Nazanin"/>
        </w:rPr>
        <w:t xml:space="preserve"> Syndrome Secondary to Systemic Lupus </w:t>
      </w:r>
      <w:proofErr w:type="spellStart"/>
      <w:r w:rsidRPr="00A14472">
        <w:rPr>
          <w:rFonts w:cs="B Nazanin"/>
        </w:rPr>
        <w:t>Erythematosus</w:t>
      </w:r>
      <w:proofErr w:type="spellEnd"/>
      <w:r w:rsidR="00A8775B" w:rsidRPr="00A14472">
        <w:rPr>
          <w:rFonts w:cs="B Nazanin"/>
        </w:rPr>
        <w:t>.</w:t>
      </w:r>
      <w:r w:rsidRPr="00A14472">
        <w:rPr>
          <w:rFonts w:cs="B Nazanin"/>
        </w:rPr>
        <w:t xml:space="preserve"> Iran J Med Sci</w:t>
      </w:r>
      <w:r w:rsidR="00A8775B" w:rsidRPr="00A14472">
        <w:rPr>
          <w:rFonts w:cs="B Nazanin"/>
        </w:rPr>
        <w:t>.</w:t>
      </w:r>
      <w:r w:rsidRPr="00A14472">
        <w:rPr>
          <w:rFonts w:cs="B Nazanin"/>
        </w:rPr>
        <w:t xml:space="preserve"> 2012</w:t>
      </w:r>
      <w:r w:rsidR="00A8775B" w:rsidRPr="00A14472">
        <w:rPr>
          <w:rFonts w:cs="B Nazanin"/>
        </w:rPr>
        <w:t>; 37(1): 58-61.</w:t>
      </w:r>
    </w:p>
    <w:p w14:paraId="7DF770E3" w14:textId="77777777" w:rsidR="00E63C82" w:rsidRPr="00A14472" w:rsidRDefault="000913A9" w:rsidP="00D63030">
      <w:pPr>
        <w:numPr>
          <w:ilvl w:val="0"/>
          <w:numId w:val="19"/>
        </w:numPr>
        <w:tabs>
          <w:tab w:val="right" w:pos="0"/>
        </w:tabs>
        <w:spacing w:line="360" w:lineRule="auto"/>
        <w:rPr>
          <w:rFonts w:cs="B Nazanin"/>
        </w:rPr>
      </w:pPr>
      <w:r w:rsidRPr="00A14472">
        <w:rPr>
          <w:rFonts w:cs="B Nazanin"/>
        </w:rPr>
        <w:t xml:space="preserve">Dickkopf-1 levels and serum </w:t>
      </w:r>
      <w:proofErr w:type="spellStart"/>
      <w:r w:rsidRPr="00A14472">
        <w:rPr>
          <w:rFonts w:cs="B Nazanin"/>
        </w:rPr>
        <w:t>Osteoprotegerin</w:t>
      </w:r>
      <w:proofErr w:type="spellEnd"/>
      <w:r w:rsidRPr="00A14472">
        <w:rPr>
          <w:rFonts w:cs="B Nazanin"/>
        </w:rPr>
        <w:t xml:space="preserve"> in women with Osteoporosis</w:t>
      </w:r>
      <w:r w:rsidR="00E63C82" w:rsidRPr="00A14472">
        <w:rPr>
          <w:rFonts w:cs="B Nazanin"/>
        </w:rPr>
        <w:t>.</w:t>
      </w:r>
      <w:r w:rsidRPr="00A14472">
        <w:rPr>
          <w:rFonts w:cs="B Nazanin"/>
        </w:rPr>
        <w:t xml:space="preserve"> </w:t>
      </w:r>
      <w:r w:rsidR="00E63C82" w:rsidRPr="00A14472">
        <w:rPr>
          <w:rFonts w:cs="B Nazanin"/>
        </w:rPr>
        <w:t xml:space="preserve">J </w:t>
      </w:r>
      <w:proofErr w:type="spellStart"/>
      <w:r w:rsidR="00E63C82" w:rsidRPr="00A14472">
        <w:rPr>
          <w:rFonts w:cs="B Nazanin"/>
        </w:rPr>
        <w:t>Analyt</w:t>
      </w:r>
      <w:proofErr w:type="spellEnd"/>
      <w:r w:rsidR="00E63C82" w:rsidRPr="00A14472">
        <w:rPr>
          <w:rFonts w:cs="B Nazanin"/>
        </w:rPr>
        <w:t xml:space="preserve"> Res </w:t>
      </w:r>
      <w:proofErr w:type="spellStart"/>
      <w:r w:rsidR="00E63C82" w:rsidRPr="00A14472">
        <w:rPr>
          <w:rFonts w:cs="B Nazanin"/>
        </w:rPr>
        <w:t>Clin</w:t>
      </w:r>
      <w:proofErr w:type="spellEnd"/>
      <w:r w:rsidR="00E63C82" w:rsidRPr="00A14472">
        <w:rPr>
          <w:rFonts w:cs="B Nazanin"/>
        </w:rPr>
        <w:t xml:space="preserve"> Med 2013</w:t>
      </w:r>
      <w:proofErr w:type="gramStart"/>
      <w:r w:rsidR="00E63C82" w:rsidRPr="00A14472">
        <w:rPr>
          <w:rFonts w:cs="B Nazanin"/>
        </w:rPr>
        <w:t>;1</w:t>
      </w:r>
      <w:proofErr w:type="gramEnd"/>
      <w:r w:rsidR="00E63C82" w:rsidRPr="00A14472">
        <w:rPr>
          <w:rFonts w:cs="B Nazanin"/>
        </w:rPr>
        <w:t xml:space="preserve">(2): 68-74. </w:t>
      </w:r>
    </w:p>
    <w:p w14:paraId="18B2BFA6" w14:textId="77777777" w:rsidR="00E63C82" w:rsidRPr="00A14472" w:rsidRDefault="000913A9" w:rsidP="00D63030">
      <w:pPr>
        <w:numPr>
          <w:ilvl w:val="0"/>
          <w:numId w:val="19"/>
        </w:numPr>
        <w:tabs>
          <w:tab w:val="right" w:pos="0"/>
        </w:tabs>
        <w:spacing w:line="360" w:lineRule="auto"/>
        <w:rPr>
          <w:rFonts w:cs="B Nazanin"/>
        </w:rPr>
      </w:pPr>
      <w:r w:rsidRPr="00A14472">
        <w:rPr>
          <w:rFonts w:cs="B Nazanin"/>
        </w:rPr>
        <w:t>A comparison of learning in traditional and evidence based journal clubs</w:t>
      </w:r>
      <w:r w:rsidR="00E63C82" w:rsidRPr="00A14472">
        <w:rPr>
          <w:rFonts w:cs="B Nazanin"/>
        </w:rPr>
        <w:t>.</w:t>
      </w:r>
      <w:r w:rsidRPr="00A14472">
        <w:rPr>
          <w:rFonts w:cs="B Nazanin"/>
        </w:rPr>
        <w:t xml:space="preserve"> </w:t>
      </w:r>
      <w:r w:rsidR="00E63C82" w:rsidRPr="00A14472">
        <w:rPr>
          <w:rFonts w:cs="B Nazanin"/>
        </w:rPr>
        <w:t xml:space="preserve">Res </w:t>
      </w:r>
      <w:proofErr w:type="spellStart"/>
      <w:r w:rsidR="00E63C82" w:rsidRPr="00A14472">
        <w:rPr>
          <w:rFonts w:cs="B Nazanin"/>
        </w:rPr>
        <w:t>Dev</w:t>
      </w:r>
      <w:proofErr w:type="spellEnd"/>
      <w:r w:rsidR="00E63C82" w:rsidRPr="00A14472">
        <w:rPr>
          <w:rFonts w:cs="B Nazanin"/>
        </w:rPr>
        <w:t xml:space="preserve"> Med </w:t>
      </w:r>
      <w:proofErr w:type="spellStart"/>
      <w:r w:rsidR="00E63C82" w:rsidRPr="00A14472">
        <w:rPr>
          <w:rFonts w:cs="B Nazanin"/>
        </w:rPr>
        <w:t>Educ</w:t>
      </w:r>
      <w:proofErr w:type="spellEnd"/>
      <w:r w:rsidR="00E63C82" w:rsidRPr="00A14472">
        <w:rPr>
          <w:rFonts w:cs="B Nazanin"/>
        </w:rPr>
        <w:t>, 2013</w:t>
      </w:r>
      <w:proofErr w:type="gramStart"/>
      <w:r w:rsidR="00E63C82" w:rsidRPr="00A14472">
        <w:rPr>
          <w:rFonts w:cs="B Nazanin"/>
        </w:rPr>
        <w:t>;2</w:t>
      </w:r>
      <w:proofErr w:type="gramEnd"/>
      <w:r w:rsidR="00E63C82" w:rsidRPr="00A14472">
        <w:rPr>
          <w:rFonts w:cs="B Nazanin"/>
        </w:rPr>
        <w:t xml:space="preserve">(2): 5-9. </w:t>
      </w:r>
    </w:p>
    <w:p w14:paraId="1C6EF2E3" w14:textId="77777777" w:rsidR="00E63C82" w:rsidRPr="00A14472" w:rsidRDefault="000913A9" w:rsidP="00D63030">
      <w:pPr>
        <w:numPr>
          <w:ilvl w:val="0"/>
          <w:numId w:val="19"/>
        </w:numPr>
        <w:tabs>
          <w:tab w:val="right" w:pos="0"/>
        </w:tabs>
        <w:spacing w:line="360" w:lineRule="auto"/>
        <w:rPr>
          <w:rFonts w:cs="B Nazanin"/>
        </w:rPr>
      </w:pPr>
      <w:r w:rsidRPr="00A14472">
        <w:rPr>
          <w:rFonts w:cs="B Nazanin"/>
        </w:rPr>
        <w:t>Molecular analysis of vitamin D receptor gene polymorphisms rs2228570 (</w:t>
      </w:r>
      <w:proofErr w:type="spellStart"/>
      <w:r w:rsidRPr="00A14472">
        <w:rPr>
          <w:rFonts w:cs="B Nazanin"/>
        </w:rPr>
        <w:t>FokI</w:t>
      </w:r>
      <w:proofErr w:type="spellEnd"/>
      <w:r w:rsidRPr="00A14472">
        <w:rPr>
          <w:rFonts w:cs="B Nazanin"/>
        </w:rPr>
        <w:t>) and rs1544410 (</w:t>
      </w:r>
      <w:proofErr w:type="spellStart"/>
      <w:r w:rsidRPr="00A14472">
        <w:rPr>
          <w:rFonts w:cs="B Nazanin"/>
        </w:rPr>
        <w:t>BsmI</w:t>
      </w:r>
      <w:proofErr w:type="spellEnd"/>
      <w:r w:rsidRPr="00A14472">
        <w:rPr>
          <w:rFonts w:cs="B Nazanin"/>
        </w:rPr>
        <w:t xml:space="preserve">) in patients with </w:t>
      </w:r>
      <w:proofErr w:type="spellStart"/>
      <w:r w:rsidRPr="00A14472">
        <w:rPr>
          <w:rFonts w:cs="B Nazanin"/>
        </w:rPr>
        <w:t>Behcet’s</w:t>
      </w:r>
      <w:proofErr w:type="spellEnd"/>
      <w:r w:rsidRPr="00A14472">
        <w:rPr>
          <w:rFonts w:cs="B Nazanin"/>
        </w:rPr>
        <w:t xml:space="preserve"> Disease</w:t>
      </w:r>
      <w:r w:rsidR="00E63C82" w:rsidRPr="00A14472">
        <w:rPr>
          <w:rFonts w:cs="B Nazanin"/>
        </w:rPr>
        <w:t>.</w:t>
      </w:r>
      <w:r w:rsidRPr="00A14472">
        <w:rPr>
          <w:rFonts w:cs="B Nazanin"/>
        </w:rPr>
        <w:t xml:space="preserve"> </w:t>
      </w:r>
      <w:r w:rsidR="00E63C82" w:rsidRPr="00A14472">
        <w:rPr>
          <w:rFonts w:cs="B Nazanin"/>
        </w:rPr>
        <w:t>Researcher 2013</w:t>
      </w:r>
      <w:proofErr w:type="gramStart"/>
      <w:r w:rsidR="00E63C82" w:rsidRPr="00A14472">
        <w:rPr>
          <w:rFonts w:cs="B Nazanin"/>
        </w:rPr>
        <w:t>;5</w:t>
      </w:r>
      <w:proofErr w:type="gramEnd"/>
      <w:r w:rsidR="00E63C82" w:rsidRPr="00A14472">
        <w:rPr>
          <w:rFonts w:cs="B Nazanin"/>
        </w:rPr>
        <w:t xml:space="preserve">(8):61-66. </w:t>
      </w:r>
    </w:p>
    <w:p w14:paraId="6768AF0D" w14:textId="77777777" w:rsidR="00E63C82" w:rsidRPr="00A14472" w:rsidRDefault="000913A9" w:rsidP="00D63030">
      <w:pPr>
        <w:numPr>
          <w:ilvl w:val="0"/>
          <w:numId w:val="19"/>
        </w:numPr>
        <w:tabs>
          <w:tab w:val="right" w:pos="0"/>
        </w:tabs>
        <w:spacing w:line="360" w:lineRule="auto"/>
        <w:rPr>
          <w:rFonts w:cs="B Nazanin"/>
        </w:rPr>
      </w:pPr>
      <w:r w:rsidRPr="00A14472">
        <w:rPr>
          <w:rFonts w:cs="B Nazanin"/>
        </w:rPr>
        <w:t xml:space="preserve">The </w:t>
      </w:r>
      <w:r w:rsidR="00E63C82" w:rsidRPr="00A14472">
        <w:rPr>
          <w:rFonts w:cs="B Nazanin"/>
        </w:rPr>
        <w:t>effect of fish oil supplement on serum antioxidant level in patient with rheumatoid arthritis.</w:t>
      </w:r>
      <w:r w:rsidRPr="00A14472">
        <w:rPr>
          <w:rFonts w:cs="B Nazanin"/>
        </w:rPr>
        <w:t xml:space="preserve"> </w:t>
      </w:r>
      <w:r w:rsidR="00E63C82" w:rsidRPr="00A14472">
        <w:rPr>
          <w:rFonts w:cs="B Nazanin"/>
        </w:rPr>
        <w:t>Journal of Pharmacy and Nutrition Sciences, 2013</w:t>
      </w:r>
      <w:proofErr w:type="gramStart"/>
      <w:r w:rsidR="00E63C82" w:rsidRPr="00A14472">
        <w:rPr>
          <w:rFonts w:cs="B Nazanin"/>
        </w:rPr>
        <w:t>;3:258</w:t>
      </w:r>
      <w:proofErr w:type="gramEnd"/>
      <w:r w:rsidR="00E63C82" w:rsidRPr="00A14472">
        <w:rPr>
          <w:rFonts w:cs="B Nazanin"/>
        </w:rPr>
        <w:t xml:space="preserve">-261. </w:t>
      </w:r>
    </w:p>
    <w:p w14:paraId="36107597" w14:textId="77777777" w:rsidR="000913A9" w:rsidRPr="00A14472" w:rsidRDefault="000913A9" w:rsidP="00D63030">
      <w:pPr>
        <w:numPr>
          <w:ilvl w:val="0"/>
          <w:numId w:val="19"/>
        </w:numPr>
        <w:tabs>
          <w:tab w:val="right" w:pos="0"/>
        </w:tabs>
        <w:spacing w:line="360" w:lineRule="auto"/>
        <w:rPr>
          <w:rFonts w:cs="B Nazanin"/>
        </w:rPr>
      </w:pPr>
      <w:proofErr w:type="spellStart"/>
      <w:r w:rsidRPr="00A14472">
        <w:rPr>
          <w:rFonts w:cs="B Nazanin"/>
        </w:rPr>
        <w:t>Lacritin</w:t>
      </w:r>
      <w:proofErr w:type="spellEnd"/>
      <w:r w:rsidRPr="00A14472">
        <w:rPr>
          <w:rFonts w:cs="B Nazanin"/>
        </w:rPr>
        <w:t xml:space="preserve"> Level in Tear Film of Rheumatoid Arthritis Patients</w:t>
      </w:r>
      <w:r w:rsidR="00E63C82" w:rsidRPr="00A14472">
        <w:rPr>
          <w:rFonts w:cs="B Nazanin"/>
        </w:rPr>
        <w:t>.</w:t>
      </w:r>
      <w:r w:rsidRPr="00A14472">
        <w:rPr>
          <w:rFonts w:cs="B Nazanin"/>
        </w:rPr>
        <w:t xml:space="preserve"> Iranian Journal of Ophthalmology</w:t>
      </w:r>
      <w:r w:rsidR="00E63C82" w:rsidRPr="00A14472">
        <w:rPr>
          <w:rFonts w:cs="B Nazanin"/>
        </w:rPr>
        <w:t>,</w:t>
      </w:r>
      <w:r w:rsidRPr="00A14472">
        <w:rPr>
          <w:rFonts w:cs="B Nazanin"/>
        </w:rPr>
        <w:t xml:space="preserve"> </w:t>
      </w:r>
      <w:r w:rsidR="00E63C82" w:rsidRPr="00A14472">
        <w:rPr>
          <w:rFonts w:cs="B Nazanin"/>
        </w:rPr>
        <w:t>2013</w:t>
      </w:r>
      <w:proofErr w:type="gramStart"/>
      <w:r w:rsidR="00E63C82" w:rsidRPr="00A14472">
        <w:rPr>
          <w:rFonts w:cs="B Nazanin"/>
        </w:rPr>
        <w:t>;25</w:t>
      </w:r>
      <w:proofErr w:type="gramEnd"/>
      <w:r w:rsidR="00E63C82" w:rsidRPr="00A14472">
        <w:rPr>
          <w:rFonts w:cs="B Nazanin"/>
        </w:rPr>
        <w:t>(4):284-287.</w:t>
      </w:r>
    </w:p>
    <w:p w14:paraId="307C02F7" w14:textId="77777777" w:rsidR="00E63C82" w:rsidRPr="00A14472" w:rsidRDefault="000913A9" w:rsidP="00D63030">
      <w:pPr>
        <w:numPr>
          <w:ilvl w:val="0"/>
          <w:numId w:val="19"/>
        </w:numPr>
        <w:tabs>
          <w:tab w:val="right" w:pos="0"/>
        </w:tabs>
        <w:spacing w:line="360" w:lineRule="auto"/>
        <w:rPr>
          <w:rFonts w:cs="B Nazanin"/>
        </w:rPr>
      </w:pPr>
      <w:r w:rsidRPr="00A14472">
        <w:rPr>
          <w:rFonts w:cs="B Nazanin"/>
        </w:rPr>
        <w:t xml:space="preserve">Effect of </w:t>
      </w:r>
      <w:r w:rsidR="00E63C82" w:rsidRPr="00A14472">
        <w:rPr>
          <w:rFonts w:cs="B Nazanin"/>
        </w:rPr>
        <w:t xml:space="preserve">calcium -vitamin D and alendronate </w:t>
      </w:r>
      <w:r w:rsidRPr="00A14472">
        <w:rPr>
          <w:rFonts w:cs="B Nazanin"/>
        </w:rPr>
        <w:t xml:space="preserve">on serum Dickkopf-1(Dkk-1) and </w:t>
      </w:r>
      <w:proofErr w:type="spellStart"/>
      <w:r w:rsidR="00E63C82" w:rsidRPr="00A14472">
        <w:rPr>
          <w:rFonts w:cs="B Nazanin"/>
        </w:rPr>
        <w:t>o</w:t>
      </w:r>
      <w:r w:rsidRPr="00A14472">
        <w:rPr>
          <w:rFonts w:cs="B Nazanin"/>
        </w:rPr>
        <w:t>steoprotegerin</w:t>
      </w:r>
      <w:proofErr w:type="spellEnd"/>
      <w:r w:rsidRPr="00A14472">
        <w:rPr>
          <w:rFonts w:cs="B Nazanin"/>
        </w:rPr>
        <w:t xml:space="preserve"> (OPG) in women with osteoporosis</w:t>
      </w:r>
      <w:r w:rsidR="00E63C82" w:rsidRPr="00A14472">
        <w:rPr>
          <w:rFonts w:cs="B Nazanin"/>
        </w:rPr>
        <w:t>.</w:t>
      </w:r>
      <w:r w:rsidRPr="00A14472">
        <w:rPr>
          <w:rFonts w:cs="B Nazanin"/>
        </w:rPr>
        <w:t xml:space="preserve"> </w:t>
      </w:r>
      <w:r w:rsidR="00E63C82" w:rsidRPr="00A14472">
        <w:rPr>
          <w:rFonts w:cs="B Nazanin"/>
        </w:rPr>
        <w:t xml:space="preserve">Am </w:t>
      </w:r>
      <w:proofErr w:type="spellStart"/>
      <w:r w:rsidR="00E63C82" w:rsidRPr="00A14472">
        <w:rPr>
          <w:rFonts w:cs="B Nazanin"/>
        </w:rPr>
        <w:t>Sci</w:t>
      </w:r>
      <w:proofErr w:type="spellEnd"/>
      <w:r w:rsidR="00E63C82" w:rsidRPr="00A14472">
        <w:rPr>
          <w:rFonts w:cs="B Nazanin"/>
        </w:rPr>
        <w:t xml:space="preserve"> 2013</w:t>
      </w:r>
      <w:proofErr w:type="gramStart"/>
      <w:r w:rsidR="00E63C82" w:rsidRPr="00A14472">
        <w:rPr>
          <w:rFonts w:cs="B Nazanin"/>
        </w:rPr>
        <w:t>;9</w:t>
      </w:r>
      <w:proofErr w:type="gramEnd"/>
      <w:r w:rsidR="00E63C82" w:rsidRPr="00A14472">
        <w:rPr>
          <w:rFonts w:cs="B Nazanin"/>
        </w:rPr>
        <w:t xml:space="preserve">(11s):8-12. </w:t>
      </w:r>
    </w:p>
    <w:p w14:paraId="208A80CB" w14:textId="77777777" w:rsidR="001174CF" w:rsidRPr="00A14472" w:rsidRDefault="000913A9" w:rsidP="00D63030">
      <w:pPr>
        <w:numPr>
          <w:ilvl w:val="0"/>
          <w:numId w:val="19"/>
        </w:numPr>
        <w:tabs>
          <w:tab w:val="right" w:pos="0"/>
        </w:tabs>
        <w:spacing w:line="360" w:lineRule="auto"/>
        <w:rPr>
          <w:rFonts w:cs="B Nazanin"/>
        </w:rPr>
      </w:pPr>
      <w:r w:rsidRPr="00A14472">
        <w:rPr>
          <w:rFonts w:cs="B Nazanin"/>
        </w:rPr>
        <w:t>Randomized double-blind study of the effect of dexamethasone and methylprednisolone pulse in the control of rheumatoid arthritis flare-up: a preliminary study</w:t>
      </w:r>
      <w:r w:rsidR="001174CF" w:rsidRPr="00A14472">
        <w:rPr>
          <w:rFonts w:cs="B Nazanin"/>
        </w:rPr>
        <w:t>.</w:t>
      </w:r>
      <w:r w:rsidRPr="00A14472">
        <w:rPr>
          <w:rFonts w:cs="B Nazanin"/>
        </w:rPr>
        <w:t xml:space="preserve"> </w:t>
      </w:r>
      <w:proofErr w:type="spellStart"/>
      <w:r w:rsidR="001174CF" w:rsidRPr="00A14472">
        <w:rPr>
          <w:rFonts w:cs="B Nazanin"/>
        </w:rPr>
        <w:t>Int</w:t>
      </w:r>
      <w:proofErr w:type="spellEnd"/>
      <w:r w:rsidR="001174CF" w:rsidRPr="00A14472">
        <w:rPr>
          <w:rFonts w:cs="B Nazanin"/>
        </w:rPr>
        <w:t xml:space="preserve"> J Rheum Dis, 2014</w:t>
      </w:r>
      <w:proofErr w:type="gramStart"/>
      <w:r w:rsidR="001174CF" w:rsidRPr="00A14472">
        <w:rPr>
          <w:rFonts w:cs="B Nazanin"/>
        </w:rPr>
        <w:t>;17</w:t>
      </w:r>
      <w:proofErr w:type="gramEnd"/>
      <w:r w:rsidR="001174CF" w:rsidRPr="00A14472">
        <w:rPr>
          <w:rFonts w:cs="B Nazanin"/>
        </w:rPr>
        <w:t xml:space="preserve">(4):389-93. </w:t>
      </w:r>
    </w:p>
    <w:p w14:paraId="7C7BB506" w14:textId="77777777" w:rsidR="008574E7" w:rsidRPr="00A14472" w:rsidRDefault="008574E7" w:rsidP="00D63030">
      <w:pPr>
        <w:numPr>
          <w:ilvl w:val="0"/>
          <w:numId w:val="19"/>
        </w:numPr>
        <w:tabs>
          <w:tab w:val="right" w:pos="0"/>
        </w:tabs>
        <w:spacing w:line="360" w:lineRule="auto"/>
        <w:rPr>
          <w:rFonts w:cs="B Nazanin"/>
        </w:rPr>
      </w:pPr>
      <w:r w:rsidRPr="00A14472">
        <w:rPr>
          <w:rFonts w:cs="B Nazanin"/>
        </w:rPr>
        <w:t xml:space="preserve">The status of serum vitamin D in patients with active </w:t>
      </w:r>
      <w:proofErr w:type="spellStart"/>
      <w:r w:rsidRPr="00A14472">
        <w:rPr>
          <w:rFonts w:cs="B Nazanin"/>
        </w:rPr>
        <w:t>Behcet’s</w:t>
      </w:r>
      <w:proofErr w:type="spellEnd"/>
      <w:r w:rsidRPr="00A14472">
        <w:rPr>
          <w:rFonts w:cs="B Nazanin"/>
        </w:rPr>
        <w:t xml:space="preserve"> disease compared with controls. International Journal of Rheumatic Diseases. 2014</w:t>
      </w:r>
      <w:proofErr w:type="gramStart"/>
      <w:r w:rsidRPr="00A14472">
        <w:rPr>
          <w:rFonts w:cs="B Nazanin"/>
        </w:rPr>
        <w:t>;17</w:t>
      </w:r>
      <w:proofErr w:type="gramEnd"/>
      <w:r w:rsidRPr="00A14472">
        <w:rPr>
          <w:rFonts w:cs="B Nazanin"/>
        </w:rPr>
        <w:t xml:space="preserve">(4):430-4.  </w:t>
      </w:r>
    </w:p>
    <w:p w14:paraId="30DC99BF" w14:textId="77777777" w:rsidR="00A9656B" w:rsidRPr="00A14472" w:rsidRDefault="000913A9" w:rsidP="00D63030">
      <w:pPr>
        <w:numPr>
          <w:ilvl w:val="0"/>
          <w:numId w:val="19"/>
        </w:numPr>
        <w:tabs>
          <w:tab w:val="right" w:pos="0"/>
        </w:tabs>
        <w:spacing w:line="360" w:lineRule="auto"/>
        <w:rPr>
          <w:rFonts w:cs="B Nazanin"/>
        </w:rPr>
      </w:pPr>
      <w:r w:rsidRPr="00A14472">
        <w:rPr>
          <w:rFonts w:cs="B Nazanin"/>
        </w:rPr>
        <w:lastRenderedPageBreak/>
        <w:t xml:space="preserve">Mental </w:t>
      </w:r>
      <w:r w:rsidR="00A9656B" w:rsidRPr="00A14472">
        <w:rPr>
          <w:rFonts w:cs="B Nazanin"/>
        </w:rPr>
        <w:t xml:space="preserve">health status of women with rheumatoid arthritis </w:t>
      </w:r>
      <w:r w:rsidRPr="00A14472">
        <w:rPr>
          <w:rFonts w:cs="B Nazanin"/>
        </w:rPr>
        <w:t>in Iran</w:t>
      </w:r>
      <w:r w:rsidR="00A9656B" w:rsidRPr="00A14472">
        <w:rPr>
          <w:rFonts w:cs="B Nazanin"/>
        </w:rPr>
        <w:t>.</w:t>
      </w:r>
      <w:r w:rsidRPr="00A14472">
        <w:rPr>
          <w:rFonts w:cs="B Nazanin"/>
        </w:rPr>
        <w:t xml:space="preserve"> </w:t>
      </w:r>
      <w:r w:rsidR="00A9656B" w:rsidRPr="00A14472">
        <w:rPr>
          <w:rFonts w:cs="B Nazanin"/>
        </w:rPr>
        <w:t xml:space="preserve">Iran Red Crescent Med J, 2014; 16(2): e14250. </w:t>
      </w:r>
    </w:p>
    <w:p w14:paraId="1A0303E3" w14:textId="77777777" w:rsidR="00A9656B" w:rsidRPr="00A14472" w:rsidRDefault="000913A9" w:rsidP="00D63030">
      <w:pPr>
        <w:numPr>
          <w:ilvl w:val="0"/>
          <w:numId w:val="19"/>
        </w:numPr>
        <w:tabs>
          <w:tab w:val="right" w:pos="0"/>
        </w:tabs>
        <w:spacing w:line="360" w:lineRule="auto"/>
        <w:rPr>
          <w:rFonts w:cs="B Nazanin"/>
        </w:rPr>
      </w:pPr>
      <w:proofErr w:type="spellStart"/>
      <w:r w:rsidRPr="00A14472">
        <w:rPr>
          <w:rFonts w:cs="B Nazanin"/>
        </w:rPr>
        <w:t>Ankylosing</w:t>
      </w:r>
      <w:proofErr w:type="spellEnd"/>
      <w:r w:rsidRPr="00A14472">
        <w:rPr>
          <w:rFonts w:cs="B Nazanin"/>
        </w:rPr>
        <w:t xml:space="preserve"> Spondylitis in Iran; Late Diagnosis and Its Causes</w:t>
      </w:r>
      <w:r w:rsidR="00A9656B" w:rsidRPr="00A14472">
        <w:rPr>
          <w:rFonts w:cs="B Nazanin"/>
        </w:rPr>
        <w:t>.</w:t>
      </w:r>
      <w:r w:rsidRPr="00A14472">
        <w:rPr>
          <w:rFonts w:cs="B Nazanin"/>
        </w:rPr>
        <w:t xml:space="preserve"> </w:t>
      </w:r>
      <w:r w:rsidR="00A9656B" w:rsidRPr="00A14472">
        <w:rPr>
          <w:rFonts w:cs="B Nazanin"/>
        </w:rPr>
        <w:t>Iran Red Crescent Med J, 2014</w:t>
      </w:r>
      <w:proofErr w:type="gramStart"/>
      <w:r w:rsidR="00A9656B" w:rsidRPr="00A14472">
        <w:rPr>
          <w:rFonts w:cs="B Nazanin"/>
        </w:rPr>
        <w:t>;16</w:t>
      </w:r>
      <w:proofErr w:type="gramEnd"/>
      <w:r w:rsidR="00A9656B" w:rsidRPr="00A14472">
        <w:rPr>
          <w:rFonts w:cs="B Nazanin"/>
        </w:rPr>
        <w:t>(4):e11798.</w:t>
      </w:r>
    </w:p>
    <w:p w14:paraId="00B8EA98" w14:textId="77777777" w:rsidR="00A9656B" w:rsidRPr="00A14472" w:rsidRDefault="000913A9" w:rsidP="00D63030">
      <w:pPr>
        <w:numPr>
          <w:ilvl w:val="0"/>
          <w:numId w:val="19"/>
        </w:numPr>
        <w:tabs>
          <w:tab w:val="right" w:pos="0"/>
        </w:tabs>
        <w:spacing w:line="360" w:lineRule="auto"/>
        <w:rPr>
          <w:rFonts w:cs="B Nazanin"/>
        </w:rPr>
      </w:pPr>
      <w:r w:rsidRPr="00A14472">
        <w:rPr>
          <w:rFonts w:cs="B Nazanin"/>
        </w:rPr>
        <w:t>Safety of less frequent monitoring of liver transaminases levels in rheumatic patients treated with low-dose methotrexate</w:t>
      </w:r>
      <w:r w:rsidR="00A9656B" w:rsidRPr="00A14472">
        <w:rPr>
          <w:rFonts w:cs="B Nazanin"/>
        </w:rPr>
        <w:t>.</w:t>
      </w:r>
      <w:r w:rsidRPr="00A14472">
        <w:rPr>
          <w:rFonts w:cs="B Nazanin"/>
        </w:rPr>
        <w:t xml:space="preserve"> </w:t>
      </w:r>
      <w:proofErr w:type="spellStart"/>
      <w:r w:rsidR="00A9656B" w:rsidRPr="00A14472">
        <w:rPr>
          <w:rFonts w:cs="B Nazanin"/>
        </w:rPr>
        <w:t>Int</w:t>
      </w:r>
      <w:proofErr w:type="spellEnd"/>
      <w:r w:rsidR="00A9656B" w:rsidRPr="00A14472">
        <w:rPr>
          <w:rFonts w:cs="B Nazanin"/>
        </w:rPr>
        <w:t xml:space="preserve"> J Rheum Dis, 2014</w:t>
      </w:r>
      <w:proofErr w:type="gramStart"/>
      <w:r w:rsidR="00A9656B" w:rsidRPr="00A14472">
        <w:rPr>
          <w:rFonts w:cs="B Nazanin"/>
        </w:rPr>
        <w:t>;17</w:t>
      </w:r>
      <w:proofErr w:type="gramEnd"/>
      <w:r w:rsidR="00A9656B" w:rsidRPr="00A14472">
        <w:rPr>
          <w:rFonts w:cs="B Nazanin"/>
        </w:rPr>
        <w:t xml:space="preserve">(6):646-52. </w:t>
      </w:r>
    </w:p>
    <w:p w14:paraId="510C7580" w14:textId="77777777" w:rsidR="000913A9" w:rsidRPr="00A14472" w:rsidRDefault="000913A9" w:rsidP="00D63030">
      <w:pPr>
        <w:numPr>
          <w:ilvl w:val="0"/>
          <w:numId w:val="19"/>
        </w:numPr>
        <w:tabs>
          <w:tab w:val="right" w:pos="0"/>
        </w:tabs>
        <w:spacing w:line="360" w:lineRule="auto"/>
        <w:rPr>
          <w:rFonts w:cs="B Nazanin"/>
        </w:rPr>
      </w:pPr>
      <w:proofErr w:type="spellStart"/>
      <w:r w:rsidRPr="00A14472">
        <w:rPr>
          <w:rFonts w:cs="B Nazanin"/>
        </w:rPr>
        <w:t>Osteoprotegerin</w:t>
      </w:r>
      <w:proofErr w:type="spellEnd"/>
      <w:r w:rsidRPr="00A14472">
        <w:rPr>
          <w:rFonts w:cs="B Nazanin"/>
        </w:rPr>
        <w:t xml:space="preserve"> (OPG) and Matrix </w:t>
      </w:r>
      <w:proofErr w:type="spellStart"/>
      <w:r w:rsidRPr="00A14472">
        <w:rPr>
          <w:rFonts w:cs="B Nazanin"/>
        </w:rPr>
        <w:t>Gla</w:t>
      </w:r>
      <w:proofErr w:type="spellEnd"/>
      <w:r w:rsidRPr="00A14472">
        <w:rPr>
          <w:rFonts w:cs="B Nazanin"/>
        </w:rPr>
        <w:t xml:space="preserve"> protein (MGP) in rheumatoid arthritis patients: Relation to disease activity</w:t>
      </w:r>
      <w:r w:rsidR="0093453B" w:rsidRPr="00A14472">
        <w:rPr>
          <w:rFonts w:cs="B Nazanin"/>
        </w:rPr>
        <w:t>.</w:t>
      </w:r>
      <w:r w:rsidRPr="00A14472">
        <w:rPr>
          <w:rFonts w:cs="B Nazanin"/>
        </w:rPr>
        <w:t xml:space="preserve"> The Egyptian Rheumatologist</w:t>
      </w:r>
      <w:r w:rsidR="0093453B" w:rsidRPr="00A14472">
        <w:rPr>
          <w:rFonts w:cs="B Nazanin"/>
        </w:rPr>
        <w:t>,</w:t>
      </w:r>
      <w:r w:rsidRPr="00A14472">
        <w:rPr>
          <w:rFonts w:cs="B Nazanin"/>
        </w:rPr>
        <w:t xml:space="preserve"> 2014</w:t>
      </w:r>
      <w:proofErr w:type="gramStart"/>
      <w:r w:rsidR="00AF01F3" w:rsidRPr="00A14472">
        <w:rPr>
          <w:rFonts w:cs="B Nazanin"/>
        </w:rPr>
        <w:t>;36</w:t>
      </w:r>
      <w:proofErr w:type="gramEnd"/>
      <w:r w:rsidR="00AF01F3" w:rsidRPr="00A14472">
        <w:rPr>
          <w:rFonts w:cs="B Nazanin"/>
        </w:rPr>
        <w:t>(3): 111-116</w:t>
      </w:r>
      <w:r w:rsidR="0015371C" w:rsidRPr="00A14472">
        <w:rPr>
          <w:rFonts w:cs="B Nazanin"/>
        </w:rPr>
        <w:t>.</w:t>
      </w:r>
    </w:p>
    <w:p w14:paraId="660496C0" w14:textId="77777777" w:rsidR="0015371C" w:rsidRPr="00A14472" w:rsidRDefault="0015371C" w:rsidP="00D63030">
      <w:pPr>
        <w:numPr>
          <w:ilvl w:val="0"/>
          <w:numId w:val="19"/>
        </w:numPr>
        <w:tabs>
          <w:tab w:val="right" w:pos="0"/>
        </w:tabs>
        <w:spacing w:line="360" w:lineRule="auto"/>
        <w:rPr>
          <w:rFonts w:cs="B Nazanin"/>
        </w:rPr>
      </w:pPr>
      <w:r w:rsidRPr="00A14472">
        <w:rPr>
          <w:rFonts w:cs="B Nazanin"/>
        </w:rPr>
        <w:t xml:space="preserve">Alendronate Effect on the Prevention of Bone loss in Early Stages of </w:t>
      </w:r>
      <w:proofErr w:type="spellStart"/>
      <w:r w:rsidRPr="00A14472">
        <w:rPr>
          <w:rFonts w:cs="B Nazanin"/>
        </w:rPr>
        <w:t>Ankylosing</w:t>
      </w:r>
      <w:proofErr w:type="spellEnd"/>
      <w:r w:rsidRPr="00A14472">
        <w:rPr>
          <w:rFonts w:cs="B Nazanin"/>
        </w:rPr>
        <w:t xml:space="preserve"> Spondylitis: A Randomized, Double-Blind, Placebo-Controlled Pilot Study. 2014; 16(6): e18022.</w:t>
      </w:r>
    </w:p>
    <w:p w14:paraId="59183497" w14:textId="77777777" w:rsidR="0015371C" w:rsidRPr="00A14472" w:rsidRDefault="0015371C" w:rsidP="00D63030">
      <w:pPr>
        <w:numPr>
          <w:ilvl w:val="0"/>
          <w:numId w:val="19"/>
        </w:numPr>
        <w:tabs>
          <w:tab w:val="right" w:pos="0"/>
        </w:tabs>
        <w:spacing w:line="360" w:lineRule="auto"/>
        <w:rPr>
          <w:rFonts w:cs="B Nazanin"/>
        </w:rPr>
      </w:pPr>
      <w:r w:rsidRPr="00A14472">
        <w:rPr>
          <w:rFonts w:cs="B Nazanin"/>
        </w:rPr>
        <w:t xml:space="preserve">Frequency of metabolic syndrome in </w:t>
      </w:r>
      <w:proofErr w:type="spellStart"/>
      <w:r w:rsidRPr="00A14472">
        <w:rPr>
          <w:rFonts w:cs="B Nazanin"/>
        </w:rPr>
        <w:t>Behcet’s</w:t>
      </w:r>
      <w:proofErr w:type="spellEnd"/>
      <w:r w:rsidRPr="00A14472">
        <w:rPr>
          <w:rFonts w:cs="B Nazanin"/>
        </w:rPr>
        <w:t xml:space="preserve"> disease and its relation with </w:t>
      </w:r>
      <w:proofErr w:type="spellStart"/>
      <w:r w:rsidRPr="00A14472">
        <w:rPr>
          <w:rFonts w:cs="B Nazanin"/>
        </w:rPr>
        <w:t>Behcet’s</w:t>
      </w:r>
      <w:proofErr w:type="spellEnd"/>
      <w:r w:rsidRPr="00A14472">
        <w:rPr>
          <w:rFonts w:cs="B Nazanin"/>
        </w:rPr>
        <w:t xml:space="preserve"> disease activity. International Journal of Current Research and Academic Review, 2014</w:t>
      </w:r>
      <w:proofErr w:type="gramStart"/>
      <w:r w:rsidRPr="00A14472">
        <w:rPr>
          <w:rFonts w:cs="B Nazanin"/>
        </w:rPr>
        <w:t>;2</w:t>
      </w:r>
      <w:proofErr w:type="gramEnd"/>
      <w:r w:rsidRPr="00A14472">
        <w:rPr>
          <w:rFonts w:cs="B Nazanin"/>
        </w:rPr>
        <w:t>(8),91-102.</w:t>
      </w:r>
    </w:p>
    <w:p w14:paraId="10A673D4" w14:textId="77777777" w:rsidR="0015371C" w:rsidRPr="00A14472" w:rsidRDefault="0015371C" w:rsidP="00D63030">
      <w:pPr>
        <w:numPr>
          <w:ilvl w:val="0"/>
          <w:numId w:val="19"/>
        </w:numPr>
        <w:tabs>
          <w:tab w:val="right" w:pos="0"/>
        </w:tabs>
        <w:spacing w:line="360" w:lineRule="auto"/>
        <w:rPr>
          <w:rFonts w:cs="B Nazanin"/>
        </w:rPr>
      </w:pPr>
      <w:r w:rsidRPr="00A14472">
        <w:rPr>
          <w:rFonts w:cs="B Nazanin"/>
        </w:rPr>
        <w:t xml:space="preserve">Demographic and clinical features of </w:t>
      </w:r>
      <w:proofErr w:type="spellStart"/>
      <w:r w:rsidRPr="00A14472">
        <w:rPr>
          <w:rFonts w:cs="B Nazanin"/>
        </w:rPr>
        <w:t>Behcet’s</w:t>
      </w:r>
      <w:proofErr w:type="spellEnd"/>
      <w:r w:rsidRPr="00A14472">
        <w:rPr>
          <w:rFonts w:cs="B Nazanin"/>
        </w:rPr>
        <w:t xml:space="preserve"> disease in Azerbaijan. </w:t>
      </w:r>
      <w:proofErr w:type="spellStart"/>
      <w:r w:rsidRPr="00A14472">
        <w:rPr>
          <w:rFonts w:cs="B Nazanin"/>
        </w:rPr>
        <w:t>Int</w:t>
      </w:r>
      <w:proofErr w:type="spellEnd"/>
      <w:r w:rsidRPr="00A14472">
        <w:rPr>
          <w:rFonts w:cs="B Nazanin"/>
        </w:rPr>
        <w:t xml:space="preserve"> J Rheum Dis. 2014 Oct 28.</w:t>
      </w:r>
    </w:p>
    <w:p w14:paraId="5CB63FDD" w14:textId="77777777" w:rsidR="0015371C" w:rsidRPr="00A14472" w:rsidRDefault="0015371C" w:rsidP="00D63030">
      <w:pPr>
        <w:numPr>
          <w:ilvl w:val="0"/>
          <w:numId w:val="19"/>
        </w:numPr>
        <w:tabs>
          <w:tab w:val="right" w:pos="0"/>
        </w:tabs>
        <w:spacing w:line="360" w:lineRule="auto"/>
        <w:rPr>
          <w:rFonts w:cs="B Nazanin"/>
        </w:rPr>
      </w:pPr>
      <w:r w:rsidRPr="00A14472">
        <w:rPr>
          <w:rFonts w:cs="B Nazanin"/>
        </w:rPr>
        <w:t>Effects of alpha-</w:t>
      </w:r>
      <w:proofErr w:type="spellStart"/>
      <w:r w:rsidRPr="00A14472">
        <w:rPr>
          <w:rFonts w:cs="B Nazanin"/>
        </w:rPr>
        <w:t>lipoic</w:t>
      </w:r>
      <w:proofErr w:type="spellEnd"/>
      <w:r w:rsidRPr="00A14472">
        <w:rPr>
          <w:rFonts w:cs="B Nazanin"/>
        </w:rPr>
        <w:t xml:space="preserve"> acid supplementation on clinical status and anthropometric indices in women with rheumatoid arthritis. Current topics in </w:t>
      </w:r>
      <w:proofErr w:type="spellStart"/>
      <w:r w:rsidRPr="00A14472">
        <w:rPr>
          <w:rFonts w:cs="B Nazanin"/>
        </w:rPr>
        <w:t>nutraceutical</w:t>
      </w:r>
      <w:proofErr w:type="spellEnd"/>
      <w:r w:rsidRPr="00A14472">
        <w:rPr>
          <w:rFonts w:cs="B Nazanin"/>
        </w:rPr>
        <w:t xml:space="preserve"> research 2014</w:t>
      </w:r>
      <w:proofErr w:type="gramStart"/>
      <w:r w:rsidRPr="00A14472">
        <w:rPr>
          <w:rFonts w:cs="B Nazanin"/>
        </w:rPr>
        <w:t>;13</w:t>
      </w:r>
      <w:proofErr w:type="gramEnd"/>
      <w:r w:rsidRPr="00A14472">
        <w:rPr>
          <w:rFonts w:cs="B Nazanin"/>
        </w:rPr>
        <w:t>(1),69-74.</w:t>
      </w:r>
    </w:p>
    <w:p w14:paraId="56BCF5CC" w14:textId="77777777" w:rsidR="000913A9" w:rsidRPr="0018530B" w:rsidRDefault="000913A9" w:rsidP="00D63030">
      <w:pPr>
        <w:numPr>
          <w:ilvl w:val="0"/>
          <w:numId w:val="19"/>
        </w:numPr>
        <w:tabs>
          <w:tab w:val="right" w:pos="0"/>
        </w:tabs>
        <w:spacing w:line="360" w:lineRule="auto"/>
        <w:rPr>
          <w:rFonts w:cs="B Nazanin"/>
        </w:rPr>
      </w:pPr>
      <w:r w:rsidRPr="00A14472">
        <w:rPr>
          <w:rFonts w:cs="B Nazanin"/>
        </w:rPr>
        <w:t xml:space="preserve">Mental Health </w:t>
      </w:r>
      <w:r w:rsidRPr="0018530B">
        <w:rPr>
          <w:rFonts w:cs="B Nazanin"/>
        </w:rPr>
        <w:t>Statues in Patients with Fibromyalgia. Journal of Basic &amp; Applied Sciences, 2014</w:t>
      </w:r>
      <w:proofErr w:type="gramStart"/>
      <w:r w:rsidR="0011142F" w:rsidRPr="0018530B">
        <w:rPr>
          <w:rFonts w:cs="B Nazanin"/>
        </w:rPr>
        <w:t>;</w:t>
      </w:r>
      <w:r w:rsidRPr="0018530B">
        <w:rPr>
          <w:rFonts w:cs="B Nazanin"/>
        </w:rPr>
        <w:t>10,509</w:t>
      </w:r>
      <w:proofErr w:type="gramEnd"/>
      <w:r w:rsidRPr="0018530B">
        <w:rPr>
          <w:rFonts w:cs="B Nazanin"/>
        </w:rPr>
        <w:t>-513</w:t>
      </w:r>
      <w:r w:rsidR="0011142F" w:rsidRPr="0018530B">
        <w:rPr>
          <w:rFonts w:cs="B Nazanin"/>
        </w:rPr>
        <w:t>.</w:t>
      </w:r>
    </w:p>
    <w:p w14:paraId="2A2E7E42" w14:textId="77777777" w:rsidR="000913A9" w:rsidRPr="0018530B" w:rsidRDefault="000913A9" w:rsidP="00D63030">
      <w:pPr>
        <w:numPr>
          <w:ilvl w:val="0"/>
          <w:numId w:val="19"/>
        </w:numPr>
        <w:tabs>
          <w:tab w:val="right" w:pos="0"/>
        </w:tabs>
        <w:spacing w:line="360" w:lineRule="auto"/>
        <w:rPr>
          <w:rFonts w:cs="B Nazanin"/>
        </w:rPr>
      </w:pPr>
      <w:r w:rsidRPr="0018530B">
        <w:rPr>
          <w:rFonts w:cs="B Nazanin"/>
        </w:rPr>
        <w:t xml:space="preserve">Effect of Attaching Standard Medical Recording Guidelines to the Patient File on Quality of Medical Students’ Skills. Res </w:t>
      </w:r>
      <w:proofErr w:type="spellStart"/>
      <w:r w:rsidRPr="0018530B">
        <w:rPr>
          <w:rFonts w:cs="B Nazanin"/>
        </w:rPr>
        <w:t>Dev</w:t>
      </w:r>
      <w:proofErr w:type="spellEnd"/>
      <w:r w:rsidRPr="0018530B">
        <w:rPr>
          <w:rFonts w:cs="B Nazanin"/>
        </w:rPr>
        <w:t xml:space="preserve"> Med </w:t>
      </w:r>
      <w:proofErr w:type="spellStart"/>
      <w:r w:rsidRPr="0018530B">
        <w:rPr>
          <w:rFonts w:cs="B Nazanin"/>
        </w:rPr>
        <w:t>Educ</w:t>
      </w:r>
      <w:proofErr w:type="spellEnd"/>
      <w:r w:rsidRPr="0018530B">
        <w:rPr>
          <w:rFonts w:cs="B Nazanin"/>
        </w:rPr>
        <w:t>, 2014, 3(2), 93-96.</w:t>
      </w:r>
    </w:p>
    <w:p w14:paraId="54AE7A13" w14:textId="77777777" w:rsidR="0015371C" w:rsidRPr="0018530B" w:rsidRDefault="0015371C" w:rsidP="00D63030">
      <w:pPr>
        <w:numPr>
          <w:ilvl w:val="0"/>
          <w:numId w:val="19"/>
        </w:numPr>
        <w:tabs>
          <w:tab w:val="right" w:pos="0"/>
        </w:tabs>
        <w:spacing w:line="360" w:lineRule="auto"/>
        <w:rPr>
          <w:rFonts w:cs="B Nazanin"/>
        </w:rPr>
      </w:pPr>
      <w:r w:rsidRPr="0018530B">
        <w:rPr>
          <w:rFonts w:cs="B Nazanin"/>
        </w:rPr>
        <w:t xml:space="preserve">Nasal carriage rate of Staphylococcus </w:t>
      </w:r>
      <w:proofErr w:type="spellStart"/>
      <w:r w:rsidRPr="0018530B">
        <w:rPr>
          <w:rFonts w:cs="B Nazanin"/>
        </w:rPr>
        <w:t>aureus</w:t>
      </w:r>
      <w:proofErr w:type="spellEnd"/>
      <w:r w:rsidRPr="0018530B">
        <w:rPr>
          <w:rFonts w:cs="B Nazanin"/>
        </w:rPr>
        <w:t xml:space="preserve"> among patients with systemic lupus </w:t>
      </w:r>
      <w:proofErr w:type="spellStart"/>
      <w:r w:rsidRPr="0018530B">
        <w:rPr>
          <w:rFonts w:cs="B Nazanin"/>
        </w:rPr>
        <w:t>erythematosus</w:t>
      </w:r>
      <w:proofErr w:type="spellEnd"/>
      <w:r w:rsidRPr="0018530B">
        <w:rPr>
          <w:rFonts w:cs="B Nazanin"/>
        </w:rPr>
        <w:t xml:space="preserve"> and its correlation with disease relapse. The Egyptian Rheumatologist, 2015; 37, 81-84.</w:t>
      </w:r>
    </w:p>
    <w:p w14:paraId="448E0B69" w14:textId="77777777" w:rsidR="0015371C" w:rsidRPr="0018530B" w:rsidRDefault="0015371C" w:rsidP="00D63030">
      <w:pPr>
        <w:numPr>
          <w:ilvl w:val="0"/>
          <w:numId w:val="19"/>
        </w:numPr>
        <w:tabs>
          <w:tab w:val="right" w:pos="0"/>
        </w:tabs>
        <w:spacing w:line="360" w:lineRule="auto"/>
        <w:rPr>
          <w:rFonts w:cs="B Nazanin"/>
        </w:rPr>
      </w:pPr>
      <w:r w:rsidRPr="0018530B">
        <w:rPr>
          <w:rFonts w:cs="B Nazanin"/>
        </w:rPr>
        <w:t xml:space="preserve">A comparative study of vitamin D serum levels in patients with recurrent </w:t>
      </w:r>
      <w:proofErr w:type="spellStart"/>
      <w:r w:rsidRPr="0018530B">
        <w:rPr>
          <w:rFonts w:cs="B Nazanin"/>
        </w:rPr>
        <w:t>aphthous</w:t>
      </w:r>
      <w:proofErr w:type="spellEnd"/>
      <w:r w:rsidRPr="0018530B">
        <w:rPr>
          <w:rFonts w:cs="B Nazanin"/>
        </w:rPr>
        <w:t xml:space="preserve"> stomatitis. The Egyptian Rheumatologist, 201</w:t>
      </w:r>
      <w:r w:rsidR="00E35488" w:rsidRPr="0018530B">
        <w:rPr>
          <w:rFonts w:cs="B Nazanin"/>
        </w:rPr>
        <w:t>5</w:t>
      </w:r>
      <w:proofErr w:type="gramStart"/>
      <w:r w:rsidRPr="0018530B">
        <w:rPr>
          <w:rFonts w:cs="B Nazanin"/>
        </w:rPr>
        <w:t>;37</w:t>
      </w:r>
      <w:proofErr w:type="gramEnd"/>
      <w:r w:rsidRPr="0018530B">
        <w:rPr>
          <w:rFonts w:cs="B Nazanin"/>
        </w:rPr>
        <w:t>(3),133-137.</w:t>
      </w:r>
    </w:p>
    <w:p w14:paraId="18589330" w14:textId="77777777" w:rsidR="0015371C" w:rsidRPr="0018530B" w:rsidRDefault="0015371C" w:rsidP="00D63030">
      <w:pPr>
        <w:numPr>
          <w:ilvl w:val="0"/>
          <w:numId w:val="19"/>
        </w:numPr>
        <w:tabs>
          <w:tab w:val="right" w:pos="0"/>
        </w:tabs>
        <w:spacing w:line="360" w:lineRule="auto"/>
        <w:rPr>
          <w:rFonts w:cs="B Nazanin"/>
        </w:rPr>
      </w:pPr>
      <w:r w:rsidRPr="0018530B">
        <w:rPr>
          <w:rFonts w:cs="B Nazanin"/>
        </w:rPr>
        <w:t xml:space="preserve">Vitamin D receptor gene polymorphisms in Iranian </w:t>
      </w:r>
      <w:proofErr w:type="spellStart"/>
      <w:r w:rsidRPr="0018530B">
        <w:rPr>
          <w:rFonts w:cs="B Nazanin"/>
        </w:rPr>
        <w:t>Azari</w:t>
      </w:r>
      <w:proofErr w:type="spellEnd"/>
      <w:r w:rsidRPr="0018530B">
        <w:rPr>
          <w:rFonts w:cs="B Nazanin"/>
        </w:rPr>
        <w:t xml:space="preserve"> patients with </w:t>
      </w:r>
      <w:proofErr w:type="spellStart"/>
      <w:r w:rsidRPr="0018530B">
        <w:rPr>
          <w:rFonts w:cs="B Nazanin"/>
        </w:rPr>
        <w:t>Behcet’s</w:t>
      </w:r>
      <w:proofErr w:type="spellEnd"/>
      <w:r w:rsidRPr="0018530B">
        <w:rPr>
          <w:rFonts w:cs="B Nazanin"/>
        </w:rPr>
        <w:t xml:space="preserve"> disease. </w:t>
      </w:r>
      <w:proofErr w:type="spellStart"/>
      <w:r w:rsidRPr="0018530B">
        <w:rPr>
          <w:rFonts w:cs="B Nazanin"/>
        </w:rPr>
        <w:t>Scand</w:t>
      </w:r>
      <w:proofErr w:type="spellEnd"/>
      <w:r w:rsidRPr="0018530B">
        <w:rPr>
          <w:rFonts w:cs="B Nazanin"/>
        </w:rPr>
        <w:t xml:space="preserve"> J </w:t>
      </w:r>
      <w:proofErr w:type="spellStart"/>
      <w:r w:rsidRPr="0018530B">
        <w:rPr>
          <w:rFonts w:cs="B Nazanin"/>
        </w:rPr>
        <w:t>Rheumatol</w:t>
      </w:r>
      <w:proofErr w:type="spellEnd"/>
      <w:r w:rsidRPr="0018530B">
        <w:rPr>
          <w:rFonts w:cs="B Nazanin"/>
        </w:rPr>
        <w:t>, 2015</w:t>
      </w:r>
      <w:proofErr w:type="gramStart"/>
      <w:r w:rsidRPr="0018530B">
        <w:rPr>
          <w:rFonts w:cs="B Nazanin"/>
        </w:rPr>
        <w:t>;44</w:t>
      </w:r>
      <w:proofErr w:type="gramEnd"/>
      <w:r w:rsidRPr="0018530B">
        <w:rPr>
          <w:rFonts w:cs="B Nazanin"/>
        </w:rPr>
        <w:t xml:space="preserve">(2):163-7. </w:t>
      </w:r>
    </w:p>
    <w:p w14:paraId="19135C53" w14:textId="77777777" w:rsidR="00BA553E" w:rsidRPr="0018530B" w:rsidRDefault="000913A9" w:rsidP="00D63030">
      <w:pPr>
        <w:numPr>
          <w:ilvl w:val="0"/>
          <w:numId w:val="19"/>
        </w:numPr>
        <w:tabs>
          <w:tab w:val="right" w:pos="0"/>
        </w:tabs>
        <w:spacing w:line="360" w:lineRule="auto"/>
        <w:rPr>
          <w:rFonts w:cs="B Nazanin"/>
        </w:rPr>
      </w:pPr>
      <w:r w:rsidRPr="0018530B">
        <w:rPr>
          <w:rFonts w:cs="B Nazanin"/>
        </w:rPr>
        <w:t xml:space="preserve">A Single Nucleotide Polymorphism in the FOXP3 Gene Associated with </w:t>
      </w:r>
      <w:proofErr w:type="spellStart"/>
      <w:r w:rsidR="00BA553E" w:rsidRPr="0018530B">
        <w:rPr>
          <w:rFonts w:cs="B Nazanin"/>
        </w:rPr>
        <w:t>Behcet’s</w:t>
      </w:r>
      <w:proofErr w:type="spellEnd"/>
      <w:r w:rsidRPr="0018530B">
        <w:rPr>
          <w:rFonts w:cs="B Nazanin"/>
        </w:rPr>
        <w:t xml:space="preserve"> Disease in an Iranian Population. </w:t>
      </w:r>
      <w:proofErr w:type="spellStart"/>
      <w:r w:rsidR="00BA553E" w:rsidRPr="0018530B">
        <w:rPr>
          <w:rFonts w:cs="B Nazanin"/>
        </w:rPr>
        <w:t>Clin</w:t>
      </w:r>
      <w:proofErr w:type="spellEnd"/>
      <w:r w:rsidR="00BA553E" w:rsidRPr="0018530B">
        <w:rPr>
          <w:rFonts w:cs="B Nazanin"/>
        </w:rPr>
        <w:t xml:space="preserve"> Lab. 2015</w:t>
      </w:r>
      <w:proofErr w:type="gramStart"/>
      <w:r w:rsidR="00BA553E" w:rsidRPr="0018530B">
        <w:rPr>
          <w:rFonts w:cs="B Nazanin"/>
        </w:rPr>
        <w:t>;61</w:t>
      </w:r>
      <w:proofErr w:type="gramEnd"/>
      <w:r w:rsidR="00BA553E" w:rsidRPr="0018530B">
        <w:rPr>
          <w:rFonts w:cs="B Nazanin"/>
        </w:rPr>
        <w:t xml:space="preserve">(12):1897-903. </w:t>
      </w:r>
    </w:p>
    <w:p w14:paraId="16C9A55C" w14:textId="77777777" w:rsidR="000913A9" w:rsidRPr="0018530B" w:rsidRDefault="000913A9" w:rsidP="00D63030">
      <w:pPr>
        <w:numPr>
          <w:ilvl w:val="0"/>
          <w:numId w:val="19"/>
        </w:numPr>
        <w:tabs>
          <w:tab w:val="right" w:pos="0"/>
        </w:tabs>
        <w:spacing w:line="360" w:lineRule="auto"/>
        <w:rPr>
          <w:rFonts w:cs="B Nazanin"/>
        </w:rPr>
      </w:pPr>
      <w:r w:rsidRPr="0018530B">
        <w:rPr>
          <w:rFonts w:cs="B Nazanin"/>
        </w:rPr>
        <w:lastRenderedPageBreak/>
        <w:t xml:space="preserve">Effects of Nigella sativa oil extract on inflammatory cytokine response and oxidative stress status in patients with rheumatoid arthritis: a randomized, double-blind, placebo-controlled clinical trial. </w:t>
      </w:r>
      <w:r w:rsidR="00BA553E" w:rsidRPr="0018530B">
        <w:rPr>
          <w:rFonts w:cs="B Nazanin"/>
        </w:rPr>
        <w:t xml:space="preserve">Avicenna J </w:t>
      </w:r>
      <w:proofErr w:type="spellStart"/>
      <w:r w:rsidR="00BA553E" w:rsidRPr="0018530B">
        <w:rPr>
          <w:rFonts w:cs="B Nazanin"/>
        </w:rPr>
        <w:t>Phytomed</w:t>
      </w:r>
      <w:proofErr w:type="spellEnd"/>
      <w:r w:rsidR="00BA553E" w:rsidRPr="0018530B">
        <w:rPr>
          <w:rFonts w:cs="B Nazanin"/>
        </w:rPr>
        <w:t>. 2016</w:t>
      </w:r>
      <w:proofErr w:type="gramStart"/>
      <w:r w:rsidR="00BA553E" w:rsidRPr="0018530B">
        <w:rPr>
          <w:rFonts w:cs="B Nazanin"/>
        </w:rPr>
        <w:t>;6</w:t>
      </w:r>
      <w:proofErr w:type="gramEnd"/>
      <w:r w:rsidR="00BA553E" w:rsidRPr="0018530B">
        <w:rPr>
          <w:rFonts w:cs="B Nazanin"/>
        </w:rPr>
        <w:t>(1):34-43</w:t>
      </w:r>
      <w:r w:rsidRPr="0018530B">
        <w:rPr>
          <w:rFonts w:cs="B Nazanin"/>
        </w:rPr>
        <w:t>.</w:t>
      </w:r>
    </w:p>
    <w:p w14:paraId="50D97FA8" w14:textId="77777777" w:rsidR="00BA553E" w:rsidRPr="0018530B" w:rsidRDefault="000913A9" w:rsidP="00D63030">
      <w:pPr>
        <w:numPr>
          <w:ilvl w:val="0"/>
          <w:numId w:val="19"/>
        </w:numPr>
        <w:tabs>
          <w:tab w:val="right" w:pos="0"/>
        </w:tabs>
        <w:spacing w:line="360" w:lineRule="auto"/>
        <w:rPr>
          <w:rFonts w:cs="B Nazanin"/>
        </w:rPr>
      </w:pPr>
      <w:r w:rsidRPr="0018530B">
        <w:rPr>
          <w:rFonts w:cs="B Nazanin"/>
        </w:rPr>
        <w:t xml:space="preserve">Molecular Analysis of MEFV Gene Polymorphisms and Mutations in Iranian Azeri Patients with Rheumatoid Arthritis. </w:t>
      </w:r>
      <w:r w:rsidR="00BA553E" w:rsidRPr="0018530B">
        <w:rPr>
          <w:rFonts w:cs="B Nazanin"/>
        </w:rPr>
        <w:t>Iran J Public Health, 2016</w:t>
      </w:r>
      <w:proofErr w:type="gramStart"/>
      <w:r w:rsidR="00BA553E" w:rsidRPr="0018530B">
        <w:rPr>
          <w:rFonts w:cs="B Nazanin"/>
        </w:rPr>
        <w:t>;45</w:t>
      </w:r>
      <w:proofErr w:type="gramEnd"/>
      <w:r w:rsidR="00BA553E" w:rsidRPr="0018530B">
        <w:rPr>
          <w:rFonts w:cs="B Nazanin"/>
        </w:rPr>
        <w:t>(10):1383-1385.</w:t>
      </w:r>
    </w:p>
    <w:p w14:paraId="43032394" w14:textId="77777777" w:rsidR="00507D52" w:rsidRPr="0018530B" w:rsidRDefault="000913A9" w:rsidP="00D63030">
      <w:pPr>
        <w:numPr>
          <w:ilvl w:val="0"/>
          <w:numId w:val="19"/>
        </w:numPr>
        <w:tabs>
          <w:tab w:val="right" w:pos="0"/>
        </w:tabs>
        <w:spacing w:line="360" w:lineRule="auto"/>
        <w:rPr>
          <w:rFonts w:cs="B Nazanin"/>
        </w:rPr>
      </w:pPr>
      <w:r w:rsidRPr="0018530B">
        <w:rPr>
          <w:rFonts w:cs="B Nazanin"/>
        </w:rPr>
        <w:t xml:space="preserve">A Novel TNFRSF1A Gene Mutation in a Patient with Tumor Necrosis Factor Receptor-associated Periodic Syndrome. </w:t>
      </w:r>
      <w:proofErr w:type="spellStart"/>
      <w:r w:rsidR="00507D52" w:rsidRPr="0018530B">
        <w:rPr>
          <w:rFonts w:cs="B Nazanin"/>
        </w:rPr>
        <w:t>Hematol</w:t>
      </w:r>
      <w:proofErr w:type="spellEnd"/>
      <w:r w:rsidR="00507D52" w:rsidRPr="0018530B">
        <w:rPr>
          <w:rFonts w:cs="B Nazanin"/>
        </w:rPr>
        <w:t xml:space="preserve"> </w:t>
      </w:r>
      <w:proofErr w:type="spellStart"/>
      <w:r w:rsidR="00507D52" w:rsidRPr="0018530B">
        <w:rPr>
          <w:rFonts w:cs="B Nazanin"/>
        </w:rPr>
        <w:t>Oncol</w:t>
      </w:r>
      <w:proofErr w:type="spellEnd"/>
      <w:r w:rsidR="00507D52" w:rsidRPr="0018530B">
        <w:rPr>
          <w:rFonts w:cs="B Nazanin"/>
        </w:rPr>
        <w:t xml:space="preserve"> Stem Cell </w:t>
      </w:r>
      <w:proofErr w:type="spellStart"/>
      <w:r w:rsidR="00507D52" w:rsidRPr="0018530B">
        <w:rPr>
          <w:rFonts w:cs="B Nazanin"/>
        </w:rPr>
        <w:t>Ther</w:t>
      </w:r>
      <w:proofErr w:type="spellEnd"/>
      <w:r w:rsidR="00507D52" w:rsidRPr="0018530B">
        <w:rPr>
          <w:rFonts w:cs="B Nazanin"/>
        </w:rPr>
        <w:t>. 2016</w:t>
      </w:r>
      <w:r w:rsidR="0015371C" w:rsidRPr="0018530B">
        <w:rPr>
          <w:rFonts w:cs="B Nazanin"/>
        </w:rPr>
        <w:t>.</w:t>
      </w:r>
    </w:p>
    <w:p w14:paraId="6A78AC8B" w14:textId="77777777" w:rsidR="00B33301" w:rsidRPr="0018530B" w:rsidRDefault="00B33301" w:rsidP="00D63030">
      <w:pPr>
        <w:numPr>
          <w:ilvl w:val="0"/>
          <w:numId w:val="19"/>
        </w:numPr>
        <w:tabs>
          <w:tab w:val="right" w:pos="0"/>
        </w:tabs>
        <w:spacing w:line="360" w:lineRule="auto"/>
        <w:rPr>
          <w:rFonts w:cs="B Nazanin"/>
        </w:rPr>
      </w:pPr>
      <w:proofErr w:type="spellStart"/>
      <w:r w:rsidRPr="0018530B">
        <w:rPr>
          <w:rFonts w:cs="B Nazanin"/>
        </w:rPr>
        <w:t>Osteoprotegerin</w:t>
      </w:r>
      <w:proofErr w:type="spellEnd"/>
      <w:r w:rsidRPr="0018530B">
        <w:rPr>
          <w:rFonts w:cs="B Nazanin"/>
        </w:rPr>
        <w:t xml:space="preserve"> (OPG) levels, total soluble receptor activator of nuclear factor-Kappa B ligand (Total </w:t>
      </w:r>
      <w:proofErr w:type="spellStart"/>
      <w:r w:rsidRPr="0018530B">
        <w:rPr>
          <w:rFonts w:cs="B Nazanin"/>
        </w:rPr>
        <w:t>sRANKL</w:t>
      </w:r>
      <w:proofErr w:type="spellEnd"/>
      <w:r w:rsidRPr="0018530B">
        <w:rPr>
          <w:rFonts w:cs="B Nazanin"/>
        </w:rPr>
        <w:t xml:space="preserve">), and OPG/RANKL ratio in patients with rheumatoid arteritis. </w:t>
      </w:r>
      <w:proofErr w:type="spellStart"/>
      <w:r w:rsidRPr="0018530B">
        <w:rPr>
          <w:rFonts w:cs="B Nazanin"/>
        </w:rPr>
        <w:t>Rheu</w:t>
      </w:r>
      <w:proofErr w:type="spellEnd"/>
      <w:r w:rsidRPr="0018530B">
        <w:rPr>
          <w:rFonts w:cs="B Nazanin"/>
        </w:rPr>
        <w:t xml:space="preserve"> Res J. 201</w:t>
      </w:r>
      <w:r w:rsidR="003C70AD" w:rsidRPr="0018530B">
        <w:rPr>
          <w:rFonts w:cs="B Nazanin"/>
        </w:rPr>
        <w:t>7</w:t>
      </w:r>
      <w:proofErr w:type="gramStart"/>
      <w:r w:rsidRPr="0018530B">
        <w:rPr>
          <w:rFonts w:cs="B Nazanin"/>
        </w:rPr>
        <w:t>;1</w:t>
      </w:r>
      <w:proofErr w:type="gramEnd"/>
      <w:r w:rsidRPr="0018530B">
        <w:rPr>
          <w:rFonts w:cs="B Nazanin"/>
        </w:rPr>
        <w:t>(2):e7262.</w:t>
      </w:r>
    </w:p>
    <w:p w14:paraId="32805126" w14:textId="77777777" w:rsidR="000913A9" w:rsidRPr="0018530B" w:rsidRDefault="000913A9" w:rsidP="00D63030">
      <w:pPr>
        <w:numPr>
          <w:ilvl w:val="0"/>
          <w:numId w:val="19"/>
        </w:numPr>
        <w:tabs>
          <w:tab w:val="right" w:pos="0"/>
        </w:tabs>
        <w:spacing w:line="360" w:lineRule="auto"/>
        <w:rPr>
          <w:rFonts w:cs="B Nazanin"/>
        </w:rPr>
      </w:pPr>
      <w:r w:rsidRPr="0018530B">
        <w:rPr>
          <w:rFonts w:cs="B Nazanin"/>
        </w:rPr>
        <w:t xml:space="preserve">A double-blind randomized comparative study of triamcinolone </w:t>
      </w:r>
      <w:proofErr w:type="spellStart"/>
      <w:r w:rsidRPr="0018530B">
        <w:rPr>
          <w:rFonts w:cs="B Nazanin"/>
        </w:rPr>
        <w:t>hexacetonide</w:t>
      </w:r>
      <w:proofErr w:type="spellEnd"/>
      <w:r w:rsidRPr="0018530B">
        <w:rPr>
          <w:rFonts w:cs="B Nazanin"/>
        </w:rPr>
        <w:t xml:space="preserve"> and dexamethasone intra-articular injection for the treatment of knee joint arthritis in rheumatoid arthritis. </w:t>
      </w:r>
      <w:proofErr w:type="spellStart"/>
      <w:r w:rsidR="00507D52" w:rsidRPr="0018530B">
        <w:rPr>
          <w:rFonts w:cs="B Nazanin"/>
        </w:rPr>
        <w:t>Clin</w:t>
      </w:r>
      <w:proofErr w:type="spellEnd"/>
      <w:r w:rsidR="00507D52" w:rsidRPr="0018530B">
        <w:rPr>
          <w:rFonts w:cs="B Nazanin"/>
        </w:rPr>
        <w:t xml:space="preserve"> </w:t>
      </w:r>
      <w:proofErr w:type="spellStart"/>
      <w:r w:rsidR="00507D52" w:rsidRPr="0018530B">
        <w:rPr>
          <w:rFonts w:cs="B Nazanin"/>
        </w:rPr>
        <w:t>Rheumatol</w:t>
      </w:r>
      <w:proofErr w:type="spellEnd"/>
      <w:r w:rsidR="00507D52" w:rsidRPr="0018530B">
        <w:rPr>
          <w:rFonts w:cs="B Nazanin"/>
        </w:rPr>
        <w:t>, 2016</w:t>
      </w:r>
      <w:proofErr w:type="gramStart"/>
      <w:r w:rsidR="00507D52" w:rsidRPr="0018530B">
        <w:rPr>
          <w:rFonts w:cs="B Nazanin"/>
        </w:rPr>
        <w:t>;35</w:t>
      </w:r>
      <w:proofErr w:type="gramEnd"/>
      <w:r w:rsidR="00507D52" w:rsidRPr="0018530B">
        <w:rPr>
          <w:rFonts w:cs="B Nazanin"/>
        </w:rPr>
        <w:t>(12):2887-2891.</w:t>
      </w:r>
    </w:p>
    <w:p w14:paraId="7FB5F3EB" w14:textId="77777777" w:rsidR="00507D52" w:rsidRPr="0018530B" w:rsidRDefault="000913A9" w:rsidP="00D63030">
      <w:pPr>
        <w:numPr>
          <w:ilvl w:val="0"/>
          <w:numId w:val="19"/>
        </w:numPr>
        <w:tabs>
          <w:tab w:val="right" w:pos="0"/>
        </w:tabs>
        <w:spacing w:line="360" w:lineRule="auto"/>
        <w:rPr>
          <w:rFonts w:cs="B Nazanin"/>
        </w:rPr>
      </w:pPr>
      <w:r w:rsidRPr="0018530B">
        <w:rPr>
          <w:rFonts w:cs="B Nazanin"/>
        </w:rPr>
        <w:t xml:space="preserve">Risk </w:t>
      </w:r>
      <w:r w:rsidR="00507D52" w:rsidRPr="0018530B">
        <w:rPr>
          <w:rFonts w:cs="B Nazanin"/>
        </w:rPr>
        <w:t xml:space="preserve">factors of rheumatoid arthritis development among females </w:t>
      </w:r>
      <w:r w:rsidRPr="0018530B">
        <w:rPr>
          <w:rFonts w:cs="B Nazanin"/>
        </w:rPr>
        <w:t xml:space="preserve">in North-West of Iran: A Case-Control Study. </w:t>
      </w:r>
      <w:r w:rsidR="00507D52" w:rsidRPr="0018530B">
        <w:rPr>
          <w:rFonts w:cs="B Nazanin"/>
        </w:rPr>
        <w:t>Iran Red Crescent Med J. 2016</w:t>
      </w:r>
      <w:proofErr w:type="gramStart"/>
      <w:r w:rsidR="00507D52" w:rsidRPr="0018530B">
        <w:rPr>
          <w:rFonts w:cs="B Nazanin"/>
        </w:rPr>
        <w:t>;18</w:t>
      </w:r>
      <w:proofErr w:type="gramEnd"/>
      <w:r w:rsidR="00507D52" w:rsidRPr="0018530B">
        <w:rPr>
          <w:rFonts w:cs="B Nazanin"/>
        </w:rPr>
        <w:t>(12):e26874.</w:t>
      </w:r>
    </w:p>
    <w:p w14:paraId="025B8BC4" w14:textId="77777777" w:rsidR="000913A9" w:rsidRPr="0018530B" w:rsidRDefault="000913A9" w:rsidP="00D63030">
      <w:pPr>
        <w:numPr>
          <w:ilvl w:val="0"/>
          <w:numId w:val="19"/>
        </w:numPr>
        <w:tabs>
          <w:tab w:val="right" w:pos="0"/>
        </w:tabs>
        <w:spacing w:line="360" w:lineRule="auto"/>
        <w:rPr>
          <w:rFonts w:cs="B Nazanin"/>
        </w:rPr>
      </w:pPr>
      <w:r w:rsidRPr="0018530B">
        <w:rPr>
          <w:rFonts w:cs="B Nazanin"/>
        </w:rPr>
        <w:t xml:space="preserve">Long-term efficacy and safety of interferon α-2a therapy in severe refractory ophthalmic </w:t>
      </w:r>
      <w:proofErr w:type="spellStart"/>
      <w:r w:rsidRPr="0018530B">
        <w:rPr>
          <w:rFonts w:cs="B Nazanin"/>
        </w:rPr>
        <w:t>Behcet’s</w:t>
      </w:r>
      <w:proofErr w:type="spellEnd"/>
      <w:r w:rsidRPr="0018530B">
        <w:rPr>
          <w:rFonts w:cs="B Nazanin"/>
        </w:rPr>
        <w:t xml:space="preserve"> disease. </w:t>
      </w:r>
      <w:proofErr w:type="spellStart"/>
      <w:r w:rsidR="00507D52" w:rsidRPr="0018530B">
        <w:rPr>
          <w:rFonts w:cs="B Nazanin"/>
        </w:rPr>
        <w:t>Clin</w:t>
      </w:r>
      <w:proofErr w:type="spellEnd"/>
      <w:r w:rsidR="00507D52" w:rsidRPr="0018530B">
        <w:rPr>
          <w:rFonts w:cs="B Nazanin"/>
        </w:rPr>
        <w:t xml:space="preserve"> </w:t>
      </w:r>
      <w:proofErr w:type="spellStart"/>
      <w:r w:rsidR="00507D52" w:rsidRPr="0018530B">
        <w:rPr>
          <w:rFonts w:cs="B Nazanin"/>
        </w:rPr>
        <w:t>Rheumatol</w:t>
      </w:r>
      <w:proofErr w:type="spellEnd"/>
      <w:r w:rsidR="00507D52" w:rsidRPr="0018530B">
        <w:rPr>
          <w:rFonts w:cs="B Nazanin"/>
        </w:rPr>
        <w:t>, 2016</w:t>
      </w:r>
      <w:proofErr w:type="gramStart"/>
      <w:r w:rsidR="00507D52" w:rsidRPr="0018530B">
        <w:rPr>
          <w:rFonts w:cs="B Nazanin"/>
        </w:rPr>
        <w:t>;35</w:t>
      </w:r>
      <w:proofErr w:type="gramEnd"/>
      <w:r w:rsidR="00507D52" w:rsidRPr="0018530B">
        <w:rPr>
          <w:rFonts w:cs="B Nazanin"/>
        </w:rPr>
        <w:t>(11):2765-2769.</w:t>
      </w:r>
    </w:p>
    <w:p w14:paraId="0D0D8864" w14:textId="77777777" w:rsidR="007A0A5A" w:rsidRPr="0018530B" w:rsidRDefault="007A0A5A" w:rsidP="00D63030">
      <w:pPr>
        <w:numPr>
          <w:ilvl w:val="0"/>
          <w:numId w:val="19"/>
        </w:numPr>
        <w:tabs>
          <w:tab w:val="right" w:pos="0"/>
        </w:tabs>
        <w:spacing w:line="360" w:lineRule="auto"/>
        <w:rPr>
          <w:rFonts w:cs="B Nazanin"/>
        </w:rPr>
      </w:pPr>
      <w:r w:rsidRPr="0018530B">
        <w:rPr>
          <w:rFonts w:cs="B Nazanin"/>
        </w:rPr>
        <w:t xml:space="preserve">Complete resolution of pulmonary artery aneurysm in a patient with </w:t>
      </w:r>
      <w:proofErr w:type="spellStart"/>
      <w:r w:rsidRPr="0018530B">
        <w:rPr>
          <w:rFonts w:cs="B Nazanin"/>
        </w:rPr>
        <w:t>Behcet’s</w:t>
      </w:r>
      <w:proofErr w:type="spellEnd"/>
      <w:r w:rsidRPr="0018530B">
        <w:rPr>
          <w:rFonts w:cs="B Nazanin"/>
        </w:rPr>
        <w:t xml:space="preserve"> disease with infliximab Journal of Case Reports in Practice (JCRP) 2016</w:t>
      </w:r>
      <w:proofErr w:type="gramStart"/>
      <w:r w:rsidRPr="0018530B">
        <w:rPr>
          <w:rFonts w:cs="B Nazanin"/>
        </w:rPr>
        <w:t>;4</w:t>
      </w:r>
      <w:proofErr w:type="gramEnd"/>
      <w:r w:rsidRPr="0018530B">
        <w:rPr>
          <w:rFonts w:cs="B Nazanin"/>
        </w:rPr>
        <w:t>(3):32-33.</w:t>
      </w:r>
    </w:p>
    <w:p w14:paraId="5B3621EC" w14:textId="77777777" w:rsidR="000913A9" w:rsidRPr="0018530B" w:rsidRDefault="000913A9" w:rsidP="00D63030">
      <w:pPr>
        <w:numPr>
          <w:ilvl w:val="0"/>
          <w:numId w:val="19"/>
        </w:numPr>
        <w:tabs>
          <w:tab w:val="right" w:pos="0"/>
        </w:tabs>
        <w:spacing w:line="360" w:lineRule="auto"/>
        <w:rPr>
          <w:rFonts w:cs="B Nazanin"/>
        </w:rPr>
      </w:pPr>
      <w:r w:rsidRPr="0018530B">
        <w:rPr>
          <w:rFonts w:cs="B Nazanin"/>
        </w:rPr>
        <w:t xml:space="preserve">Microscopic </w:t>
      </w:r>
      <w:proofErr w:type="spellStart"/>
      <w:r w:rsidRPr="0018530B">
        <w:rPr>
          <w:rFonts w:cs="B Nazanin"/>
        </w:rPr>
        <w:t>polyangiitis</w:t>
      </w:r>
      <w:proofErr w:type="spellEnd"/>
      <w:r w:rsidRPr="0018530B">
        <w:rPr>
          <w:rFonts w:cs="B Nazanin"/>
        </w:rPr>
        <w:t xml:space="preserve"> complicated with bilateral brachial </w:t>
      </w:r>
      <w:proofErr w:type="spellStart"/>
      <w:r w:rsidRPr="0018530B">
        <w:rPr>
          <w:rFonts w:cs="B Nazanin"/>
        </w:rPr>
        <w:t>plexopathy</w:t>
      </w:r>
      <w:proofErr w:type="spellEnd"/>
      <w:r w:rsidRPr="0018530B">
        <w:rPr>
          <w:rFonts w:cs="B Nazanin"/>
        </w:rPr>
        <w:t xml:space="preserve">: a case report and review of the literature. </w:t>
      </w:r>
      <w:proofErr w:type="spellStart"/>
      <w:r w:rsidR="00507D52" w:rsidRPr="0018530B">
        <w:rPr>
          <w:rFonts w:cs="B Nazanin"/>
        </w:rPr>
        <w:t>Rheumatol</w:t>
      </w:r>
      <w:proofErr w:type="spellEnd"/>
      <w:r w:rsidR="00507D52" w:rsidRPr="0018530B">
        <w:rPr>
          <w:rFonts w:cs="B Nazanin"/>
        </w:rPr>
        <w:t xml:space="preserve"> </w:t>
      </w:r>
      <w:proofErr w:type="spellStart"/>
      <w:r w:rsidR="00507D52" w:rsidRPr="0018530B">
        <w:rPr>
          <w:rFonts w:cs="B Nazanin"/>
        </w:rPr>
        <w:t>Int</w:t>
      </w:r>
      <w:proofErr w:type="spellEnd"/>
      <w:r w:rsidR="00507D52" w:rsidRPr="0018530B">
        <w:rPr>
          <w:rFonts w:cs="B Nazanin"/>
        </w:rPr>
        <w:t>, 2016</w:t>
      </w:r>
      <w:proofErr w:type="gramStart"/>
      <w:r w:rsidR="00507D52" w:rsidRPr="0018530B">
        <w:rPr>
          <w:rFonts w:cs="B Nazanin"/>
        </w:rPr>
        <w:t>;36</w:t>
      </w:r>
      <w:proofErr w:type="gramEnd"/>
      <w:r w:rsidR="00507D52" w:rsidRPr="0018530B">
        <w:rPr>
          <w:rFonts w:cs="B Nazanin"/>
        </w:rPr>
        <w:t>(7):997-1001.</w:t>
      </w:r>
    </w:p>
    <w:p w14:paraId="46C0310B" w14:textId="77777777" w:rsidR="00DE39F0" w:rsidRPr="0018530B" w:rsidRDefault="000913A9" w:rsidP="00D63030">
      <w:pPr>
        <w:numPr>
          <w:ilvl w:val="0"/>
          <w:numId w:val="19"/>
        </w:numPr>
        <w:tabs>
          <w:tab w:val="right" w:pos="0"/>
        </w:tabs>
        <w:spacing w:line="360" w:lineRule="auto"/>
        <w:rPr>
          <w:rFonts w:cs="B Nazanin"/>
        </w:rPr>
      </w:pPr>
      <w:r w:rsidRPr="0018530B">
        <w:rPr>
          <w:rFonts w:cs="B Nazanin"/>
        </w:rPr>
        <w:t xml:space="preserve">IL-27 Gene Polymorphisms in Iranian Patients with </w:t>
      </w:r>
      <w:proofErr w:type="spellStart"/>
      <w:r w:rsidRPr="0018530B">
        <w:rPr>
          <w:rFonts w:cs="B Nazanin"/>
        </w:rPr>
        <w:t>Behcet's</w:t>
      </w:r>
      <w:proofErr w:type="spellEnd"/>
      <w:r w:rsidRPr="0018530B">
        <w:rPr>
          <w:rFonts w:cs="B Nazanin"/>
        </w:rPr>
        <w:t xml:space="preserve"> Disease. </w:t>
      </w:r>
      <w:proofErr w:type="spellStart"/>
      <w:r w:rsidR="00507D52" w:rsidRPr="0018530B">
        <w:rPr>
          <w:rFonts w:cs="B Nazanin"/>
        </w:rPr>
        <w:t>Clin</w:t>
      </w:r>
      <w:proofErr w:type="spellEnd"/>
      <w:r w:rsidR="00507D52" w:rsidRPr="0018530B">
        <w:rPr>
          <w:rFonts w:cs="B Nazanin"/>
        </w:rPr>
        <w:t>. Lab, 2016</w:t>
      </w:r>
      <w:proofErr w:type="gramStart"/>
      <w:r w:rsidR="00507D52" w:rsidRPr="0018530B">
        <w:rPr>
          <w:rFonts w:cs="B Nazanin"/>
        </w:rPr>
        <w:t>;62:855</w:t>
      </w:r>
      <w:proofErr w:type="gramEnd"/>
      <w:r w:rsidR="00507D52" w:rsidRPr="0018530B">
        <w:rPr>
          <w:rFonts w:cs="B Nazanin"/>
        </w:rPr>
        <w:t>-861.</w:t>
      </w:r>
    </w:p>
    <w:p w14:paraId="56264724" w14:textId="77777777" w:rsidR="0015371C" w:rsidRPr="0018530B" w:rsidRDefault="0015371C" w:rsidP="00D63030">
      <w:pPr>
        <w:numPr>
          <w:ilvl w:val="0"/>
          <w:numId w:val="19"/>
        </w:numPr>
        <w:tabs>
          <w:tab w:val="right" w:pos="0"/>
        </w:tabs>
        <w:spacing w:line="360" w:lineRule="auto"/>
        <w:rPr>
          <w:rFonts w:cs="B Nazanin"/>
        </w:rPr>
      </w:pPr>
      <w:r w:rsidRPr="0018530B">
        <w:rPr>
          <w:rFonts w:cs="B Nazanin"/>
        </w:rPr>
        <w:t xml:space="preserve">Adherence to treatment in patients with </w:t>
      </w:r>
      <w:proofErr w:type="spellStart"/>
      <w:r w:rsidRPr="0018530B">
        <w:rPr>
          <w:rFonts w:cs="B Nazanin"/>
        </w:rPr>
        <w:t>Behcet's</w:t>
      </w:r>
      <w:proofErr w:type="spellEnd"/>
      <w:r w:rsidRPr="0018530B">
        <w:rPr>
          <w:rFonts w:cs="B Nazanin"/>
        </w:rPr>
        <w:t xml:space="preserve"> disease. </w:t>
      </w:r>
      <w:proofErr w:type="spellStart"/>
      <w:r w:rsidRPr="0018530B">
        <w:rPr>
          <w:rFonts w:cs="B Nazanin"/>
        </w:rPr>
        <w:t>Int</w:t>
      </w:r>
      <w:proofErr w:type="spellEnd"/>
      <w:r w:rsidRPr="0018530B">
        <w:rPr>
          <w:rFonts w:cs="B Nazanin"/>
        </w:rPr>
        <w:t xml:space="preserve"> J Rheum Dis. 2017</w:t>
      </w:r>
      <w:proofErr w:type="gramStart"/>
      <w:r w:rsidRPr="0018530B">
        <w:rPr>
          <w:rFonts w:cs="B Nazanin"/>
        </w:rPr>
        <w:t>;19</w:t>
      </w:r>
      <w:proofErr w:type="gramEnd"/>
      <w:r w:rsidRPr="0018530B">
        <w:rPr>
          <w:rFonts w:cs="B Nazanin"/>
        </w:rPr>
        <w:t>.</w:t>
      </w:r>
    </w:p>
    <w:p w14:paraId="1584093F" w14:textId="77777777" w:rsidR="007A0A5A" w:rsidRPr="0018530B" w:rsidRDefault="007A0A5A" w:rsidP="00D63030">
      <w:pPr>
        <w:numPr>
          <w:ilvl w:val="0"/>
          <w:numId w:val="19"/>
        </w:numPr>
        <w:tabs>
          <w:tab w:val="right" w:pos="0"/>
        </w:tabs>
        <w:spacing w:line="360" w:lineRule="auto"/>
        <w:rPr>
          <w:rFonts w:cs="B Nazanin"/>
        </w:rPr>
      </w:pPr>
      <w:r w:rsidRPr="0018530B">
        <w:rPr>
          <w:rFonts w:cs="B Nazanin"/>
        </w:rPr>
        <w:t xml:space="preserve">Comparison of International Study Group Criteria and International Criteria for </w:t>
      </w:r>
      <w:proofErr w:type="spellStart"/>
      <w:r w:rsidRPr="0018530B">
        <w:rPr>
          <w:rFonts w:cs="B Nazanin"/>
        </w:rPr>
        <w:t>Behcet's</w:t>
      </w:r>
      <w:proofErr w:type="spellEnd"/>
      <w:r w:rsidRPr="0018530B">
        <w:rPr>
          <w:rFonts w:cs="B Nazanin"/>
        </w:rPr>
        <w:t xml:space="preserve"> Disease in the Azeri population of Iran. J Anal Res </w:t>
      </w:r>
      <w:proofErr w:type="spellStart"/>
      <w:r w:rsidRPr="0018530B">
        <w:rPr>
          <w:rFonts w:cs="B Nazanin"/>
        </w:rPr>
        <w:t>Clin</w:t>
      </w:r>
      <w:proofErr w:type="spellEnd"/>
      <w:r w:rsidRPr="0018530B">
        <w:rPr>
          <w:rFonts w:cs="B Nazanin"/>
        </w:rPr>
        <w:t xml:space="preserve"> Med, 2017, 5(3), 82-5.</w:t>
      </w:r>
    </w:p>
    <w:p w14:paraId="05636F36" w14:textId="77777777" w:rsidR="00336C8E" w:rsidRPr="0018530B" w:rsidRDefault="00336C8E" w:rsidP="00D63030">
      <w:pPr>
        <w:numPr>
          <w:ilvl w:val="0"/>
          <w:numId w:val="19"/>
        </w:numPr>
        <w:spacing w:line="360" w:lineRule="auto"/>
        <w:rPr>
          <w:rFonts w:cs="B Nazanin"/>
        </w:rPr>
      </w:pPr>
      <w:r w:rsidRPr="0018530B">
        <w:rPr>
          <w:rFonts w:cs="B Nazanin"/>
        </w:rPr>
        <w:t xml:space="preserve">A case of </w:t>
      </w:r>
      <w:proofErr w:type="spellStart"/>
      <w:r w:rsidRPr="0018530B">
        <w:rPr>
          <w:rFonts w:cs="B Nazanin"/>
        </w:rPr>
        <w:t>granulomatosis</w:t>
      </w:r>
      <w:proofErr w:type="spellEnd"/>
      <w:r w:rsidRPr="0018530B">
        <w:rPr>
          <w:rFonts w:cs="B Nazanin"/>
        </w:rPr>
        <w:t xml:space="preserve"> with </w:t>
      </w:r>
      <w:proofErr w:type="spellStart"/>
      <w:r w:rsidRPr="0018530B">
        <w:rPr>
          <w:rFonts w:cs="B Nazanin"/>
        </w:rPr>
        <w:t>polyangiitis</w:t>
      </w:r>
      <w:proofErr w:type="spellEnd"/>
      <w:r w:rsidRPr="0018530B">
        <w:rPr>
          <w:rFonts w:cs="B Nazanin"/>
        </w:rPr>
        <w:t xml:space="preserve"> complicated by two opportunistic infections. </w:t>
      </w:r>
      <w:proofErr w:type="spellStart"/>
      <w:r w:rsidRPr="0018530B">
        <w:rPr>
          <w:rFonts w:cs="B Nazanin"/>
        </w:rPr>
        <w:t>Int</w:t>
      </w:r>
      <w:proofErr w:type="spellEnd"/>
      <w:r w:rsidRPr="0018530B">
        <w:rPr>
          <w:rFonts w:cs="B Nazanin"/>
        </w:rPr>
        <w:t xml:space="preserve"> J Rheum Dis, 2017</w:t>
      </w:r>
      <w:proofErr w:type="gramStart"/>
      <w:r w:rsidRPr="0018530B">
        <w:rPr>
          <w:rFonts w:cs="B Nazanin"/>
        </w:rPr>
        <w:t>;20</w:t>
      </w:r>
      <w:proofErr w:type="gramEnd"/>
      <w:r w:rsidRPr="0018530B">
        <w:rPr>
          <w:rFonts w:cs="B Nazanin"/>
        </w:rPr>
        <w:t>(12):2206-2208.</w:t>
      </w:r>
    </w:p>
    <w:p w14:paraId="52AE1C5E" w14:textId="77777777" w:rsidR="00336C8E" w:rsidRPr="0018530B" w:rsidRDefault="00336C8E" w:rsidP="00D63030">
      <w:pPr>
        <w:numPr>
          <w:ilvl w:val="0"/>
          <w:numId w:val="19"/>
        </w:numPr>
        <w:spacing w:line="360" w:lineRule="auto"/>
        <w:rPr>
          <w:rFonts w:cs="B Nazanin"/>
        </w:rPr>
      </w:pPr>
      <w:r w:rsidRPr="0018530B">
        <w:rPr>
          <w:rFonts w:cs="B Nazanin"/>
        </w:rPr>
        <w:t xml:space="preserve">Epigenetic alterations in chronic disease focusing on </w:t>
      </w:r>
      <w:proofErr w:type="spellStart"/>
      <w:r w:rsidRPr="0018530B">
        <w:rPr>
          <w:rFonts w:cs="B Nazanin"/>
        </w:rPr>
        <w:t>Behcet’s</w:t>
      </w:r>
      <w:proofErr w:type="spellEnd"/>
      <w:r w:rsidRPr="0018530B">
        <w:rPr>
          <w:rFonts w:cs="B Nazanin"/>
        </w:rPr>
        <w:t xml:space="preserve"> disease: Review. Biomed </w:t>
      </w:r>
      <w:proofErr w:type="spellStart"/>
      <w:r w:rsidRPr="0018530B">
        <w:rPr>
          <w:rFonts w:cs="B Nazanin"/>
        </w:rPr>
        <w:t>Pharmacother</w:t>
      </w:r>
      <w:proofErr w:type="spellEnd"/>
      <w:r w:rsidRPr="0018530B">
        <w:rPr>
          <w:rFonts w:cs="B Nazanin"/>
        </w:rPr>
        <w:t>. 2017</w:t>
      </w:r>
      <w:proofErr w:type="gramStart"/>
      <w:r w:rsidRPr="0018530B">
        <w:rPr>
          <w:rFonts w:cs="B Nazanin"/>
        </w:rPr>
        <w:t>;91:526</w:t>
      </w:r>
      <w:proofErr w:type="gramEnd"/>
      <w:r w:rsidRPr="0018530B">
        <w:rPr>
          <w:rFonts w:cs="B Nazanin"/>
        </w:rPr>
        <w:t>-533.</w:t>
      </w:r>
    </w:p>
    <w:p w14:paraId="7C83335D" w14:textId="77777777" w:rsidR="00AD72D6" w:rsidRPr="0018530B" w:rsidRDefault="00AD72D6" w:rsidP="00D63030">
      <w:pPr>
        <w:numPr>
          <w:ilvl w:val="0"/>
          <w:numId w:val="19"/>
        </w:numPr>
        <w:spacing w:line="360" w:lineRule="auto"/>
        <w:rPr>
          <w:rFonts w:cs="B Nazanin"/>
        </w:rPr>
      </w:pPr>
      <w:r w:rsidRPr="0018530B">
        <w:rPr>
          <w:rFonts w:cs="B Nazanin"/>
        </w:rPr>
        <w:t xml:space="preserve">Prevalence of musculoskeletal disorders in </w:t>
      </w:r>
      <w:proofErr w:type="spellStart"/>
      <w:r w:rsidRPr="0018530B">
        <w:rPr>
          <w:rFonts w:cs="B Nazanin"/>
        </w:rPr>
        <w:t>Azar</w:t>
      </w:r>
      <w:proofErr w:type="spellEnd"/>
      <w:r w:rsidRPr="0018530B">
        <w:rPr>
          <w:rFonts w:cs="B Nazanin"/>
        </w:rPr>
        <w:t xml:space="preserve"> cohort population in Northwest of Iran. </w:t>
      </w:r>
      <w:proofErr w:type="spellStart"/>
      <w:r w:rsidRPr="0018530B">
        <w:rPr>
          <w:rFonts w:cs="B Nazanin"/>
        </w:rPr>
        <w:t>Rheumatol</w:t>
      </w:r>
      <w:proofErr w:type="spellEnd"/>
      <w:r w:rsidRPr="0018530B">
        <w:rPr>
          <w:rFonts w:cs="B Nazanin"/>
        </w:rPr>
        <w:t xml:space="preserve"> Int. 2017</w:t>
      </w:r>
      <w:proofErr w:type="gramStart"/>
      <w:r w:rsidRPr="0018530B">
        <w:rPr>
          <w:rFonts w:cs="B Nazanin"/>
        </w:rPr>
        <w:t>;37</w:t>
      </w:r>
      <w:proofErr w:type="gramEnd"/>
      <w:r w:rsidRPr="0018530B">
        <w:rPr>
          <w:rFonts w:cs="B Nazanin"/>
        </w:rPr>
        <w:t>(4):495-502.</w:t>
      </w:r>
    </w:p>
    <w:p w14:paraId="5056623B" w14:textId="77777777" w:rsidR="00B33301" w:rsidRPr="0018530B" w:rsidRDefault="00B33301" w:rsidP="00D63030">
      <w:pPr>
        <w:numPr>
          <w:ilvl w:val="0"/>
          <w:numId w:val="19"/>
        </w:numPr>
        <w:spacing w:line="360" w:lineRule="auto"/>
        <w:rPr>
          <w:rFonts w:cs="B Nazanin"/>
        </w:rPr>
      </w:pPr>
      <w:r w:rsidRPr="0018530B">
        <w:rPr>
          <w:rFonts w:cs="B Nazanin"/>
        </w:rPr>
        <w:lastRenderedPageBreak/>
        <w:t xml:space="preserve">Low dose cyclosporine A in the treatment of resistant proliferative lupus nephritis. Mod </w:t>
      </w:r>
      <w:proofErr w:type="spellStart"/>
      <w:r w:rsidRPr="0018530B">
        <w:rPr>
          <w:rFonts w:cs="B Nazanin"/>
        </w:rPr>
        <w:t>Rheumatol</w:t>
      </w:r>
      <w:proofErr w:type="spellEnd"/>
      <w:r w:rsidRPr="0018530B">
        <w:rPr>
          <w:rFonts w:cs="B Nazanin"/>
        </w:rPr>
        <w:t>. 2018</w:t>
      </w:r>
      <w:proofErr w:type="gramStart"/>
      <w:r w:rsidRPr="0018530B">
        <w:rPr>
          <w:rFonts w:cs="B Nazanin"/>
        </w:rPr>
        <w:t>;28</w:t>
      </w:r>
      <w:proofErr w:type="gramEnd"/>
      <w:r w:rsidRPr="0018530B">
        <w:rPr>
          <w:rFonts w:cs="B Nazanin"/>
        </w:rPr>
        <w:t>(3):523-529.</w:t>
      </w:r>
    </w:p>
    <w:p w14:paraId="1D035D8F" w14:textId="77777777" w:rsidR="007A0A5A" w:rsidRPr="0018530B" w:rsidRDefault="007A0A5A" w:rsidP="00D63030">
      <w:pPr>
        <w:numPr>
          <w:ilvl w:val="0"/>
          <w:numId w:val="19"/>
        </w:numPr>
        <w:tabs>
          <w:tab w:val="right" w:pos="0"/>
        </w:tabs>
        <w:spacing w:line="360" w:lineRule="auto"/>
        <w:rPr>
          <w:rFonts w:cs="B Nazanin"/>
        </w:rPr>
      </w:pPr>
      <w:r w:rsidRPr="0018530B">
        <w:rPr>
          <w:rFonts w:cs="B Nazanin"/>
        </w:rPr>
        <w:t xml:space="preserve">Serum </w:t>
      </w:r>
      <w:proofErr w:type="spellStart"/>
      <w:r w:rsidRPr="0018530B">
        <w:rPr>
          <w:rFonts w:cs="B Nazanin"/>
        </w:rPr>
        <w:t>osteocalcin</w:t>
      </w:r>
      <w:proofErr w:type="spellEnd"/>
      <w:r w:rsidRPr="0018530B">
        <w:rPr>
          <w:rFonts w:cs="B Nazanin"/>
        </w:rPr>
        <w:t xml:space="preserve"> levels in postmenopausal osteoporotic women receiving alendronate. Rheumatology Research Journal, 2018; 3(2)</w:t>
      </w:r>
      <w:proofErr w:type="gramStart"/>
      <w:r w:rsidRPr="0018530B">
        <w:rPr>
          <w:rFonts w:cs="B Nazanin"/>
        </w:rPr>
        <w:t>,83</w:t>
      </w:r>
      <w:proofErr w:type="gramEnd"/>
      <w:r w:rsidRPr="0018530B">
        <w:rPr>
          <w:rFonts w:cs="B Nazanin"/>
        </w:rPr>
        <w:t>-89.</w:t>
      </w:r>
    </w:p>
    <w:p w14:paraId="2528EE8C" w14:textId="77777777" w:rsidR="00B33301" w:rsidRPr="0018530B" w:rsidRDefault="00B33301" w:rsidP="00D63030">
      <w:pPr>
        <w:numPr>
          <w:ilvl w:val="0"/>
          <w:numId w:val="19"/>
        </w:numPr>
        <w:tabs>
          <w:tab w:val="right" w:pos="0"/>
        </w:tabs>
        <w:spacing w:line="360" w:lineRule="auto"/>
        <w:rPr>
          <w:rFonts w:cs="B Nazanin"/>
        </w:rPr>
      </w:pPr>
      <w:proofErr w:type="spellStart"/>
      <w:r w:rsidRPr="0018530B">
        <w:rPr>
          <w:rFonts w:cs="B Nazanin"/>
        </w:rPr>
        <w:t>Hypermethylation</w:t>
      </w:r>
      <w:proofErr w:type="spellEnd"/>
      <w:r w:rsidRPr="0018530B">
        <w:rPr>
          <w:rFonts w:cs="B Nazanin"/>
        </w:rPr>
        <w:t xml:space="preserve"> of IL-10 gene is responsible for its low mRNA expression in </w:t>
      </w:r>
      <w:proofErr w:type="spellStart"/>
      <w:r w:rsidRPr="0018530B">
        <w:rPr>
          <w:rFonts w:cs="B Nazanin"/>
        </w:rPr>
        <w:t>Behcet’s</w:t>
      </w:r>
      <w:proofErr w:type="spellEnd"/>
      <w:r w:rsidRPr="0018530B">
        <w:rPr>
          <w:rFonts w:cs="B Nazanin"/>
        </w:rPr>
        <w:t xml:space="preserve"> disease. J Cell </w:t>
      </w:r>
      <w:proofErr w:type="spellStart"/>
      <w:r w:rsidRPr="0018530B">
        <w:rPr>
          <w:rFonts w:cs="B Nazanin"/>
        </w:rPr>
        <w:t>Biochem</w:t>
      </w:r>
      <w:proofErr w:type="spellEnd"/>
      <w:r w:rsidRPr="0018530B">
        <w:rPr>
          <w:rFonts w:cs="B Nazanin"/>
        </w:rPr>
        <w:t>. 2018</w:t>
      </w:r>
      <w:proofErr w:type="gramStart"/>
      <w:r w:rsidRPr="0018530B">
        <w:rPr>
          <w:rFonts w:cs="B Nazanin"/>
        </w:rPr>
        <w:t>;2</w:t>
      </w:r>
      <w:proofErr w:type="gramEnd"/>
      <w:r w:rsidRPr="0018530B">
        <w:rPr>
          <w:rFonts w:cs="B Nazanin"/>
        </w:rPr>
        <w:t>.</w:t>
      </w:r>
    </w:p>
    <w:p w14:paraId="2E544228" w14:textId="77777777" w:rsidR="00B33301" w:rsidRPr="0018530B" w:rsidRDefault="00B33301" w:rsidP="00D63030">
      <w:pPr>
        <w:numPr>
          <w:ilvl w:val="0"/>
          <w:numId w:val="19"/>
        </w:numPr>
        <w:tabs>
          <w:tab w:val="right" w:pos="0"/>
        </w:tabs>
        <w:spacing w:line="360" w:lineRule="auto"/>
        <w:rPr>
          <w:rFonts w:cs="B Nazanin"/>
        </w:rPr>
      </w:pPr>
      <w:r w:rsidRPr="0018530B">
        <w:rPr>
          <w:rFonts w:cs="B Nazanin"/>
        </w:rPr>
        <w:t xml:space="preserve">Molecular </w:t>
      </w:r>
      <w:r w:rsidR="00D76737" w:rsidRPr="0018530B">
        <w:rPr>
          <w:rFonts w:cs="B Nazanin"/>
        </w:rPr>
        <w:t>a</w:t>
      </w:r>
      <w:r w:rsidRPr="0018530B">
        <w:rPr>
          <w:rFonts w:cs="B Nazanin"/>
        </w:rPr>
        <w:t xml:space="preserve">nalysis of </w:t>
      </w:r>
      <w:r w:rsidR="00D76737" w:rsidRPr="0018530B">
        <w:rPr>
          <w:rFonts w:cs="B Nazanin"/>
        </w:rPr>
        <w:t>i</w:t>
      </w:r>
      <w:r w:rsidRPr="0018530B">
        <w:rPr>
          <w:rFonts w:cs="B Nazanin"/>
        </w:rPr>
        <w:t xml:space="preserve">nterleukin-10 </w:t>
      </w:r>
      <w:r w:rsidR="00D76737" w:rsidRPr="0018530B">
        <w:rPr>
          <w:rFonts w:cs="B Nazanin"/>
        </w:rPr>
        <w:t>g</w:t>
      </w:r>
      <w:r w:rsidRPr="0018530B">
        <w:rPr>
          <w:rFonts w:cs="B Nazanin"/>
        </w:rPr>
        <w:t xml:space="preserve">ene </w:t>
      </w:r>
      <w:r w:rsidR="00D76737" w:rsidRPr="0018530B">
        <w:rPr>
          <w:rFonts w:cs="B Nazanin"/>
        </w:rPr>
        <w:t>p</w:t>
      </w:r>
      <w:r w:rsidRPr="0018530B">
        <w:rPr>
          <w:rFonts w:cs="B Nazanin"/>
        </w:rPr>
        <w:t xml:space="preserve">olymorphisms in </w:t>
      </w:r>
      <w:r w:rsidR="00D76737" w:rsidRPr="0018530B">
        <w:rPr>
          <w:rFonts w:cs="B Nazanin"/>
        </w:rPr>
        <w:t>p</w:t>
      </w:r>
      <w:r w:rsidRPr="0018530B">
        <w:rPr>
          <w:rFonts w:cs="B Nazanin"/>
        </w:rPr>
        <w:t xml:space="preserve">atients with </w:t>
      </w:r>
      <w:proofErr w:type="spellStart"/>
      <w:r w:rsidRPr="0018530B">
        <w:rPr>
          <w:rFonts w:cs="B Nazanin"/>
        </w:rPr>
        <w:t>Behcet’s</w:t>
      </w:r>
      <w:proofErr w:type="spellEnd"/>
      <w:r w:rsidRPr="0018530B">
        <w:rPr>
          <w:rFonts w:cs="B Nazanin"/>
        </w:rPr>
        <w:t xml:space="preserve"> disease</w:t>
      </w:r>
      <w:r w:rsidR="00D76737" w:rsidRPr="0018530B">
        <w:rPr>
          <w:rFonts w:cs="B Nazanin"/>
        </w:rPr>
        <w:t xml:space="preserve">. </w:t>
      </w:r>
      <w:proofErr w:type="spellStart"/>
      <w:r w:rsidR="00D76737" w:rsidRPr="0018530B">
        <w:rPr>
          <w:rFonts w:cs="B Nazanin"/>
        </w:rPr>
        <w:t>Immunol</w:t>
      </w:r>
      <w:proofErr w:type="spellEnd"/>
      <w:r w:rsidR="00D76737" w:rsidRPr="0018530B">
        <w:rPr>
          <w:rFonts w:cs="B Nazanin"/>
        </w:rPr>
        <w:t xml:space="preserve"> </w:t>
      </w:r>
      <w:proofErr w:type="spellStart"/>
      <w:r w:rsidR="00D76737" w:rsidRPr="0018530B">
        <w:rPr>
          <w:rFonts w:cs="B Nazanin"/>
        </w:rPr>
        <w:t>Lett</w:t>
      </w:r>
      <w:proofErr w:type="spellEnd"/>
      <w:r w:rsidR="00D76737" w:rsidRPr="0018530B">
        <w:rPr>
          <w:rFonts w:cs="B Nazanin"/>
        </w:rPr>
        <w:t>. 2018</w:t>
      </w:r>
      <w:proofErr w:type="gramStart"/>
      <w:r w:rsidR="00D76737" w:rsidRPr="0018530B">
        <w:rPr>
          <w:rFonts w:cs="B Nazanin"/>
        </w:rPr>
        <w:t>;194:56</w:t>
      </w:r>
      <w:proofErr w:type="gramEnd"/>
      <w:r w:rsidR="00D76737" w:rsidRPr="0018530B">
        <w:rPr>
          <w:rFonts w:cs="B Nazanin"/>
        </w:rPr>
        <w:t>-61.</w:t>
      </w:r>
    </w:p>
    <w:p w14:paraId="717AD571" w14:textId="77777777" w:rsidR="00797D1F" w:rsidRPr="0018530B" w:rsidRDefault="00797D1F" w:rsidP="00D63030">
      <w:pPr>
        <w:numPr>
          <w:ilvl w:val="0"/>
          <w:numId w:val="19"/>
        </w:numPr>
        <w:tabs>
          <w:tab w:val="right" w:pos="0"/>
        </w:tabs>
        <w:spacing w:line="360" w:lineRule="auto"/>
        <w:rPr>
          <w:rFonts w:cs="B Nazanin"/>
        </w:rPr>
      </w:pPr>
      <w:r w:rsidRPr="0018530B">
        <w:rPr>
          <w:rFonts w:cs="B Nazanin"/>
        </w:rPr>
        <w:t xml:space="preserve">Successful treatment of gonadotropin releasing hormone induced severe pregnancy and lactation-associated osteoporosis with </w:t>
      </w:r>
      <w:proofErr w:type="spellStart"/>
      <w:r w:rsidRPr="0018530B">
        <w:rPr>
          <w:rFonts w:cs="B Nazanin"/>
        </w:rPr>
        <w:t>teriparatide</w:t>
      </w:r>
      <w:proofErr w:type="spellEnd"/>
      <w:r w:rsidRPr="0018530B">
        <w:rPr>
          <w:rFonts w:cs="B Nazanin"/>
        </w:rPr>
        <w:t>. Clinical Cases in Mineral &amp; Bone Metabolism. 2018</w:t>
      </w:r>
      <w:proofErr w:type="gramStart"/>
      <w:r w:rsidRPr="0018530B">
        <w:rPr>
          <w:rFonts w:cs="B Nazanin"/>
        </w:rPr>
        <w:t>;15</w:t>
      </w:r>
      <w:proofErr w:type="gramEnd"/>
      <w:r w:rsidRPr="0018530B">
        <w:rPr>
          <w:rFonts w:cs="B Nazanin"/>
        </w:rPr>
        <w:t xml:space="preserve">(1)89-93. </w:t>
      </w:r>
    </w:p>
    <w:p w14:paraId="105B32E2" w14:textId="77777777" w:rsidR="0008239F" w:rsidRPr="0018530B" w:rsidRDefault="0008239F" w:rsidP="00D63030">
      <w:pPr>
        <w:numPr>
          <w:ilvl w:val="0"/>
          <w:numId w:val="19"/>
        </w:numPr>
        <w:tabs>
          <w:tab w:val="right" w:pos="0"/>
        </w:tabs>
        <w:spacing w:line="360" w:lineRule="auto"/>
        <w:rPr>
          <w:rFonts w:cs="B Nazanin"/>
        </w:rPr>
      </w:pPr>
      <w:proofErr w:type="spellStart"/>
      <w:r w:rsidRPr="0018530B">
        <w:rPr>
          <w:rFonts w:cs="B Nazanin"/>
        </w:rPr>
        <w:t>Supraglottic</w:t>
      </w:r>
      <w:proofErr w:type="spellEnd"/>
      <w:r w:rsidRPr="0018530B">
        <w:rPr>
          <w:rFonts w:cs="B Nazanin"/>
        </w:rPr>
        <w:t xml:space="preserve"> stenosis in a case of </w:t>
      </w:r>
      <w:proofErr w:type="spellStart"/>
      <w:r w:rsidRPr="0018530B">
        <w:rPr>
          <w:rFonts w:cs="B Nazanin"/>
        </w:rPr>
        <w:t>Behcet’s</w:t>
      </w:r>
      <w:proofErr w:type="spellEnd"/>
      <w:r w:rsidRPr="0018530B">
        <w:rPr>
          <w:rFonts w:cs="B Nazanin"/>
        </w:rPr>
        <w:t xml:space="preserve"> disease. </w:t>
      </w:r>
      <w:proofErr w:type="spellStart"/>
      <w:r w:rsidRPr="0018530B">
        <w:rPr>
          <w:rFonts w:cs="B Nazanin"/>
        </w:rPr>
        <w:t>Scand</w:t>
      </w:r>
      <w:proofErr w:type="spellEnd"/>
      <w:r w:rsidRPr="0018530B">
        <w:rPr>
          <w:rFonts w:cs="B Nazanin"/>
        </w:rPr>
        <w:t xml:space="preserve"> J </w:t>
      </w:r>
      <w:proofErr w:type="spellStart"/>
      <w:r w:rsidRPr="0018530B">
        <w:rPr>
          <w:rFonts w:cs="B Nazanin"/>
        </w:rPr>
        <w:t>Rheumatol</w:t>
      </w:r>
      <w:proofErr w:type="spellEnd"/>
      <w:r w:rsidRPr="0018530B">
        <w:rPr>
          <w:rFonts w:cs="B Nazanin"/>
        </w:rPr>
        <w:t>. 2018</w:t>
      </w:r>
      <w:proofErr w:type="gramStart"/>
      <w:r w:rsidRPr="0018530B">
        <w:rPr>
          <w:rFonts w:cs="B Nazanin"/>
        </w:rPr>
        <w:t>;47</w:t>
      </w:r>
      <w:proofErr w:type="gramEnd"/>
      <w:r w:rsidRPr="0018530B">
        <w:rPr>
          <w:rFonts w:cs="B Nazanin"/>
        </w:rPr>
        <w:t>(2):164-165.</w:t>
      </w:r>
    </w:p>
    <w:p w14:paraId="15BBD20F" w14:textId="77777777" w:rsidR="0041567B" w:rsidRPr="0018530B" w:rsidRDefault="0041567B" w:rsidP="00986200">
      <w:pPr>
        <w:numPr>
          <w:ilvl w:val="0"/>
          <w:numId w:val="19"/>
        </w:numPr>
        <w:spacing w:line="360" w:lineRule="auto"/>
        <w:rPr>
          <w:rFonts w:cs="B Nazanin"/>
        </w:rPr>
      </w:pPr>
      <w:r w:rsidRPr="0018530B">
        <w:rPr>
          <w:rFonts w:cs="B Nazanin"/>
        </w:rPr>
        <w:t xml:space="preserve">Efficacy of Nigella sativa seeds oil in patients with </w:t>
      </w:r>
      <w:proofErr w:type="spellStart"/>
      <w:r w:rsidRPr="0018530B">
        <w:rPr>
          <w:rFonts w:cs="B Nazanin"/>
        </w:rPr>
        <w:t>Behcet’s</w:t>
      </w:r>
      <w:proofErr w:type="spellEnd"/>
      <w:r w:rsidRPr="0018530B">
        <w:rPr>
          <w:rFonts w:cs="B Nazanin"/>
        </w:rPr>
        <w:t xml:space="preserve"> disease: a double-blind randomized controlled trial</w:t>
      </w:r>
      <w:r w:rsidR="00986200" w:rsidRPr="0018530B">
        <w:rPr>
          <w:rFonts w:cs="B Nazanin"/>
        </w:rPr>
        <w:t xml:space="preserve">. </w:t>
      </w:r>
      <w:r w:rsidRPr="0018530B">
        <w:rPr>
          <w:rFonts w:cs="B Nazanin"/>
        </w:rPr>
        <w:t xml:space="preserve"> </w:t>
      </w:r>
      <w:r w:rsidR="00986200" w:rsidRPr="0018530B">
        <w:rPr>
          <w:rFonts w:cs="B Nazanin"/>
        </w:rPr>
        <w:t xml:space="preserve">Avicenna J </w:t>
      </w:r>
      <w:proofErr w:type="spellStart"/>
      <w:r w:rsidR="00986200" w:rsidRPr="0018530B">
        <w:rPr>
          <w:rFonts w:cs="B Nazanin"/>
        </w:rPr>
        <w:t>Phytomed</w:t>
      </w:r>
      <w:proofErr w:type="spellEnd"/>
      <w:r w:rsidR="00986200" w:rsidRPr="0018530B">
        <w:rPr>
          <w:rFonts w:cs="B Nazanin"/>
        </w:rPr>
        <w:t>. 2018</w:t>
      </w:r>
      <w:r w:rsidR="009346FF" w:rsidRPr="0018530B">
        <w:rPr>
          <w:rFonts w:cs="B Nazanin"/>
        </w:rPr>
        <w:t>.</w:t>
      </w:r>
    </w:p>
    <w:p w14:paraId="617647A3" w14:textId="77777777" w:rsidR="009346FF" w:rsidRPr="0018530B" w:rsidRDefault="009346FF" w:rsidP="009346FF">
      <w:pPr>
        <w:numPr>
          <w:ilvl w:val="0"/>
          <w:numId w:val="19"/>
        </w:numPr>
        <w:spacing w:line="360" w:lineRule="auto"/>
        <w:rPr>
          <w:rFonts w:cs="B Nazanin"/>
        </w:rPr>
      </w:pPr>
      <w:r w:rsidRPr="0018530B">
        <w:rPr>
          <w:rFonts w:cs="B Nazanin"/>
        </w:rPr>
        <w:t xml:space="preserve">Cigarette smoking and risk of </w:t>
      </w:r>
      <w:proofErr w:type="spellStart"/>
      <w:r w:rsidRPr="0018530B">
        <w:rPr>
          <w:rFonts w:cs="B Nazanin"/>
        </w:rPr>
        <w:t>Behcet's</w:t>
      </w:r>
      <w:proofErr w:type="spellEnd"/>
      <w:r w:rsidRPr="0018530B">
        <w:rPr>
          <w:rFonts w:cs="B Nazanin"/>
        </w:rPr>
        <w:t xml:space="preserve"> disease: A propensity score matching analysis. Modern Rheumatology, 2018</w:t>
      </w:r>
    </w:p>
    <w:p w14:paraId="11A72F47" w14:textId="77777777" w:rsidR="009346FF" w:rsidRPr="0018530B" w:rsidRDefault="009346FF" w:rsidP="009346FF">
      <w:pPr>
        <w:numPr>
          <w:ilvl w:val="0"/>
          <w:numId w:val="19"/>
        </w:numPr>
        <w:spacing w:line="360" w:lineRule="auto"/>
        <w:rPr>
          <w:rFonts w:cs="B Nazanin"/>
        </w:rPr>
      </w:pPr>
      <w:r w:rsidRPr="0018530B">
        <w:rPr>
          <w:rFonts w:cs="B Nazanin"/>
        </w:rPr>
        <w:t xml:space="preserve">Evaluation of SOCS1 Methylation in patients with </w:t>
      </w:r>
      <w:proofErr w:type="spellStart"/>
      <w:r w:rsidRPr="0018530B">
        <w:rPr>
          <w:rFonts w:cs="B Nazanin"/>
        </w:rPr>
        <w:t>Behcet’s</w:t>
      </w:r>
      <w:proofErr w:type="spellEnd"/>
      <w:r w:rsidRPr="0018530B">
        <w:rPr>
          <w:rFonts w:cs="B Nazanin"/>
        </w:rPr>
        <w:t xml:space="preserve"> disease. Immunology Letters. 2018</w:t>
      </w:r>
      <w:r w:rsidR="002E19A6" w:rsidRPr="0018530B">
        <w:rPr>
          <w:rFonts w:cs="B Nazanin"/>
        </w:rPr>
        <w:t>.</w:t>
      </w:r>
    </w:p>
    <w:p w14:paraId="55CD8252" w14:textId="77777777" w:rsidR="003F3C54" w:rsidRPr="008A3688" w:rsidRDefault="007A7C73" w:rsidP="00C84C6E">
      <w:pPr>
        <w:numPr>
          <w:ilvl w:val="0"/>
          <w:numId w:val="19"/>
        </w:numPr>
        <w:spacing w:line="360" w:lineRule="auto"/>
        <w:rPr>
          <w:rFonts w:cs="B Nazanin"/>
        </w:rPr>
      </w:pPr>
      <w:r w:rsidRPr="008A3688">
        <w:rPr>
          <w:rFonts w:cs="B Nazanin"/>
        </w:rPr>
        <w:t xml:space="preserve">Methylation Status of Interleukin-6 Gene Promoter in Patients with </w:t>
      </w:r>
      <w:proofErr w:type="spellStart"/>
      <w:r w:rsidRPr="008A3688">
        <w:rPr>
          <w:rFonts w:cs="B Nazanin"/>
        </w:rPr>
        <w:t>Behcet’s</w:t>
      </w:r>
      <w:proofErr w:type="spellEnd"/>
      <w:r w:rsidRPr="008A3688">
        <w:rPr>
          <w:rFonts w:cs="B Nazanin"/>
        </w:rPr>
        <w:t xml:space="preserve"> Disease. </w:t>
      </w:r>
      <w:proofErr w:type="spellStart"/>
      <w:r w:rsidRPr="008A3688">
        <w:rPr>
          <w:rFonts w:cs="B Nazanin"/>
        </w:rPr>
        <w:t>Reumatol</w:t>
      </w:r>
      <w:proofErr w:type="spellEnd"/>
      <w:r w:rsidRPr="008A3688">
        <w:rPr>
          <w:rFonts w:cs="B Nazanin"/>
        </w:rPr>
        <w:t xml:space="preserve"> </w:t>
      </w:r>
      <w:proofErr w:type="spellStart"/>
      <w:r w:rsidRPr="008A3688">
        <w:rPr>
          <w:rFonts w:cs="B Nazanin"/>
        </w:rPr>
        <w:t>Clin</w:t>
      </w:r>
      <w:proofErr w:type="spellEnd"/>
      <w:r w:rsidRPr="008A3688">
        <w:rPr>
          <w:rFonts w:cs="B Nazanin"/>
        </w:rPr>
        <w:t xml:space="preserve">. </w:t>
      </w:r>
      <w:r w:rsidR="003F3C54" w:rsidRPr="008A3688">
        <w:rPr>
          <w:rFonts w:cs="B Nazanin"/>
        </w:rPr>
        <w:t xml:space="preserve">2018 Jul 31. </w:t>
      </w:r>
      <w:proofErr w:type="spellStart"/>
      <w:r w:rsidR="003F3C54" w:rsidRPr="008A3688">
        <w:rPr>
          <w:rFonts w:cs="B Nazanin"/>
        </w:rPr>
        <w:t>pii</w:t>
      </w:r>
      <w:proofErr w:type="spellEnd"/>
      <w:r w:rsidR="003F3C54" w:rsidRPr="008A3688">
        <w:rPr>
          <w:rFonts w:cs="B Nazanin"/>
        </w:rPr>
        <w:t>: S1699-258X(18)30124-4</w:t>
      </w:r>
    </w:p>
    <w:p w14:paraId="480D6139" w14:textId="77777777" w:rsidR="002C3183" w:rsidRPr="008A3688" w:rsidRDefault="002C3183" w:rsidP="00C84C6E">
      <w:pPr>
        <w:numPr>
          <w:ilvl w:val="0"/>
          <w:numId w:val="19"/>
        </w:numPr>
        <w:spacing w:line="360" w:lineRule="auto"/>
        <w:rPr>
          <w:rFonts w:cs="B Nazanin"/>
        </w:rPr>
      </w:pPr>
      <w:r w:rsidRPr="008A3688">
        <w:rPr>
          <w:rFonts w:cs="B Nazanin"/>
        </w:rPr>
        <w:t>The MicroRNA‐326: Autoimmune diseases, diagnostic biomarker, and therapeutic target. J Cell Physiol. 2018</w:t>
      </w:r>
      <w:proofErr w:type="gramStart"/>
      <w:r w:rsidRPr="008A3688">
        <w:rPr>
          <w:rFonts w:cs="B Nazanin"/>
        </w:rPr>
        <w:t>;1</w:t>
      </w:r>
      <w:proofErr w:type="gramEnd"/>
      <w:r w:rsidRPr="008A3688">
        <w:rPr>
          <w:rFonts w:cs="B Nazanin"/>
        </w:rPr>
        <w:t>–14.</w:t>
      </w:r>
    </w:p>
    <w:p w14:paraId="4457B4F4" w14:textId="77777777" w:rsidR="002C3183" w:rsidRPr="0018530B" w:rsidRDefault="002C3183" w:rsidP="002C3183">
      <w:pPr>
        <w:numPr>
          <w:ilvl w:val="0"/>
          <w:numId w:val="19"/>
        </w:numPr>
        <w:spacing w:line="360" w:lineRule="auto"/>
        <w:rPr>
          <w:rFonts w:cs="B Nazanin"/>
        </w:rPr>
      </w:pPr>
      <w:r w:rsidRPr="008A3688">
        <w:rPr>
          <w:rFonts w:cs="B Nazanin"/>
        </w:rPr>
        <w:t>Relationship between serum vascular cell adhesion</w:t>
      </w:r>
      <w:r w:rsidRPr="0018530B">
        <w:rPr>
          <w:rFonts w:cs="B Nazanin"/>
        </w:rPr>
        <w:t xml:space="preserve"> molecule-1 and endothelin-1 levels with organ involvement and disease activity in systemic lupus </w:t>
      </w:r>
      <w:proofErr w:type="spellStart"/>
      <w:r w:rsidRPr="0018530B">
        <w:rPr>
          <w:rFonts w:cs="B Nazanin"/>
        </w:rPr>
        <w:t>erythematosus</w:t>
      </w:r>
      <w:proofErr w:type="spellEnd"/>
      <w:r w:rsidRPr="0018530B">
        <w:rPr>
          <w:rFonts w:cs="B Nazanin"/>
        </w:rPr>
        <w:t xml:space="preserve"> patients. Lupus (2018) 0, 1–8.</w:t>
      </w:r>
    </w:p>
    <w:p w14:paraId="73C5C808" w14:textId="77777777" w:rsidR="002E19A6" w:rsidRPr="008A3688" w:rsidRDefault="002E19A6" w:rsidP="002E19A6">
      <w:pPr>
        <w:numPr>
          <w:ilvl w:val="0"/>
          <w:numId w:val="19"/>
        </w:numPr>
        <w:spacing w:line="360" w:lineRule="auto"/>
        <w:rPr>
          <w:rFonts w:cs="B Nazanin"/>
        </w:rPr>
      </w:pPr>
      <w:r w:rsidRPr="008A3688">
        <w:rPr>
          <w:rFonts w:cs="B Nazanin"/>
        </w:rPr>
        <w:t xml:space="preserve">Long‐term follow‐up of 76 Iranian patients with idiopathic inflammatory myopathies. </w:t>
      </w:r>
      <w:proofErr w:type="spellStart"/>
      <w:r w:rsidRPr="008A3688">
        <w:rPr>
          <w:rFonts w:cs="B Nazanin"/>
        </w:rPr>
        <w:t>Int</w:t>
      </w:r>
      <w:proofErr w:type="spellEnd"/>
      <w:r w:rsidRPr="008A3688">
        <w:rPr>
          <w:rFonts w:cs="B Nazanin"/>
        </w:rPr>
        <w:t xml:space="preserve"> J Rheum Dis. 2018</w:t>
      </w:r>
      <w:proofErr w:type="gramStart"/>
      <w:r w:rsidRPr="008A3688">
        <w:rPr>
          <w:rFonts w:cs="B Nazanin"/>
        </w:rPr>
        <w:t>;21:1627</w:t>
      </w:r>
      <w:proofErr w:type="gramEnd"/>
      <w:r w:rsidRPr="008A3688">
        <w:rPr>
          <w:rFonts w:cs="B Nazanin"/>
        </w:rPr>
        <w:t>–1633.</w:t>
      </w:r>
    </w:p>
    <w:p w14:paraId="0597E17B" w14:textId="77777777" w:rsidR="002C3183" w:rsidRPr="0018530B" w:rsidRDefault="002C3183" w:rsidP="002E19A6">
      <w:pPr>
        <w:numPr>
          <w:ilvl w:val="0"/>
          <w:numId w:val="19"/>
        </w:numPr>
        <w:spacing w:line="360" w:lineRule="auto"/>
        <w:rPr>
          <w:rFonts w:cs="B Nazanin"/>
        </w:rPr>
      </w:pPr>
      <w:r w:rsidRPr="0018530B">
        <w:rPr>
          <w:rFonts w:cs="B Nazanin"/>
        </w:rPr>
        <w:t>Disturbed Th17/</w:t>
      </w:r>
      <w:proofErr w:type="spellStart"/>
      <w:r w:rsidRPr="0018530B">
        <w:rPr>
          <w:rFonts w:cs="B Nazanin"/>
        </w:rPr>
        <w:t>Treg</w:t>
      </w:r>
      <w:proofErr w:type="spellEnd"/>
      <w:r w:rsidRPr="0018530B">
        <w:rPr>
          <w:rFonts w:cs="B Nazanin"/>
        </w:rPr>
        <w:t xml:space="preserve"> balance, cytokines, and </w:t>
      </w:r>
      <w:proofErr w:type="spellStart"/>
      <w:r w:rsidRPr="0018530B">
        <w:rPr>
          <w:rFonts w:cs="B Nazanin"/>
        </w:rPr>
        <w:t>miRNAs</w:t>
      </w:r>
      <w:proofErr w:type="spellEnd"/>
      <w:r w:rsidRPr="0018530B">
        <w:rPr>
          <w:rFonts w:cs="B Nazanin"/>
        </w:rPr>
        <w:t xml:space="preserve"> in peripheral blood of patients with </w:t>
      </w:r>
      <w:proofErr w:type="spellStart"/>
      <w:r w:rsidRPr="0018530B">
        <w:rPr>
          <w:rFonts w:cs="B Nazanin"/>
        </w:rPr>
        <w:t>Behcet’s</w:t>
      </w:r>
      <w:proofErr w:type="spellEnd"/>
      <w:r w:rsidRPr="0018530B">
        <w:rPr>
          <w:rFonts w:cs="B Nazanin"/>
        </w:rPr>
        <w:t xml:space="preserve"> disease. J Cell Physiol. 2018</w:t>
      </w:r>
      <w:proofErr w:type="gramStart"/>
      <w:r w:rsidRPr="0018530B">
        <w:rPr>
          <w:rFonts w:cs="B Nazanin"/>
        </w:rPr>
        <w:t>;1</w:t>
      </w:r>
      <w:proofErr w:type="gramEnd"/>
      <w:r w:rsidR="0073566E" w:rsidRPr="0018530B">
        <w:rPr>
          <w:rFonts w:cs="B Nazanin"/>
        </w:rPr>
        <w:t>-</w:t>
      </w:r>
      <w:r w:rsidRPr="0018530B">
        <w:rPr>
          <w:rFonts w:cs="B Nazanin"/>
        </w:rPr>
        <w:t>10.</w:t>
      </w:r>
    </w:p>
    <w:p w14:paraId="2EB1E7DA" w14:textId="77777777" w:rsidR="000136FC" w:rsidRPr="00A14472" w:rsidRDefault="001C0444" w:rsidP="00B656E5">
      <w:pPr>
        <w:numPr>
          <w:ilvl w:val="0"/>
          <w:numId w:val="19"/>
        </w:numPr>
        <w:spacing w:line="360" w:lineRule="auto"/>
        <w:rPr>
          <w:rFonts w:cs="B Nazanin"/>
        </w:rPr>
      </w:pPr>
      <w:r w:rsidRPr="00A14472">
        <w:rPr>
          <w:rFonts w:cs="B Nazanin"/>
        </w:rPr>
        <w:t xml:space="preserve">Determination of mir-155 and mir-146a expression rates and its association with expression level of TNF-α and CTLA4 genes in patients with </w:t>
      </w:r>
      <w:proofErr w:type="spellStart"/>
      <w:r w:rsidRPr="00A14472">
        <w:rPr>
          <w:rFonts w:cs="B Nazanin"/>
        </w:rPr>
        <w:t>Behcet’s</w:t>
      </w:r>
      <w:proofErr w:type="spellEnd"/>
      <w:r w:rsidRPr="00A14472">
        <w:rPr>
          <w:rFonts w:cs="B Nazanin"/>
        </w:rPr>
        <w:t xml:space="preserve"> disease. </w:t>
      </w:r>
      <w:r w:rsidR="00B656E5" w:rsidRPr="00A14472">
        <w:rPr>
          <w:rFonts w:cs="B Nazanin"/>
        </w:rPr>
        <w:t>Immunology Letters 204 (2018) 55–59</w:t>
      </w:r>
    </w:p>
    <w:p w14:paraId="7A186A90" w14:textId="77777777" w:rsidR="00B656E5" w:rsidRPr="00A14472" w:rsidRDefault="003B7481" w:rsidP="003B7481">
      <w:pPr>
        <w:numPr>
          <w:ilvl w:val="0"/>
          <w:numId w:val="19"/>
        </w:numPr>
        <w:spacing w:line="360" w:lineRule="auto"/>
        <w:rPr>
          <w:rFonts w:cs="B Nazanin"/>
        </w:rPr>
      </w:pPr>
      <w:r w:rsidRPr="00A14472">
        <w:rPr>
          <w:rFonts w:cs="B Nazanin"/>
        </w:rPr>
        <w:lastRenderedPageBreak/>
        <w:t xml:space="preserve">Efficacy and Safety of </w:t>
      </w:r>
      <w:proofErr w:type="spellStart"/>
      <w:r w:rsidRPr="00A14472">
        <w:rPr>
          <w:rFonts w:cs="B Nazanin"/>
        </w:rPr>
        <w:t>Mycophenolate</w:t>
      </w:r>
      <w:proofErr w:type="spellEnd"/>
      <w:r w:rsidRPr="00A14472">
        <w:rPr>
          <w:rFonts w:cs="B Nazanin"/>
        </w:rPr>
        <w:t xml:space="preserve"> </w:t>
      </w:r>
      <w:proofErr w:type="spellStart"/>
      <w:r w:rsidRPr="00A14472">
        <w:rPr>
          <w:rFonts w:cs="B Nazanin"/>
        </w:rPr>
        <w:t>Mofetil</w:t>
      </w:r>
      <w:proofErr w:type="spellEnd"/>
      <w:r w:rsidRPr="00A14472">
        <w:rPr>
          <w:rFonts w:cs="B Nazanin"/>
        </w:rPr>
        <w:t xml:space="preserve"> </w:t>
      </w:r>
      <w:proofErr w:type="gramStart"/>
      <w:r w:rsidRPr="00A14472">
        <w:rPr>
          <w:rFonts w:cs="B Nazanin"/>
        </w:rPr>
        <w:t>Versus</w:t>
      </w:r>
      <w:proofErr w:type="gramEnd"/>
      <w:r w:rsidRPr="00A14472">
        <w:rPr>
          <w:rFonts w:cs="B Nazanin"/>
        </w:rPr>
        <w:t xml:space="preserve"> Intravenous Pulse Cyclophosphamide as Induction Therapy in Proliferative Lupus Nephritis</w:t>
      </w:r>
      <w:r w:rsidR="0073566E" w:rsidRPr="00A14472">
        <w:rPr>
          <w:rFonts w:cs="B Nazanin"/>
        </w:rPr>
        <w:t>. IJKD 2018</w:t>
      </w:r>
      <w:proofErr w:type="gramStart"/>
      <w:r w:rsidR="0073566E" w:rsidRPr="00A14472">
        <w:rPr>
          <w:rFonts w:cs="B Nazanin"/>
        </w:rPr>
        <w:t>;12:288</w:t>
      </w:r>
      <w:proofErr w:type="gramEnd"/>
      <w:r w:rsidR="0073566E" w:rsidRPr="00A14472">
        <w:rPr>
          <w:rFonts w:cs="B Nazanin"/>
        </w:rPr>
        <w:t>-92.</w:t>
      </w:r>
    </w:p>
    <w:p w14:paraId="15BD0463" w14:textId="77777777" w:rsidR="00E57E1A" w:rsidRPr="0018530B" w:rsidRDefault="00E57E1A" w:rsidP="003B7481">
      <w:pPr>
        <w:numPr>
          <w:ilvl w:val="0"/>
          <w:numId w:val="19"/>
        </w:numPr>
        <w:spacing w:line="360" w:lineRule="auto"/>
        <w:rPr>
          <w:rFonts w:cs="B Nazanin"/>
        </w:rPr>
      </w:pPr>
      <w:r w:rsidRPr="0018530B">
        <w:rPr>
          <w:rFonts w:cs="B Nazanin"/>
        </w:rPr>
        <w:t xml:space="preserve">Interleukin-33 Gene expression and rs1342326 Polymorphism in </w:t>
      </w:r>
      <w:proofErr w:type="spellStart"/>
      <w:r w:rsidRPr="0018530B">
        <w:rPr>
          <w:rFonts w:cs="B Nazanin"/>
        </w:rPr>
        <w:t>Behcet’s</w:t>
      </w:r>
      <w:proofErr w:type="spellEnd"/>
      <w:r w:rsidRPr="0018530B">
        <w:rPr>
          <w:rFonts w:cs="B Nazanin"/>
        </w:rPr>
        <w:t xml:space="preserve"> Disease. </w:t>
      </w:r>
      <w:proofErr w:type="spellStart"/>
      <w:r w:rsidRPr="0018530B">
        <w:rPr>
          <w:rFonts w:cs="B Nazanin"/>
        </w:rPr>
        <w:t>Immunol</w:t>
      </w:r>
      <w:proofErr w:type="spellEnd"/>
      <w:r w:rsidRPr="0018530B">
        <w:rPr>
          <w:rFonts w:cs="B Nazanin"/>
        </w:rPr>
        <w:t xml:space="preserve"> </w:t>
      </w:r>
      <w:proofErr w:type="spellStart"/>
      <w:r w:rsidRPr="0018530B">
        <w:rPr>
          <w:rFonts w:cs="B Nazanin"/>
        </w:rPr>
        <w:t>Lett</w:t>
      </w:r>
      <w:proofErr w:type="spellEnd"/>
      <w:r w:rsidRPr="0018530B">
        <w:rPr>
          <w:rFonts w:cs="B Nazanin"/>
        </w:rPr>
        <w:t xml:space="preserve">. 2018 Nov 14. </w:t>
      </w:r>
      <w:proofErr w:type="spellStart"/>
      <w:proofErr w:type="gramStart"/>
      <w:r w:rsidRPr="0018530B">
        <w:rPr>
          <w:rFonts w:cs="B Nazanin"/>
        </w:rPr>
        <w:t>pii</w:t>
      </w:r>
      <w:proofErr w:type="spellEnd"/>
      <w:proofErr w:type="gramEnd"/>
      <w:r w:rsidRPr="0018530B">
        <w:rPr>
          <w:rFonts w:cs="B Nazanin"/>
        </w:rPr>
        <w:t>: S0165-2478(17)30443-1.</w:t>
      </w:r>
    </w:p>
    <w:p w14:paraId="0F5DF700" w14:textId="77777777" w:rsidR="007E73DB" w:rsidRPr="0018530B" w:rsidRDefault="007E73DB" w:rsidP="003B7481">
      <w:pPr>
        <w:numPr>
          <w:ilvl w:val="0"/>
          <w:numId w:val="19"/>
        </w:numPr>
        <w:spacing w:line="360" w:lineRule="auto"/>
        <w:rPr>
          <w:rFonts w:cs="B Nazanin"/>
        </w:rPr>
      </w:pPr>
      <w:r w:rsidRPr="0018530B">
        <w:rPr>
          <w:rFonts w:cs="B Nazanin"/>
        </w:rPr>
        <w:t>Oral administration of alpha-</w:t>
      </w:r>
      <w:proofErr w:type="spellStart"/>
      <w:r w:rsidRPr="0018530B">
        <w:rPr>
          <w:rFonts w:cs="B Nazanin"/>
        </w:rPr>
        <w:t>lipoic</w:t>
      </w:r>
      <w:proofErr w:type="spellEnd"/>
      <w:r w:rsidRPr="0018530B">
        <w:rPr>
          <w:rFonts w:cs="B Nazanin"/>
        </w:rPr>
        <w:t xml:space="preserve"> acid did not affect lipid peroxidation and antioxidant biomarkers in rheumatoid arthritis patients. </w:t>
      </w:r>
      <w:proofErr w:type="spellStart"/>
      <w:r w:rsidRPr="0018530B">
        <w:rPr>
          <w:rFonts w:cs="B Nazanin"/>
        </w:rPr>
        <w:t>Int</w:t>
      </w:r>
      <w:proofErr w:type="spellEnd"/>
      <w:r w:rsidRPr="0018530B">
        <w:rPr>
          <w:rFonts w:cs="B Nazanin"/>
        </w:rPr>
        <w:t xml:space="preserve"> J </w:t>
      </w:r>
      <w:proofErr w:type="spellStart"/>
      <w:r w:rsidRPr="0018530B">
        <w:rPr>
          <w:rFonts w:cs="B Nazanin"/>
        </w:rPr>
        <w:t>Vitam</w:t>
      </w:r>
      <w:proofErr w:type="spellEnd"/>
      <w:r w:rsidRPr="0018530B">
        <w:rPr>
          <w:rFonts w:cs="B Nazanin"/>
        </w:rPr>
        <w:t xml:space="preserve"> </w:t>
      </w:r>
      <w:proofErr w:type="spellStart"/>
      <w:r w:rsidRPr="0018530B">
        <w:rPr>
          <w:rFonts w:cs="B Nazanin"/>
        </w:rPr>
        <w:t>Nutr</w:t>
      </w:r>
      <w:proofErr w:type="spellEnd"/>
      <w:r w:rsidRPr="0018530B">
        <w:rPr>
          <w:rFonts w:cs="B Nazanin"/>
        </w:rPr>
        <w:t xml:space="preserve"> Res. 2019 Feb 21:1-9.</w:t>
      </w:r>
    </w:p>
    <w:p w14:paraId="22D974D9" w14:textId="77777777" w:rsidR="007E73DB" w:rsidRDefault="007E73DB" w:rsidP="007E73DB">
      <w:pPr>
        <w:numPr>
          <w:ilvl w:val="0"/>
          <w:numId w:val="19"/>
        </w:numPr>
        <w:spacing w:line="360" w:lineRule="auto"/>
        <w:rPr>
          <w:rFonts w:cs="B Nazanin"/>
        </w:rPr>
      </w:pPr>
      <w:r w:rsidRPr="0018530B">
        <w:rPr>
          <w:rFonts w:cs="B Nazanin"/>
        </w:rPr>
        <w:t xml:space="preserve">Relationship </w:t>
      </w:r>
      <w:proofErr w:type="gramStart"/>
      <w:r w:rsidRPr="0018530B">
        <w:rPr>
          <w:rFonts w:cs="B Nazanin"/>
        </w:rPr>
        <w:t>Between</w:t>
      </w:r>
      <w:proofErr w:type="gramEnd"/>
      <w:r w:rsidRPr="0018530B">
        <w:rPr>
          <w:rFonts w:cs="B Nazanin"/>
        </w:rPr>
        <w:t xml:space="preserve"> Vitamin D Level and </w:t>
      </w:r>
      <w:proofErr w:type="spellStart"/>
      <w:r w:rsidRPr="0018530B">
        <w:rPr>
          <w:rFonts w:cs="B Nazanin"/>
        </w:rPr>
        <w:t>Bechet’s</w:t>
      </w:r>
      <w:proofErr w:type="spellEnd"/>
      <w:r w:rsidRPr="0018530B">
        <w:rPr>
          <w:rFonts w:cs="B Nazanin"/>
        </w:rPr>
        <w:t xml:space="preserve"> Disease Activity: A Systematic Review and Meta-Analysis. </w:t>
      </w:r>
      <w:proofErr w:type="spellStart"/>
      <w:r w:rsidRPr="0018530B">
        <w:rPr>
          <w:rFonts w:cs="B Nazanin"/>
        </w:rPr>
        <w:t>Int</w:t>
      </w:r>
      <w:proofErr w:type="spellEnd"/>
      <w:r w:rsidRPr="0018530B">
        <w:rPr>
          <w:rFonts w:cs="B Nazanin"/>
        </w:rPr>
        <w:t xml:space="preserve"> J </w:t>
      </w:r>
      <w:proofErr w:type="spellStart"/>
      <w:r w:rsidRPr="0018530B">
        <w:rPr>
          <w:rFonts w:cs="B Nazanin"/>
        </w:rPr>
        <w:t>Vitam</w:t>
      </w:r>
      <w:proofErr w:type="spellEnd"/>
      <w:r w:rsidRPr="0018530B">
        <w:rPr>
          <w:rFonts w:cs="B Nazanin"/>
        </w:rPr>
        <w:t xml:space="preserve"> </w:t>
      </w:r>
      <w:proofErr w:type="spellStart"/>
      <w:r w:rsidRPr="0018530B">
        <w:rPr>
          <w:rFonts w:cs="B Nazanin"/>
        </w:rPr>
        <w:t>Nutr</w:t>
      </w:r>
      <w:proofErr w:type="spellEnd"/>
      <w:r w:rsidRPr="0018530B">
        <w:rPr>
          <w:rFonts w:cs="B Nazanin"/>
        </w:rPr>
        <w:t xml:space="preserve"> Res. 2019 Feb 21:1-</w:t>
      </w:r>
    </w:p>
    <w:p w14:paraId="0B646501" w14:textId="77777777" w:rsidR="00E3631A" w:rsidRDefault="00E3631A" w:rsidP="007E73DB">
      <w:pPr>
        <w:numPr>
          <w:ilvl w:val="0"/>
          <w:numId w:val="19"/>
        </w:numPr>
        <w:spacing w:line="360" w:lineRule="auto"/>
        <w:rPr>
          <w:rFonts w:cs="B Nazanin"/>
        </w:rPr>
      </w:pPr>
      <w:r w:rsidRPr="00E3631A">
        <w:rPr>
          <w:rFonts w:cs="B Nazanin"/>
        </w:rPr>
        <w:t>Association of HLA-B27 and </w:t>
      </w:r>
      <w:proofErr w:type="spellStart"/>
      <w:r w:rsidRPr="00E3631A">
        <w:rPr>
          <w:rFonts w:cs="B Nazanin"/>
        </w:rPr>
        <w:t>Behcet’s</w:t>
      </w:r>
      <w:proofErr w:type="spellEnd"/>
      <w:r w:rsidRPr="00E3631A">
        <w:rPr>
          <w:rFonts w:cs="B Nazanin"/>
        </w:rPr>
        <w:t xml:space="preserve"> disease: a systematic review and meta-analysis</w:t>
      </w:r>
      <w:r>
        <w:rPr>
          <w:rFonts w:cs="B Nazanin"/>
        </w:rPr>
        <w:t xml:space="preserve">. </w:t>
      </w:r>
      <w:r w:rsidRPr="00E3631A">
        <w:rPr>
          <w:rFonts w:cs="B Nazanin"/>
        </w:rPr>
        <w:t xml:space="preserve">Auto </w:t>
      </w:r>
      <w:proofErr w:type="spellStart"/>
      <w:r w:rsidRPr="00E3631A">
        <w:rPr>
          <w:rFonts w:cs="B Nazanin"/>
        </w:rPr>
        <w:t>Immun</w:t>
      </w:r>
      <w:proofErr w:type="spellEnd"/>
      <w:r w:rsidRPr="00E3631A">
        <w:rPr>
          <w:rFonts w:cs="B Nazanin"/>
        </w:rPr>
        <w:t xml:space="preserve"> Highlights. 2019 Mar 19</w:t>
      </w:r>
      <w:proofErr w:type="gramStart"/>
      <w:r w:rsidRPr="00E3631A">
        <w:rPr>
          <w:rFonts w:cs="B Nazanin"/>
        </w:rPr>
        <w:t>;10</w:t>
      </w:r>
      <w:proofErr w:type="gramEnd"/>
      <w:r w:rsidRPr="00E3631A">
        <w:rPr>
          <w:rFonts w:cs="B Nazanin"/>
        </w:rPr>
        <w:t>(1):2</w:t>
      </w:r>
      <w:r w:rsidR="004B1223">
        <w:rPr>
          <w:rFonts w:cs="B Nazanin"/>
        </w:rPr>
        <w:t>.</w:t>
      </w:r>
    </w:p>
    <w:p w14:paraId="2583855F" w14:textId="77777777" w:rsidR="004B1223" w:rsidRDefault="004B1223" w:rsidP="007E73DB">
      <w:pPr>
        <w:numPr>
          <w:ilvl w:val="0"/>
          <w:numId w:val="19"/>
        </w:numPr>
        <w:spacing w:line="360" w:lineRule="auto"/>
        <w:rPr>
          <w:rFonts w:cs="B Nazanin"/>
        </w:rPr>
      </w:pPr>
      <w:r w:rsidRPr="004B1223">
        <w:rPr>
          <w:rFonts w:cs="B Nazanin"/>
        </w:rPr>
        <w:t xml:space="preserve">The Molecular and Clinical Evidence of Vitamin D Signaling as a Modulator of the Immune System: Role in </w:t>
      </w:r>
      <w:proofErr w:type="spellStart"/>
      <w:r w:rsidR="00E3120A" w:rsidRPr="004B1223">
        <w:rPr>
          <w:rFonts w:cs="B Nazanin"/>
        </w:rPr>
        <w:t>Behcet’s</w:t>
      </w:r>
      <w:proofErr w:type="spellEnd"/>
      <w:r w:rsidRPr="004B1223">
        <w:rPr>
          <w:rFonts w:cs="B Nazanin"/>
        </w:rPr>
        <w:t xml:space="preserve"> Disease.</w:t>
      </w:r>
      <w:r w:rsidRPr="004B1223">
        <w:t xml:space="preserve"> </w:t>
      </w:r>
      <w:proofErr w:type="spellStart"/>
      <w:r w:rsidRPr="004B1223">
        <w:rPr>
          <w:rFonts w:cs="B Nazanin"/>
        </w:rPr>
        <w:t>Immunol</w:t>
      </w:r>
      <w:proofErr w:type="spellEnd"/>
      <w:r w:rsidRPr="004B1223">
        <w:rPr>
          <w:rFonts w:cs="B Nazanin"/>
        </w:rPr>
        <w:t xml:space="preserve"> </w:t>
      </w:r>
      <w:proofErr w:type="spellStart"/>
      <w:r w:rsidRPr="004B1223">
        <w:rPr>
          <w:rFonts w:cs="B Nazanin"/>
        </w:rPr>
        <w:t>Lett</w:t>
      </w:r>
      <w:proofErr w:type="spellEnd"/>
      <w:r w:rsidRPr="004B1223">
        <w:rPr>
          <w:rFonts w:cs="B Nazanin"/>
        </w:rPr>
        <w:t xml:space="preserve">. 2019 Mar 29. </w:t>
      </w:r>
      <w:proofErr w:type="spellStart"/>
      <w:proofErr w:type="gramStart"/>
      <w:r w:rsidRPr="004B1223">
        <w:rPr>
          <w:rFonts w:cs="B Nazanin"/>
        </w:rPr>
        <w:t>pii</w:t>
      </w:r>
      <w:proofErr w:type="spellEnd"/>
      <w:proofErr w:type="gramEnd"/>
      <w:r w:rsidRPr="004B1223">
        <w:rPr>
          <w:rFonts w:cs="B Nazanin"/>
        </w:rPr>
        <w:t>: S0165-2478(18)30576-5.</w:t>
      </w:r>
    </w:p>
    <w:p w14:paraId="41A05538" w14:textId="77777777" w:rsidR="005E5D6C" w:rsidRDefault="005E5D6C" w:rsidP="009E235E">
      <w:pPr>
        <w:numPr>
          <w:ilvl w:val="0"/>
          <w:numId w:val="19"/>
        </w:numPr>
        <w:spacing w:line="360" w:lineRule="auto"/>
        <w:rPr>
          <w:rFonts w:cs="B Nazanin"/>
        </w:rPr>
      </w:pPr>
      <w:proofErr w:type="spellStart"/>
      <w:r w:rsidRPr="005E5D6C">
        <w:rPr>
          <w:rFonts w:cs="B Nazanin"/>
        </w:rPr>
        <w:t>Survivin</w:t>
      </w:r>
      <w:proofErr w:type="spellEnd"/>
      <w:r w:rsidRPr="005E5D6C">
        <w:rPr>
          <w:rFonts w:cs="B Nazanin"/>
        </w:rPr>
        <w:t xml:space="preserve"> modulatory role in autoimmune and </w:t>
      </w:r>
      <w:proofErr w:type="spellStart"/>
      <w:r w:rsidRPr="005E5D6C">
        <w:rPr>
          <w:rFonts w:cs="B Nazanin"/>
        </w:rPr>
        <w:t>autoinflammatory</w:t>
      </w:r>
      <w:proofErr w:type="spellEnd"/>
      <w:r w:rsidRPr="005E5D6C">
        <w:rPr>
          <w:rFonts w:cs="B Nazanin"/>
        </w:rPr>
        <w:t xml:space="preserve"> diseases.</w:t>
      </w:r>
      <w:r w:rsidRPr="005E5D6C">
        <w:t xml:space="preserve"> </w:t>
      </w:r>
      <w:r w:rsidRPr="005E5D6C">
        <w:rPr>
          <w:rFonts w:cs="B Nazanin"/>
        </w:rPr>
        <w:t xml:space="preserve">J Cell Physiol. 2019 Apr 24. </w:t>
      </w:r>
      <w:proofErr w:type="spellStart"/>
      <w:proofErr w:type="gramStart"/>
      <w:r w:rsidRPr="005E5D6C">
        <w:rPr>
          <w:rFonts w:cs="B Nazanin"/>
        </w:rPr>
        <w:t>doi</w:t>
      </w:r>
      <w:proofErr w:type="spellEnd"/>
      <w:proofErr w:type="gramEnd"/>
      <w:r w:rsidRPr="005E5D6C">
        <w:rPr>
          <w:rFonts w:cs="B Nazanin"/>
        </w:rPr>
        <w:t>: 10.1002/jcp.28725.</w:t>
      </w:r>
    </w:p>
    <w:p w14:paraId="3EF218AA" w14:textId="77777777" w:rsidR="00C12718" w:rsidRDefault="00C12718" w:rsidP="009E235E">
      <w:pPr>
        <w:numPr>
          <w:ilvl w:val="0"/>
          <w:numId w:val="19"/>
        </w:numPr>
        <w:spacing w:line="360" w:lineRule="auto"/>
        <w:rPr>
          <w:rFonts w:cs="B Nazanin"/>
        </w:rPr>
      </w:pPr>
      <w:r w:rsidRPr="00C12718">
        <w:rPr>
          <w:rFonts w:cs="B Nazanin"/>
        </w:rPr>
        <w:t>Is Palindromic Rheumatism a Pre-rheumatoid Arthritis Condition? Low Incidence of Rheumatoid Arthritis in Palindromic Rheumatism Patients Treated with Tight Control Strategy.</w:t>
      </w:r>
      <w:r>
        <w:rPr>
          <w:rFonts w:cs="B Nazanin"/>
        </w:rPr>
        <w:t xml:space="preserve"> </w:t>
      </w:r>
      <w:proofErr w:type="spellStart"/>
      <w:r w:rsidRPr="00C12718">
        <w:rPr>
          <w:rFonts w:cs="B Nazanin"/>
        </w:rPr>
        <w:t>Reumatol</w:t>
      </w:r>
      <w:proofErr w:type="spellEnd"/>
      <w:r w:rsidRPr="00C12718">
        <w:rPr>
          <w:rFonts w:cs="B Nazanin"/>
        </w:rPr>
        <w:t xml:space="preserve"> </w:t>
      </w:r>
      <w:proofErr w:type="spellStart"/>
      <w:r w:rsidRPr="00C12718">
        <w:rPr>
          <w:rFonts w:cs="B Nazanin"/>
        </w:rPr>
        <w:t>Clin</w:t>
      </w:r>
      <w:proofErr w:type="spellEnd"/>
      <w:r w:rsidRPr="00C12718">
        <w:rPr>
          <w:rFonts w:cs="B Nazanin"/>
        </w:rPr>
        <w:t xml:space="preserve">. 2019 Apr 13. </w:t>
      </w:r>
      <w:proofErr w:type="spellStart"/>
      <w:proofErr w:type="gramStart"/>
      <w:r w:rsidRPr="00C12718">
        <w:rPr>
          <w:rFonts w:cs="B Nazanin"/>
        </w:rPr>
        <w:t>doi</w:t>
      </w:r>
      <w:proofErr w:type="spellEnd"/>
      <w:proofErr w:type="gramEnd"/>
      <w:r w:rsidRPr="00C12718">
        <w:rPr>
          <w:rFonts w:cs="B Nazanin"/>
        </w:rPr>
        <w:t>: 10.1016/j.reuma.2019.01.002.</w:t>
      </w:r>
    </w:p>
    <w:p w14:paraId="68A90AFF" w14:textId="77777777" w:rsidR="00B01B5E" w:rsidRDefault="00B01B5E" w:rsidP="009E235E">
      <w:pPr>
        <w:numPr>
          <w:ilvl w:val="0"/>
          <w:numId w:val="19"/>
        </w:numPr>
        <w:spacing w:line="360" w:lineRule="auto"/>
        <w:rPr>
          <w:rFonts w:cs="B Nazanin"/>
        </w:rPr>
      </w:pPr>
      <w:r w:rsidRPr="00B01B5E">
        <w:rPr>
          <w:rFonts w:cs="B Nazanin"/>
        </w:rPr>
        <w:t>Diagnostic biomarker and therapeutic target applications of miR‐326 in</w:t>
      </w:r>
      <w:r w:rsidR="00C96E6C">
        <w:rPr>
          <w:rFonts w:cs="B Nazanin"/>
        </w:rPr>
        <w:t xml:space="preserve"> </w:t>
      </w:r>
      <w:r w:rsidRPr="00B01B5E">
        <w:rPr>
          <w:rFonts w:cs="B Nazanin"/>
        </w:rPr>
        <w:t>cancers</w:t>
      </w:r>
      <w:r w:rsidR="00C96E6C">
        <w:rPr>
          <w:rFonts w:cs="B Nazanin"/>
        </w:rPr>
        <w:t>.</w:t>
      </w:r>
      <w:r w:rsidRPr="00B01B5E">
        <w:rPr>
          <w:rFonts w:cs="B Nazanin"/>
        </w:rPr>
        <w:t xml:space="preserve"> A systematic review</w:t>
      </w:r>
      <w:r>
        <w:rPr>
          <w:rFonts w:cs="B Nazanin"/>
        </w:rPr>
        <w:t xml:space="preserve">. </w:t>
      </w:r>
      <w:r w:rsidRPr="00B01B5E">
        <w:rPr>
          <w:rFonts w:cs="B Nazanin"/>
        </w:rPr>
        <w:t>J Cell Physiol. 2019</w:t>
      </w:r>
      <w:proofErr w:type="gramStart"/>
      <w:r w:rsidRPr="00B01B5E">
        <w:rPr>
          <w:rFonts w:cs="B Nazanin"/>
        </w:rPr>
        <w:t>;1</w:t>
      </w:r>
      <w:proofErr w:type="gramEnd"/>
      <w:r w:rsidRPr="00B01B5E">
        <w:rPr>
          <w:rFonts w:cs="B Nazanin"/>
        </w:rPr>
        <w:t>–15</w:t>
      </w:r>
      <w:r>
        <w:rPr>
          <w:rFonts w:cs="B Nazanin"/>
        </w:rPr>
        <w:t xml:space="preserve">. </w:t>
      </w:r>
      <w:r w:rsidRPr="00B01B5E">
        <w:rPr>
          <w:rFonts w:cs="B Nazanin"/>
        </w:rPr>
        <w:t>DOI: 10.1002/jcp.28782</w:t>
      </w:r>
    </w:p>
    <w:p w14:paraId="3817BF4A" w14:textId="77777777" w:rsidR="00C96E6C" w:rsidRDefault="00C96E6C" w:rsidP="00961B20">
      <w:pPr>
        <w:numPr>
          <w:ilvl w:val="0"/>
          <w:numId w:val="19"/>
        </w:numPr>
        <w:spacing w:line="360" w:lineRule="auto"/>
        <w:rPr>
          <w:rFonts w:cs="B Nazanin"/>
        </w:rPr>
      </w:pPr>
      <w:r w:rsidRPr="00C96E6C">
        <w:rPr>
          <w:rFonts w:cs="B Nazanin"/>
        </w:rPr>
        <w:t xml:space="preserve"> Quality of Life in Patients </w:t>
      </w:r>
      <w:r w:rsidR="0030245F" w:rsidRPr="00C96E6C">
        <w:rPr>
          <w:rFonts w:cs="B Nazanin"/>
        </w:rPr>
        <w:t>with</w:t>
      </w:r>
      <w:r w:rsidRPr="00C96E6C">
        <w:rPr>
          <w:rFonts w:cs="B Nazanin"/>
        </w:rPr>
        <w:t xml:space="preserve"> </w:t>
      </w:r>
      <w:proofErr w:type="spellStart"/>
      <w:r w:rsidRPr="00C96E6C">
        <w:rPr>
          <w:rFonts w:cs="B Nazanin"/>
        </w:rPr>
        <w:t>Behcet</w:t>
      </w:r>
      <w:proofErr w:type="spellEnd"/>
      <w:r w:rsidRPr="00C96E6C">
        <w:rPr>
          <w:rFonts w:cs="B Nazanin"/>
        </w:rPr>
        <w:t xml:space="preserve"> Disease and Its Relation </w:t>
      </w:r>
      <w:proofErr w:type="gramStart"/>
      <w:r w:rsidRPr="00C96E6C">
        <w:rPr>
          <w:rFonts w:cs="B Nazanin"/>
        </w:rPr>
        <w:t>With</w:t>
      </w:r>
      <w:proofErr w:type="gramEnd"/>
      <w:r w:rsidRPr="00C96E6C">
        <w:rPr>
          <w:rFonts w:cs="B Nazanin"/>
        </w:rPr>
        <w:t xml:space="preserve"> Clinical Symptoms and Disease Activity.</w:t>
      </w:r>
      <w:r>
        <w:rPr>
          <w:rFonts w:cs="B Nazanin"/>
        </w:rPr>
        <w:t xml:space="preserve"> </w:t>
      </w:r>
      <w:proofErr w:type="spellStart"/>
      <w:r w:rsidRPr="00C96E6C">
        <w:rPr>
          <w:rFonts w:cs="B Nazanin"/>
        </w:rPr>
        <w:t>Reumatol</w:t>
      </w:r>
      <w:proofErr w:type="spellEnd"/>
      <w:r w:rsidRPr="00C96E6C">
        <w:rPr>
          <w:rFonts w:cs="B Nazanin"/>
        </w:rPr>
        <w:t xml:space="preserve"> </w:t>
      </w:r>
      <w:proofErr w:type="spellStart"/>
      <w:r w:rsidRPr="00C96E6C">
        <w:rPr>
          <w:rFonts w:cs="B Nazanin"/>
        </w:rPr>
        <w:t>Clin</w:t>
      </w:r>
      <w:proofErr w:type="spellEnd"/>
      <w:r w:rsidRPr="00C96E6C">
        <w:rPr>
          <w:rFonts w:cs="B Nazanin"/>
        </w:rPr>
        <w:t xml:space="preserve">. 2019 May 8. </w:t>
      </w:r>
      <w:proofErr w:type="spellStart"/>
      <w:proofErr w:type="gramStart"/>
      <w:r w:rsidRPr="00C96E6C">
        <w:rPr>
          <w:rFonts w:cs="B Nazanin"/>
        </w:rPr>
        <w:t>pii</w:t>
      </w:r>
      <w:proofErr w:type="spellEnd"/>
      <w:proofErr w:type="gramEnd"/>
      <w:r w:rsidRPr="00C96E6C">
        <w:rPr>
          <w:rFonts w:cs="B Nazanin"/>
        </w:rPr>
        <w:t xml:space="preserve">: S1699-258X(19)30052-X. </w:t>
      </w:r>
      <w:proofErr w:type="spellStart"/>
      <w:r w:rsidRPr="00C96E6C">
        <w:rPr>
          <w:rFonts w:cs="B Nazanin"/>
        </w:rPr>
        <w:t>doi</w:t>
      </w:r>
      <w:proofErr w:type="spellEnd"/>
      <w:r w:rsidRPr="00C96E6C">
        <w:rPr>
          <w:rFonts w:cs="B Nazanin"/>
        </w:rPr>
        <w:t>: 10.1016/j.reuma.2019.03.002.</w:t>
      </w:r>
    </w:p>
    <w:p w14:paraId="02124DE2" w14:textId="77777777" w:rsidR="001C6DD1" w:rsidRPr="001C6DD1" w:rsidRDefault="001C6DD1" w:rsidP="00C9172E">
      <w:pPr>
        <w:numPr>
          <w:ilvl w:val="0"/>
          <w:numId w:val="19"/>
        </w:numPr>
        <w:spacing w:line="360" w:lineRule="auto"/>
        <w:rPr>
          <w:rFonts w:cs="B Nazanin"/>
        </w:rPr>
      </w:pPr>
      <w:r w:rsidRPr="001C6DD1">
        <w:rPr>
          <w:rFonts w:cs="B Nazanin"/>
        </w:rPr>
        <w:t xml:space="preserve">Lack of association between serum IL-9 levels and </w:t>
      </w:r>
      <w:proofErr w:type="spellStart"/>
      <w:r w:rsidRPr="001C6DD1">
        <w:rPr>
          <w:rFonts w:cs="B Nazanin"/>
        </w:rPr>
        <w:t>Behçet's</w:t>
      </w:r>
      <w:proofErr w:type="spellEnd"/>
      <w:r w:rsidRPr="001C6DD1">
        <w:rPr>
          <w:rFonts w:cs="B Nazanin"/>
        </w:rPr>
        <w:t xml:space="preserve"> disease.</w:t>
      </w:r>
      <w:r>
        <w:rPr>
          <w:rFonts w:cs="B Nazanin"/>
        </w:rPr>
        <w:t xml:space="preserve"> </w:t>
      </w:r>
      <w:proofErr w:type="spellStart"/>
      <w:r w:rsidRPr="001C6DD1">
        <w:rPr>
          <w:rFonts w:cs="B Nazanin"/>
        </w:rPr>
        <w:t>Immunol</w:t>
      </w:r>
      <w:proofErr w:type="spellEnd"/>
      <w:r w:rsidRPr="001C6DD1">
        <w:rPr>
          <w:rFonts w:cs="B Nazanin"/>
        </w:rPr>
        <w:t xml:space="preserve"> </w:t>
      </w:r>
      <w:proofErr w:type="spellStart"/>
      <w:r w:rsidRPr="001C6DD1">
        <w:rPr>
          <w:rFonts w:cs="B Nazanin"/>
        </w:rPr>
        <w:t>Lett</w:t>
      </w:r>
      <w:proofErr w:type="spellEnd"/>
      <w:r w:rsidRPr="001C6DD1">
        <w:rPr>
          <w:rFonts w:cs="B Nazanin"/>
        </w:rPr>
        <w:t>. 2019 Jul</w:t>
      </w:r>
      <w:proofErr w:type="gramStart"/>
      <w:r w:rsidRPr="001C6DD1">
        <w:rPr>
          <w:rFonts w:cs="B Nazanin"/>
        </w:rPr>
        <w:t>;211:23</w:t>
      </w:r>
      <w:proofErr w:type="gramEnd"/>
      <w:r w:rsidRPr="001C6DD1">
        <w:rPr>
          <w:rFonts w:cs="B Nazanin"/>
        </w:rPr>
        <w:t xml:space="preserve">-27. </w:t>
      </w:r>
      <w:proofErr w:type="spellStart"/>
      <w:proofErr w:type="gramStart"/>
      <w:r w:rsidRPr="001C6DD1">
        <w:rPr>
          <w:rFonts w:cs="B Nazanin"/>
        </w:rPr>
        <w:t>doi</w:t>
      </w:r>
      <w:proofErr w:type="spellEnd"/>
      <w:proofErr w:type="gramEnd"/>
      <w:r w:rsidRPr="001C6DD1">
        <w:rPr>
          <w:rFonts w:cs="B Nazanin"/>
        </w:rPr>
        <w:t>: 10.1016/j.imlet.2019.05.007.</w:t>
      </w:r>
    </w:p>
    <w:p w14:paraId="13427BF8" w14:textId="77777777" w:rsidR="001C6DD1" w:rsidRDefault="001C6DD1" w:rsidP="00C9172E">
      <w:pPr>
        <w:numPr>
          <w:ilvl w:val="0"/>
          <w:numId w:val="19"/>
        </w:numPr>
        <w:spacing w:line="360" w:lineRule="auto"/>
        <w:rPr>
          <w:rFonts w:cs="B Nazanin"/>
        </w:rPr>
      </w:pPr>
      <w:r w:rsidRPr="001C6DD1">
        <w:rPr>
          <w:rFonts w:cs="B Nazanin"/>
        </w:rPr>
        <w:t>Rheumatology training and research in Iran.</w:t>
      </w:r>
      <w:r>
        <w:rPr>
          <w:rFonts w:cs="B Nazanin"/>
        </w:rPr>
        <w:t xml:space="preserve"> </w:t>
      </w:r>
      <w:proofErr w:type="spellStart"/>
      <w:r w:rsidRPr="001C6DD1">
        <w:rPr>
          <w:rFonts w:cs="B Nazanin"/>
        </w:rPr>
        <w:t>Rheumatol</w:t>
      </w:r>
      <w:proofErr w:type="spellEnd"/>
      <w:r w:rsidRPr="001C6DD1">
        <w:rPr>
          <w:rFonts w:cs="B Nazanin"/>
        </w:rPr>
        <w:t xml:space="preserve"> Int. 2019 May 20. </w:t>
      </w:r>
      <w:proofErr w:type="spellStart"/>
      <w:proofErr w:type="gramStart"/>
      <w:r w:rsidRPr="001C6DD1">
        <w:rPr>
          <w:rFonts w:cs="B Nazanin"/>
        </w:rPr>
        <w:t>doi</w:t>
      </w:r>
      <w:proofErr w:type="spellEnd"/>
      <w:proofErr w:type="gramEnd"/>
      <w:r w:rsidRPr="001C6DD1">
        <w:rPr>
          <w:rFonts w:cs="B Nazanin"/>
        </w:rPr>
        <w:t>: 10.1007/s00296-019-04325-5.</w:t>
      </w:r>
    </w:p>
    <w:p w14:paraId="789A9AA8" w14:textId="77777777" w:rsidR="00054D2E" w:rsidRDefault="00054D2E" w:rsidP="003C3EAE">
      <w:pPr>
        <w:numPr>
          <w:ilvl w:val="0"/>
          <w:numId w:val="19"/>
        </w:numPr>
        <w:spacing w:line="360" w:lineRule="auto"/>
        <w:rPr>
          <w:rFonts w:cs="B Nazanin"/>
        </w:rPr>
      </w:pPr>
      <w:r w:rsidRPr="00054D2E">
        <w:rPr>
          <w:rFonts w:cs="B Nazanin"/>
        </w:rPr>
        <w:t xml:space="preserve">Cigarette smoking and risk of primary systemic </w:t>
      </w:r>
      <w:proofErr w:type="spellStart"/>
      <w:r w:rsidRPr="00054D2E">
        <w:rPr>
          <w:rFonts w:cs="B Nazanin"/>
        </w:rPr>
        <w:t>vasculitis</w:t>
      </w:r>
      <w:proofErr w:type="spellEnd"/>
      <w:r w:rsidRPr="00054D2E">
        <w:rPr>
          <w:rFonts w:cs="B Nazanin"/>
        </w:rPr>
        <w:t>: a</w:t>
      </w:r>
      <w:r>
        <w:rPr>
          <w:rFonts w:cs="B Nazanin"/>
        </w:rPr>
        <w:t xml:space="preserve"> </w:t>
      </w:r>
      <w:r w:rsidRPr="00054D2E">
        <w:rPr>
          <w:rFonts w:cs="B Nazanin"/>
        </w:rPr>
        <w:t>propensity score matching analysis</w:t>
      </w:r>
      <w:r>
        <w:rPr>
          <w:rFonts w:cs="B Nazanin"/>
        </w:rPr>
        <w:t xml:space="preserve">. </w:t>
      </w:r>
      <w:r w:rsidRPr="00054D2E">
        <w:rPr>
          <w:rFonts w:cs="B Nazanin"/>
        </w:rPr>
        <w:t>SARCOIDOSIS VASCULITIS AND DIFFUSE LUNG DISEASES 2019; 36 (3); 243-250</w:t>
      </w:r>
    </w:p>
    <w:p w14:paraId="5E2C0D66" w14:textId="77777777" w:rsidR="00CC53F0" w:rsidRPr="00054D2E" w:rsidRDefault="00CC53F0" w:rsidP="003C3EAE">
      <w:pPr>
        <w:numPr>
          <w:ilvl w:val="0"/>
          <w:numId w:val="19"/>
        </w:numPr>
        <w:spacing w:line="360" w:lineRule="auto"/>
        <w:rPr>
          <w:rFonts w:cs="B Nazanin"/>
        </w:rPr>
      </w:pPr>
      <w:r w:rsidRPr="00CC53F0">
        <w:rPr>
          <w:rFonts w:cs="B Nazanin"/>
        </w:rPr>
        <w:t xml:space="preserve">Evaluation of IFN-Gamma and HSP70 Level in the Saliva of </w:t>
      </w:r>
      <w:proofErr w:type="spellStart"/>
      <w:r w:rsidRPr="00CC53F0">
        <w:rPr>
          <w:rFonts w:cs="B Nazanin"/>
        </w:rPr>
        <w:t>Behcet’s</w:t>
      </w:r>
      <w:proofErr w:type="spellEnd"/>
      <w:r w:rsidRPr="00CC53F0">
        <w:rPr>
          <w:rFonts w:cs="B Nazanin"/>
        </w:rPr>
        <w:t xml:space="preserve"> Disease Patients </w:t>
      </w:r>
      <w:proofErr w:type="gramStart"/>
      <w:r w:rsidRPr="00CC53F0">
        <w:rPr>
          <w:rFonts w:cs="B Nazanin"/>
        </w:rPr>
        <w:t>With</w:t>
      </w:r>
      <w:proofErr w:type="gramEnd"/>
      <w:r w:rsidRPr="00CC53F0">
        <w:rPr>
          <w:rFonts w:cs="B Nazanin"/>
        </w:rPr>
        <w:t xml:space="preserve"> Active Oral Lesions</w:t>
      </w:r>
      <w:r>
        <w:rPr>
          <w:rFonts w:cs="B Nazanin"/>
        </w:rPr>
        <w:t xml:space="preserve">. </w:t>
      </w:r>
      <w:r w:rsidRPr="00CC53F0">
        <w:rPr>
          <w:rFonts w:cs="B Nazanin"/>
        </w:rPr>
        <w:t>Avicenna J Dent Res. 2019 Dec;11(4):120-124</w:t>
      </w:r>
    </w:p>
    <w:p w14:paraId="5B0AF152" w14:textId="77777777" w:rsidR="001C6DD1" w:rsidRDefault="001C6DD1" w:rsidP="00C9172E">
      <w:pPr>
        <w:numPr>
          <w:ilvl w:val="0"/>
          <w:numId w:val="19"/>
        </w:numPr>
        <w:spacing w:line="360" w:lineRule="auto"/>
        <w:rPr>
          <w:rFonts w:cs="B Nazanin"/>
        </w:rPr>
      </w:pPr>
      <w:r w:rsidRPr="001C6DD1">
        <w:rPr>
          <w:rFonts w:cs="B Nazanin"/>
        </w:rPr>
        <w:lastRenderedPageBreak/>
        <w:t xml:space="preserve">Does vitamin D deficiency contribute to higher disease activity in patients with </w:t>
      </w:r>
      <w:proofErr w:type="spellStart"/>
      <w:r w:rsidRPr="001C6DD1">
        <w:rPr>
          <w:rFonts w:cs="B Nazanin"/>
        </w:rPr>
        <w:t>spondyloarthritis</w:t>
      </w:r>
      <w:proofErr w:type="spellEnd"/>
      <w:r w:rsidRPr="001C6DD1">
        <w:rPr>
          <w:rFonts w:cs="B Nazanin"/>
        </w:rPr>
        <w:t>?</w:t>
      </w:r>
      <w:r>
        <w:rPr>
          <w:rFonts w:cs="B Nazanin"/>
        </w:rPr>
        <w:t xml:space="preserve"> </w:t>
      </w:r>
      <w:proofErr w:type="spellStart"/>
      <w:r w:rsidRPr="001C6DD1">
        <w:rPr>
          <w:rFonts w:cs="B Nazanin"/>
        </w:rPr>
        <w:t>Immunol</w:t>
      </w:r>
      <w:proofErr w:type="spellEnd"/>
      <w:r w:rsidRPr="001C6DD1">
        <w:rPr>
          <w:rFonts w:cs="B Nazanin"/>
        </w:rPr>
        <w:t xml:space="preserve"> </w:t>
      </w:r>
      <w:proofErr w:type="spellStart"/>
      <w:r w:rsidRPr="001C6DD1">
        <w:rPr>
          <w:rFonts w:cs="B Nazanin"/>
        </w:rPr>
        <w:t>Lett</w:t>
      </w:r>
      <w:proofErr w:type="spellEnd"/>
      <w:r w:rsidRPr="001C6DD1">
        <w:rPr>
          <w:rFonts w:cs="B Nazanin"/>
        </w:rPr>
        <w:t xml:space="preserve">. 2019 Jun 18. </w:t>
      </w:r>
      <w:proofErr w:type="spellStart"/>
      <w:proofErr w:type="gramStart"/>
      <w:r w:rsidRPr="001C6DD1">
        <w:rPr>
          <w:rFonts w:cs="B Nazanin"/>
        </w:rPr>
        <w:t>pii</w:t>
      </w:r>
      <w:proofErr w:type="spellEnd"/>
      <w:proofErr w:type="gramEnd"/>
      <w:r w:rsidRPr="001C6DD1">
        <w:rPr>
          <w:rFonts w:cs="B Nazanin"/>
        </w:rPr>
        <w:t xml:space="preserve">: S0165-2478(19)30203-2. </w:t>
      </w:r>
      <w:proofErr w:type="spellStart"/>
      <w:r w:rsidRPr="001C6DD1">
        <w:rPr>
          <w:rFonts w:cs="B Nazanin"/>
        </w:rPr>
        <w:t>doi</w:t>
      </w:r>
      <w:proofErr w:type="spellEnd"/>
      <w:r w:rsidRPr="001C6DD1">
        <w:rPr>
          <w:rFonts w:cs="B Nazanin"/>
        </w:rPr>
        <w:t>: 10.1016/j.imlet.2019.06.005</w:t>
      </w:r>
    </w:p>
    <w:p w14:paraId="4DD8CCE0" w14:textId="77777777" w:rsidR="00EC5AA7" w:rsidRPr="00EC5AA7" w:rsidRDefault="00EC5AA7" w:rsidP="003C3EAE">
      <w:pPr>
        <w:numPr>
          <w:ilvl w:val="0"/>
          <w:numId w:val="19"/>
        </w:numPr>
        <w:spacing w:line="360" w:lineRule="auto"/>
        <w:rPr>
          <w:rFonts w:cs="B Nazanin"/>
        </w:rPr>
      </w:pPr>
      <w:r w:rsidRPr="00EC5AA7">
        <w:rPr>
          <w:rFonts w:cs="B Nazanin"/>
        </w:rPr>
        <w:t xml:space="preserve">Worldwide distribution of HLA-B27 and </w:t>
      </w:r>
      <w:proofErr w:type="spellStart"/>
      <w:r w:rsidRPr="00EC5AA7">
        <w:rPr>
          <w:rFonts w:cs="B Nazanin"/>
        </w:rPr>
        <w:t>Behcet</w:t>
      </w:r>
      <w:proofErr w:type="spellEnd"/>
      <w:r w:rsidRPr="00EC5AA7">
        <w:rPr>
          <w:rFonts w:cs="B Nazanin"/>
        </w:rPr>
        <w:t xml:space="preserve"> Disease: a systematic review and meta-analysis. Russian Open Medical </w:t>
      </w:r>
      <w:proofErr w:type="gramStart"/>
      <w:r w:rsidRPr="00EC5AA7">
        <w:rPr>
          <w:rFonts w:cs="B Nazanin"/>
        </w:rPr>
        <w:t xml:space="preserve">Journal </w:t>
      </w:r>
      <w:r>
        <w:rPr>
          <w:rFonts w:cs="B Nazanin"/>
        </w:rPr>
        <w:t>.</w:t>
      </w:r>
      <w:proofErr w:type="gramEnd"/>
      <w:r w:rsidRPr="00EC5AA7">
        <w:rPr>
          <w:rFonts w:cs="B Nazanin"/>
        </w:rPr>
        <w:t xml:space="preserve"> 2019. Volume 8. Issue 1. Article CID e0303.</w:t>
      </w:r>
      <w:r>
        <w:rPr>
          <w:rFonts w:cs="B Nazanin"/>
        </w:rPr>
        <w:t xml:space="preserve"> </w:t>
      </w:r>
      <w:r w:rsidRPr="00EC5AA7">
        <w:rPr>
          <w:rFonts w:cs="B Nazanin"/>
        </w:rPr>
        <w:t>DOI: 10.15275/rusomj.2019.0303</w:t>
      </w:r>
    </w:p>
    <w:p w14:paraId="11389168" w14:textId="77777777" w:rsidR="00EC5AA7" w:rsidRPr="00EC5AA7" w:rsidRDefault="00EC5AA7" w:rsidP="00EC5AA7">
      <w:pPr>
        <w:numPr>
          <w:ilvl w:val="0"/>
          <w:numId w:val="19"/>
        </w:numPr>
        <w:spacing w:line="360" w:lineRule="auto"/>
        <w:rPr>
          <w:rFonts w:cs="B Nazanin"/>
        </w:rPr>
      </w:pPr>
      <w:r w:rsidRPr="00EC5AA7">
        <w:rPr>
          <w:rFonts w:cs="B Nazanin"/>
        </w:rPr>
        <w:t xml:space="preserve">Determination of the relationship between the severity of </w:t>
      </w:r>
      <w:proofErr w:type="spellStart"/>
      <w:r w:rsidRPr="00EC5AA7">
        <w:rPr>
          <w:rFonts w:cs="B Nazanin"/>
        </w:rPr>
        <w:t>Behcet's</w:t>
      </w:r>
      <w:proofErr w:type="spellEnd"/>
      <w:r w:rsidRPr="00EC5AA7">
        <w:rPr>
          <w:rFonts w:cs="B Nazanin"/>
        </w:rPr>
        <w:t xml:space="preserve"> disease</w:t>
      </w:r>
      <w:r w:rsidRPr="00EC5AA7">
        <w:rPr>
          <w:rFonts w:cs="B Nazanin" w:hint="cs"/>
          <w:rtl/>
        </w:rPr>
        <w:t xml:space="preserve"> </w:t>
      </w:r>
      <w:r w:rsidRPr="00EC5AA7">
        <w:rPr>
          <w:rFonts w:cs="B Nazanin"/>
        </w:rPr>
        <w:t>and the expression and methylation of IL-10, IL-6 and IL-8 genes</w:t>
      </w:r>
      <w:r>
        <w:rPr>
          <w:rFonts w:cs="B Nazanin"/>
        </w:rPr>
        <w:t xml:space="preserve">. </w:t>
      </w:r>
      <w:r w:rsidRPr="00EC5AA7">
        <w:rPr>
          <w:rFonts w:cs="B Nazanin"/>
        </w:rPr>
        <w:t>International Journal of Research in Applied and Basic Medical Sciences 2018; 4(1): 6-14</w:t>
      </w:r>
    </w:p>
    <w:p w14:paraId="422F0910" w14:textId="77777777" w:rsidR="00EC5AA7" w:rsidRDefault="00EC5AA7" w:rsidP="003C3EAE">
      <w:pPr>
        <w:numPr>
          <w:ilvl w:val="0"/>
          <w:numId w:val="19"/>
        </w:numPr>
        <w:spacing w:line="360" w:lineRule="auto"/>
        <w:rPr>
          <w:rFonts w:cs="B Nazanin"/>
        </w:rPr>
      </w:pPr>
      <w:r w:rsidRPr="00EC5AA7">
        <w:rPr>
          <w:rFonts w:cs="B Nazanin"/>
        </w:rPr>
        <w:t xml:space="preserve">Epigenetics and </w:t>
      </w:r>
      <w:proofErr w:type="spellStart"/>
      <w:r w:rsidRPr="00EC5AA7">
        <w:rPr>
          <w:rFonts w:cs="B Nazanin"/>
        </w:rPr>
        <w:t>Behcet’s</w:t>
      </w:r>
      <w:proofErr w:type="spellEnd"/>
      <w:r w:rsidRPr="00EC5AA7">
        <w:rPr>
          <w:rFonts w:cs="B Nazanin"/>
        </w:rPr>
        <w:t xml:space="preserve"> Disease: DNA Methylation Specially Highlighted. Iran J Allergy Asthma </w:t>
      </w:r>
      <w:proofErr w:type="spellStart"/>
      <w:r w:rsidRPr="00EC5AA7">
        <w:rPr>
          <w:rFonts w:cs="B Nazanin"/>
        </w:rPr>
        <w:t>Immunol</w:t>
      </w:r>
      <w:proofErr w:type="spellEnd"/>
      <w:r w:rsidRPr="00EC5AA7">
        <w:rPr>
          <w:rFonts w:cs="B Nazanin"/>
        </w:rPr>
        <w:t>. October 2019; 18(5):459-469.</w:t>
      </w:r>
    </w:p>
    <w:p w14:paraId="217B9331" w14:textId="77777777" w:rsidR="00F766DD" w:rsidRDefault="00F766DD" w:rsidP="0015126D">
      <w:pPr>
        <w:numPr>
          <w:ilvl w:val="0"/>
          <w:numId w:val="19"/>
        </w:numPr>
        <w:spacing w:line="360" w:lineRule="auto"/>
        <w:rPr>
          <w:rFonts w:cs="B Nazanin"/>
        </w:rPr>
      </w:pPr>
      <w:r w:rsidRPr="00F766DD">
        <w:rPr>
          <w:rFonts w:cs="B Nazanin"/>
        </w:rPr>
        <w:t xml:space="preserve">Expression levels of miR-21, miR-146b and miR-326 as potential biomarkers in </w:t>
      </w:r>
      <w:proofErr w:type="spellStart"/>
      <w:r w:rsidRPr="00F766DD">
        <w:rPr>
          <w:rFonts w:cs="B Nazanin"/>
        </w:rPr>
        <w:t>Behcet’s</w:t>
      </w:r>
      <w:proofErr w:type="spellEnd"/>
      <w:r>
        <w:rPr>
          <w:rFonts w:cs="B Nazanin"/>
        </w:rPr>
        <w:t xml:space="preserve"> </w:t>
      </w:r>
      <w:r w:rsidRPr="00F766DD">
        <w:rPr>
          <w:rFonts w:cs="B Nazanin"/>
        </w:rPr>
        <w:t>disease</w:t>
      </w:r>
      <w:r>
        <w:rPr>
          <w:rFonts w:cs="B Nazanin"/>
        </w:rPr>
        <w:t xml:space="preserve">. </w:t>
      </w:r>
      <w:proofErr w:type="spellStart"/>
      <w:r w:rsidRPr="00F766DD">
        <w:rPr>
          <w:rFonts w:cs="B Nazanin"/>
        </w:rPr>
        <w:t>Biomark</w:t>
      </w:r>
      <w:proofErr w:type="spellEnd"/>
      <w:r w:rsidRPr="00F766DD">
        <w:rPr>
          <w:rFonts w:cs="B Nazanin"/>
        </w:rPr>
        <w:t>.</w:t>
      </w:r>
      <w:r w:rsidR="00D3179B">
        <w:rPr>
          <w:rFonts w:cs="B Nazanin"/>
        </w:rPr>
        <w:t xml:space="preserve"> </w:t>
      </w:r>
      <w:r w:rsidRPr="00F766DD">
        <w:rPr>
          <w:rFonts w:cs="B Nazanin"/>
        </w:rPr>
        <w:t>Med (2019) 13(16), 1339–1348</w:t>
      </w:r>
      <w:r>
        <w:rPr>
          <w:rFonts w:cs="B Nazanin"/>
        </w:rPr>
        <w:t>.</w:t>
      </w:r>
    </w:p>
    <w:p w14:paraId="1CCA7341" w14:textId="77777777" w:rsidR="00F766DD" w:rsidRDefault="00F766DD" w:rsidP="0015126D">
      <w:pPr>
        <w:numPr>
          <w:ilvl w:val="0"/>
          <w:numId w:val="19"/>
        </w:numPr>
        <w:spacing w:line="360" w:lineRule="auto"/>
        <w:rPr>
          <w:rFonts w:cs="B Nazanin"/>
        </w:rPr>
      </w:pPr>
      <w:r w:rsidRPr="00F766DD">
        <w:rPr>
          <w:rFonts w:cs="B Nazanin"/>
        </w:rPr>
        <w:t xml:space="preserve">Effect of Nigella sativa oil extracts on inflammatory and oxidative stress markers in </w:t>
      </w:r>
      <w:proofErr w:type="spellStart"/>
      <w:r w:rsidRPr="00F766DD">
        <w:rPr>
          <w:rFonts w:cs="B Nazanin"/>
        </w:rPr>
        <w:t>Behcet’s</w:t>
      </w:r>
      <w:proofErr w:type="spellEnd"/>
      <w:r w:rsidRPr="00F766DD">
        <w:rPr>
          <w:rFonts w:cs="B Nazanin"/>
        </w:rPr>
        <w:t xml:space="preserve"> disease: A randomized, double-blind, placebo-controlled clinical trial</w:t>
      </w:r>
    </w:p>
    <w:p w14:paraId="1DB43DC9" w14:textId="77777777" w:rsidR="008F4550" w:rsidRDefault="008F4550" w:rsidP="0015126D">
      <w:pPr>
        <w:numPr>
          <w:ilvl w:val="0"/>
          <w:numId w:val="19"/>
        </w:numPr>
        <w:spacing w:line="360" w:lineRule="auto"/>
        <w:rPr>
          <w:rFonts w:cs="B Nazanin"/>
        </w:rPr>
      </w:pPr>
      <w:r w:rsidRPr="008F4550">
        <w:rPr>
          <w:rFonts w:cs="B Nazanin"/>
        </w:rPr>
        <w:t xml:space="preserve">Mediterranean fever (MEFV) gene profile and a novel missense mutation (P313H) in Iranian </w:t>
      </w:r>
      <w:proofErr w:type="spellStart"/>
      <w:r w:rsidRPr="008F4550">
        <w:rPr>
          <w:rFonts w:cs="B Nazanin"/>
        </w:rPr>
        <w:t>Azari</w:t>
      </w:r>
      <w:proofErr w:type="spellEnd"/>
      <w:r w:rsidRPr="008F4550">
        <w:rPr>
          <w:rFonts w:cs="B Nazanin"/>
        </w:rPr>
        <w:t>-Turkish patients.</w:t>
      </w:r>
      <w:r>
        <w:rPr>
          <w:rFonts w:cs="B Nazanin"/>
        </w:rPr>
        <w:t xml:space="preserve"> </w:t>
      </w:r>
      <w:r w:rsidRPr="008F4550">
        <w:rPr>
          <w:rFonts w:cs="B Nazanin"/>
        </w:rPr>
        <w:t xml:space="preserve">Ann Hum Genet. 2019 Sep 11. </w:t>
      </w:r>
    </w:p>
    <w:p w14:paraId="26B31233" w14:textId="77777777" w:rsidR="00A64066" w:rsidRDefault="00A64066" w:rsidP="0020271C">
      <w:pPr>
        <w:numPr>
          <w:ilvl w:val="0"/>
          <w:numId w:val="19"/>
        </w:numPr>
        <w:spacing w:line="360" w:lineRule="auto"/>
        <w:rPr>
          <w:rFonts w:cs="B Nazanin"/>
        </w:rPr>
      </w:pPr>
      <w:r w:rsidRPr="00A64066">
        <w:rPr>
          <w:rFonts w:cs="B Nazanin"/>
        </w:rPr>
        <w:t>Analysis of Methylation and Expression Profile of FOXP3 Gene</w:t>
      </w:r>
      <w:r>
        <w:rPr>
          <w:rFonts w:cs="B Nazanin"/>
        </w:rPr>
        <w:t xml:space="preserve"> </w:t>
      </w:r>
      <w:r w:rsidRPr="00A64066">
        <w:rPr>
          <w:rFonts w:cs="B Nazanin"/>
        </w:rPr>
        <w:t xml:space="preserve">in Patients with </w:t>
      </w:r>
      <w:proofErr w:type="spellStart"/>
      <w:r w:rsidRPr="00A64066">
        <w:rPr>
          <w:rFonts w:cs="B Nazanin"/>
        </w:rPr>
        <w:t>Behcet’s</w:t>
      </w:r>
      <w:proofErr w:type="spellEnd"/>
      <w:r w:rsidRPr="00A64066">
        <w:rPr>
          <w:rFonts w:cs="B Nazanin"/>
        </w:rPr>
        <w:t xml:space="preserve"> Syndrome</w:t>
      </w:r>
      <w:r>
        <w:rPr>
          <w:rFonts w:cs="B Nazanin"/>
        </w:rPr>
        <w:t xml:space="preserve">. </w:t>
      </w:r>
      <w:r w:rsidRPr="00A64066">
        <w:rPr>
          <w:rFonts w:cs="B Nazanin"/>
        </w:rPr>
        <w:t xml:space="preserve">Iran J Allergy Asthma </w:t>
      </w:r>
      <w:proofErr w:type="spellStart"/>
      <w:r w:rsidRPr="00A64066">
        <w:rPr>
          <w:rFonts w:cs="B Nazanin"/>
        </w:rPr>
        <w:t>Immunol</w:t>
      </w:r>
      <w:proofErr w:type="spellEnd"/>
    </w:p>
    <w:p w14:paraId="3ECE01A0" w14:textId="77777777" w:rsidR="00E358AC" w:rsidRDefault="00E358AC" w:rsidP="00BF3CAB">
      <w:pPr>
        <w:numPr>
          <w:ilvl w:val="0"/>
          <w:numId w:val="19"/>
        </w:numPr>
        <w:spacing w:line="360" w:lineRule="auto"/>
        <w:rPr>
          <w:rFonts w:cs="B Nazanin"/>
        </w:rPr>
      </w:pPr>
      <w:r w:rsidRPr="00E358AC">
        <w:rPr>
          <w:rFonts w:cs="B Nazanin"/>
        </w:rPr>
        <w:t xml:space="preserve">Promoter methylation of </w:t>
      </w:r>
      <w:proofErr w:type="spellStart"/>
      <w:r w:rsidRPr="00E358AC">
        <w:rPr>
          <w:rFonts w:cs="B Nazanin"/>
        </w:rPr>
        <w:t>Bax</w:t>
      </w:r>
      <w:proofErr w:type="spellEnd"/>
      <w:r w:rsidRPr="00E358AC">
        <w:rPr>
          <w:rFonts w:cs="B Nazanin"/>
        </w:rPr>
        <w:t xml:space="preserve"> and Bcl2 genes and their</w:t>
      </w:r>
      <w:r>
        <w:rPr>
          <w:rFonts w:cs="B Nazanin"/>
        </w:rPr>
        <w:t xml:space="preserve"> </w:t>
      </w:r>
      <w:r w:rsidRPr="00E358AC">
        <w:rPr>
          <w:rFonts w:cs="B Nazanin"/>
        </w:rPr>
        <w:t xml:space="preserve">expression in patients with </w:t>
      </w:r>
      <w:proofErr w:type="spellStart"/>
      <w:r w:rsidRPr="00E358AC">
        <w:rPr>
          <w:rFonts w:cs="B Nazanin"/>
        </w:rPr>
        <w:t>Behcet’s</w:t>
      </w:r>
      <w:proofErr w:type="spellEnd"/>
      <w:r w:rsidRPr="00E358AC">
        <w:rPr>
          <w:rFonts w:cs="B Nazanin"/>
        </w:rPr>
        <w:t xml:space="preserve"> disease</w:t>
      </w:r>
      <w:r>
        <w:rPr>
          <w:rFonts w:cs="B Nazanin"/>
        </w:rPr>
        <w:t xml:space="preserve">. </w:t>
      </w:r>
      <w:r w:rsidRPr="00E358AC">
        <w:rPr>
          <w:rFonts w:cs="B Nazanin"/>
        </w:rPr>
        <w:t xml:space="preserve">International journal of </w:t>
      </w:r>
      <w:proofErr w:type="spellStart"/>
      <w:r w:rsidRPr="00E358AC">
        <w:rPr>
          <w:rFonts w:cs="B Nazanin"/>
        </w:rPr>
        <w:t>immunogenetics</w:t>
      </w:r>
      <w:proofErr w:type="spellEnd"/>
      <w:r>
        <w:rPr>
          <w:rFonts w:cs="B Nazanin"/>
        </w:rPr>
        <w:t xml:space="preserve">. </w:t>
      </w:r>
      <w:r w:rsidRPr="00E358AC">
        <w:rPr>
          <w:rFonts w:cs="B Nazanin"/>
        </w:rPr>
        <w:t>2020 Jan 8</w:t>
      </w:r>
    </w:p>
    <w:p w14:paraId="00211B77" w14:textId="77777777" w:rsidR="007C15AC" w:rsidRPr="00254624" w:rsidRDefault="007C15AC" w:rsidP="00BF3CAB">
      <w:pPr>
        <w:numPr>
          <w:ilvl w:val="0"/>
          <w:numId w:val="19"/>
        </w:numPr>
        <w:spacing w:line="360" w:lineRule="auto"/>
        <w:rPr>
          <w:rFonts w:cs="B Nazanin"/>
        </w:rPr>
      </w:pPr>
      <w:r w:rsidRPr="007C15AC">
        <w:rPr>
          <w:rFonts w:cs="B Nazanin"/>
        </w:rPr>
        <w:t>Interleukin-17</w:t>
      </w:r>
      <w:r w:rsidR="000A043E">
        <w:rPr>
          <w:rFonts w:cs="B Nazanin"/>
        </w:rPr>
        <w:t xml:space="preserve"> </w:t>
      </w:r>
      <w:r w:rsidRPr="007C15AC">
        <w:rPr>
          <w:rFonts w:cs="B Nazanin"/>
        </w:rPr>
        <w:t>mRNA</w:t>
      </w:r>
      <w:r w:rsidR="000A043E">
        <w:rPr>
          <w:rFonts w:cs="B Nazanin"/>
        </w:rPr>
        <w:t xml:space="preserve"> </w:t>
      </w:r>
      <w:r w:rsidRPr="007C15AC">
        <w:rPr>
          <w:rFonts w:cs="B Nazanin"/>
        </w:rPr>
        <w:t>expression</w:t>
      </w:r>
      <w:r w:rsidR="000A043E">
        <w:rPr>
          <w:rFonts w:cs="B Nazanin"/>
        </w:rPr>
        <w:t xml:space="preserve"> </w:t>
      </w:r>
      <w:r w:rsidRPr="007C15AC">
        <w:rPr>
          <w:rFonts w:cs="B Nazanin"/>
        </w:rPr>
        <w:t>and</w:t>
      </w:r>
      <w:r w:rsidR="000A043E">
        <w:rPr>
          <w:rFonts w:cs="B Nazanin"/>
        </w:rPr>
        <w:t xml:space="preserve"> </w:t>
      </w:r>
      <w:r w:rsidRPr="007C15AC">
        <w:rPr>
          <w:rFonts w:cs="B Nazanin"/>
        </w:rPr>
        <w:t>serum</w:t>
      </w:r>
      <w:r w:rsidR="000A043E">
        <w:rPr>
          <w:rFonts w:cs="B Nazanin"/>
        </w:rPr>
        <w:t xml:space="preserve"> </w:t>
      </w:r>
      <w:r w:rsidRPr="007C15AC">
        <w:rPr>
          <w:rFonts w:cs="B Nazanin"/>
        </w:rPr>
        <w:t>levels</w:t>
      </w:r>
      <w:r w:rsidR="000A043E">
        <w:rPr>
          <w:rFonts w:cs="B Nazanin"/>
        </w:rPr>
        <w:t xml:space="preserve"> </w:t>
      </w:r>
      <w:r w:rsidRPr="007C15AC">
        <w:rPr>
          <w:rFonts w:cs="B Nazanin"/>
        </w:rPr>
        <w:t>in</w:t>
      </w:r>
      <w:r w:rsidR="000A043E">
        <w:rPr>
          <w:rFonts w:cs="B Nazanin"/>
        </w:rPr>
        <w:t xml:space="preserve"> </w:t>
      </w:r>
      <w:proofErr w:type="spellStart"/>
      <w:r w:rsidR="000A043E" w:rsidRPr="007C15AC">
        <w:rPr>
          <w:rFonts w:cs="B Nazanin"/>
        </w:rPr>
        <w:t>Behcet’s</w:t>
      </w:r>
      <w:proofErr w:type="spellEnd"/>
      <w:r w:rsidR="000A043E">
        <w:rPr>
          <w:rFonts w:cs="B Nazanin"/>
        </w:rPr>
        <w:t xml:space="preserve"> </w:t>
      </w:r>
      <w:r w:rsidRPr="007C15AC">
        <w:rPr>
          <w:rFonts w:cs="B Nazanin"/>
        </w:rPr>
        <w:t>disease</w:t>
      </w:r>
      <w:r w:rsidR="000A043E">
        <w:rPr>
          <w:rFonts w:cs="B Nazanin"/>
        </w:rPr>
        <w:t>.</w:t>
      </w:r>
      <w:r w:rsidR="00EC235E" w:rsidRPr="00EC235E">
        <w:t xml:space="preserve"> </w:t>
      </w:r>
      <w:r w:rsidR="00EC235E" w:rsidRPr="00EC235E">
        <w:rPr>
          <w:rFonts w:cs="B Nazanin"/>
        </w:rPr>
        <w:t xml:space="preserve">Cytokine. </w:t>
      </w:r>
      <w:r w:rsidR="00EC235E" w:rsidRPr="00254624">
        <w:rPr>
          <w:rFonts w:cs="B Nazanin"/>
        </w:rPr>
        <w:t>2020 Jan 14</w:t>
      </w:r>
      <w:proofErr w:type="gramStart"/>
      <w:r w:rsidR="00EC235E" w:rsidRPr="00254624">
        <w:rPr>
          <w:rFonts w:cs="B Nazanin"/>
        </w:rPr>
        <w:t>;127:154994</w:t>
      </w:r>
      <w:proofErr w:type="gramEnd"/>
      <w:r w:rsidR="00EC235E" w:rsidRPr="00254624">
        <w:rPr>
          <w:rFonts w:cs="B Nazanin"/>
        </w:rPr>
        <w:t>.</w:t>
      </w:r>
    </w:p>
    <w:p w14:paraId="11274A86" w14:textId="77777777" w:rsidR="00EC235E" w:rsidRPr="00254624" w:rsidRDefault="00EC235E" w:rsidP="00EC235E">
      <w:pPr>
        <w:numPr>
          <w:ilvl w:val="0"/>
          <w:numId w:val="19"/>
        </w:numPr>
        <w:spacing w:line="360" w:lineRule="auto"/>
        <w:rPr>
          <w:rFonts w:cs="B Nazanin"/>
        </w:rPr>
      </w:pPr>
      <w:r w:rsidRPr="00254624">
        <w:rPr>
          <w:rFonts w:cs="B Nazanin"/>
        </w:rPr>
        <w:t xml:space="preserve">Effect of low-dose aspirin on platelet aggregation inhibition in patients with rheumatoid arthritis. J Anal Res </w:t>
      </w:r>
      <w:proofErr w:type="spellStart"/>
      <w:r w:rsidRPr="00254624">
        <w:rPr>
          <w:rFonts w:cs="B Nazanin"/>
        </w:rPr>
        <w:t>Clin</w:t>
      </w:r>
      <w:proofErr w:type="spellEnd"/>
      <w:r w:rsidRPr="00254624">
        <w:rPr>
          <w:rFonts w:cs="B Nazanin"/>
        </w:rPr>
        <w:t xml:space="preserve"> Med, 201201 9, 7(4), 110110 -7.</w:t>
      </w:r>
    </w:p>
    <w:p w14:paraId="2B62A331" w14:textId="77777777" w:rsidR="00EC235E" w:rsidRPr="009B50BC" w:rsidRDefault="00EC235E" w:rsidP="005818C0">
      <w:pPr>
        <w:numPr>
          <w:ilvl w:val="0"/>
          <w:numId w:val="19"/>
        </w:numPr>
        <w:spacing w:line="360" w:lineRule="auto"/>
        <w:rPr>
          <w:rFonts w:cs="B Nazanin"/>
        </w:rPr>
      </w:pPr>
      <w:r w:rsidRPr="00A3383E">
        <w:rPr>
          <w:rFonts w:cs="B Nazanin"/>
        </w:rPr>
        <w:t xml:space="preserve">Phosphorylation modulates </w:t>
      </w:r>
      <w:proofErr w:type="spellStart"/>
      <w:r w:rsidRPr="00A3383E">
        <w:rPr>
          <w:rFonts w:cs="B Nazanin"/>
        </w:rPr>
        <w:t>survivin</w:t>
      </w:r>
      <w:proofErr w:type="spellEnd"/>
      <w:r w:rsidRPr="00A3383E">
        <w:rPr>
          <w:rFonts w:cs="B Nazanin"/>
        </w:rPr>
        <w:t xml:space="preserve"> function in </w:t>
      </w:r>
      <w:proofErr w:type="spellStart"/>
      <w:r w:rsidRPr="00A3383E">
        <w:rPr>
          <w:rFonts w:cs="B Nazanin"/>
        </w:rPr>
        <w:t>Behcet’s</w:t>
      </w:r>
      <w:proofErr w:type="spellEnd"/>
      <w:r w:rsidRPr="00A3383E">
        <w:rPr>
          <w:rFonts w:cs="B Nazanin"/>
        </w:rPr>
        <w:t xml:space="preserve"> disease. Advanced </w:t>
      </w:r>
      <w:r w:rsidRPr="009B50BC">
        <w:rPr>
          <w:rFonts w:cs="B Nazanin"/>
        </w:rPr>
        <w:t xml:space="preserve">Pharmaceutical Bulletin, in press: </w:t>
      </w:r>
      <w:proofErr w:type="spellStart"/>
      <w:r w:rsidRPr="009B50BC">
        <w:rPr>
          <w:rFonts w:cs="B Nazanin"/>
        </w:rPr>
        <w:t>doi</w:t>
      </w:r>
      <w:proofErr w:type="spellEnd"/>
      <w:r w:rsidRPr="009B50BC">
        <w:rPr>
          <w:rFonts w:cs="B Nazanin"/>
        </w:rPr>
        <w:t xml:space="preserve">: 10.15171/apb.2020.033 </w:t>
      </w:r>
    </w:p>
    <w:p w14:paraId="021B4C9A" w14:textId="7EAEA79B" w:rsidR="000A043E" w:rsidRPr="009B50BC" w:rsidRDefault="000A043E" w:rsidP="00BF3CAB">
      <w:pPr>
        <w:numPr>
          <w:ilvl w:val="0"/>
          <w:numId w:val="19"/>
        </w:numPr>
        <w:spacing w:line="360" w:lineRule="auto"/>
        <w:rPr>
          <w:rFonts w:cs="B Nazanin"/>
        </w:rPr>
      </w:pPr>
      <w:r w:rsidRPr="00D35B1E">
        <w:rPr>
          <w:rFonts w:cs="B Nazanin"/>
        </w:rPr>
        <w:t xml:space="preserve">Molecular analysis of CTLA4 gene in patients with </w:t>
      </w:r>
      <w:proofErr w:type="spellStart"/>
      <w:r w:rsidRPr="00D35B1E">
        <w:rPr>
          <w:rFonts w:cs="B Nazanin"/>
        </w:rPr>
        <w:t>Behcet’s</w:t>
      </w:r>
      <w:proofErr w:type="spellEnd"/>
      <w:r w:rsidRPr="00D35B1E">
        <w:rPr>
          <w:rFonts w:cs="B Nazanin"/>
        </w:rPr>
        <w:t xml:space="preserve"> disease from an Iranian </w:t>
      </w:r>
      <w:bookmarkStart w:id="4" w:name="_GoBack"/>
      <w:bookmarkEnd w:id="4"/>
      <w:r w:rsidRPr="009B50BC">
        <w:rPr>
          <w:rFonts w:cs="B Nazanin"/>
        </w:rPr>
        <w:t>Northwest Azeri population</w:t>
      </w:r>
    </w:p>
    <w:p w14:paraId="6C5665AB" w14:textId="1CE9B1D0" w:rsidR="005818C0" w:rsidRPr="009B50BC" w:rsidRDefault="005818C0" w:rsidP="004042C7">
      <w:pPr>
        <w:numPr>
          <w:ilvl w:val="0"/>
          <w:numId w:val="19"/>
        </w:numPr>
        <w:spacing w:line="360" w:lineRule="auto"/>
        <w:rPr>
          <w:rFonts w:cs="B Nazanin"/>
        </w:rPr>
      </w:pPr>
      <w:r w:rsidRPr="009B50BC">
        <w:rPr>
          <w:rFonts w:cs="B Nazanin"/>
        </w:rPr>
        <w:t xml:space="preserve">A new report of </w:t>
      </w:r>
      <w:proofErr w:type="spellStart"/>
      <w:r w:rsidRPr="009B50BC">
        <w:rPr>
          <w:rFonts w:cs="B Nazanin"/>
        </w:rPr>
        <w:t>autoinflammation</w:t>
      </w:r>
      <w:proofErr w:type="spellEnd"/>
      <w:r w:rsidRPr="009B50BC">
        <w:rPr>
          <w:rFonts w:cs="B Nazanin"/>
        </w:rPr>
        <w:t xml:space="preserve"> and PLCG2-associated</w:t>
      </w:r>
      <w:r w:rsidRPr="009B50BC">
        <w:rPr>
          <w:rFonts w:cs="B Nazanin" w:hint="cs"/>
          <w:rtl/>
        </w:rPr>
        <w:t xml:space="preserve"> </w:t>
      </w:r>
      <w:r w:rsidRPr="009B50BC">
        <w:rPr>
          <w:rFonts w:cs="B Nazanin"/>
        </w:rPr>
        <w:t xml:space="preserve">antibody deficiency and immune </w:t>
      </w:r>
      <w:proofErr w:type="spellStart"/>
      <w:r w:rsidRPr="009B50BC">
        <w:rPr>
          <w:rFonts w:cs="B Nazanin"/>
        </w:rPr>
        <w:t>dysregulation</w:t>
      </w:r>
      <w:proofErr w:type="spellEnd"/>
      <w:r w:rsidRPr="009B50BC">
        <w:rPr>
          <w:rFonts w:cs="B Nazanin"/>
        </w:rPr>
        <w:t xml:space="preserve"> (APLAID) with a</w:t>
      </w:r>
      <w:r w:rsidRPr="009B50BC">
        <w:rPr>
          <w:rFonts w:cs="B Nazanin" w:hint="cs"/>
          <w:rtl/>
        </w:rPr>
        <w:t xml:space="preserve"> </w:t>
      </w:r>
      <w:r w:rsidRPr="009B50BC">
        <w:rPr>
          <w:rFonts w:cs="B Nazanin"/>
        </w:rPr>
        <w:t>homozygous pattern from Iran</w:t>
      </w:r>
      <w:r w:rsidRPr="009B50BC">
        <w:rPr>
          <w:rFonts w:cs="B Nazanin" w:hint="cs"/>
          <w:rtl/>
        </w:rPr>
        <w:t>.</w:t>
      </w:r>
      <w:r w:rsidRPr="009B50BC">
        <w:rPr>
          <w:rFonts w:cs="B Nazanin"/>
        </w:rPr>
        <w:t xml:space="preserve"> Immunology letters.</w:t>
      </w:r>
    </w:p>
    <w:p w14:paraId="49873407" w14:textId="77777777" w:rsidR="005818C0" w:rsidRPr="001B5113" w:rsidRDefault="005818C0" w:rsidP="00404F76">
      <w:pPr>
        <w:numPr>
          <w:ilvl w:val="0"/>
          <w:numId w:val="19"/>
        </w:numPr>
        <w:spacing w:line="360" w:lineRule="auto"/>
        <w:rPr>
          <w:rFonts w:cs="B Nazanin"/>
        </w:rPr>
      </w:pPr>
      <w:r w:rsidRPr="001B5113">
        <w:rPr>
          <w:rFonts w:cs="B Nazanin"/>
        </w:rPr>
        <w:lastRenderedPageBreak/>
        <w:t>Association between serum Toll-like receptor 4 and 8-hydroxy-20-deoxyguanosine levels with disease activity in rheumatoid arthritis</w:t>
      </w:r>
      <w:r w:rsidRPr="001B5113">
        <w:rPr>
          <w:rFonts w:cs="B Nazanin" w:hint="cs"/>
          <w:rtl/>
        </w:rPr>
        <w:t xml:space="preserve"> </w:t>
      </w:r>
      <w:r w:rsidRPr="001B5113">
        <w:rPr>
          <w:rFonts w:cs="B Nazanin"/>
        </w:rPr>
        <w:t>patients</w:t>
      </w:r>
      <w:r w:rsidRPr="001B5113">
        <w:rPr>
          <w:rFonts w:cs="B Nazanin" w:hint="cs"/>
          <w:rtl/>
        </w:rPr>
        <w:t>.</w:t>
      </w:r>
      <w:r w:rsidRPr="001B5113">
        <w:t xml:space="preserve"> </w:t>
      </w:r>
      <w:r w:rsidRPr="001B5113">
        <w:rPr>
          <w:rFonts w:cs="B Nazanin"/>
        </w:rPr>
        <w:t>The Egyptian Rheumatologist</w:t>
      </w:r>
    </w:p>
    <w:p w14:paraId="62E3D877" w14:textId="34CF0146" w:rsidR="000B0401" w:rsidRPr="007943DD" w:rsidRDefault="00BF3E55" w:rsidP="00404F76">
      <w:pPr>
        <w:numPr>
          <w:ilvl w:val="0"/>
          <w:numId w:val="19"/>
        </w:numPr>
        <w:spacing w:line="360" w:lineRule="auto"/>
        <w:rPr>
          <w:rFonts w:cs="B Nazanin"/>
        </w:rPr>
      </w:pPr>
      <w:r w:rsidRPr="007943DD">
        <w:rPr>
          <w:rFonts w:cs="B Nazanin"/>
        </w:rPr>
        <w:t>Systematic Review of the Potential Effects of Nigella sativa</w:t>
      </w:r>
      <w:r w:rsidR="000B0401" w:rsidRPr="007943DD">
        <w:rPr>
          <w:rFonts w:cs="B Nazanin"/>
        </w:rPr>
        <w:t xml:space="preserve">. Rheumatoid Arthritis. </w:t>
      </w:r>
      <w:proofErr w:type="spellStart"/>
      <w:r w:rsidR="000B0401" w:rsidRPr="007943DD">
        <w:rPr>
          <w:rFonts w:cs="B Nazanin"/>
        </w:rPr>
        <w:t>Planta</w:t>
      </w:r>
      <w:proofErr w:type="spellEnd"/>
      <w:r w:rsidR="000B0401" w:rsidRPr="007943DD">
        <w:rPr>
          <w:rFonts w:cs="B Nazanin"/>
        </w:rPr>
        <w:t xml:space="preserve"> Med</w:t>
      </w:r>
    </w:p>
    <w:p w14:paraId="59F44AF5" w14:textId="77777777" w:rsidR="00404F76" w:rsidRPr="007943DD" w:rsidRDefault="000B0401" w:rsidP="00404F76">
      <w:pPr>
        <w:numPr>
          <w:ilvl w:val="0"/>
          <w:numId w:val="19"/>
        </w:numPr>
        <w:spacing w:line="360" w:lineRule="auto"/>
        <w:rPr>
          <w:rFonts w:cs="B Nazanin"/>
        </w:rPr>
      </w:pPr>
      <w:r w:rsidRPr="007943DD">
        <w:rPr>
          <w:rFonts w:cs="B Nazanin"/>
        </w:rPr>
        <w:t xml:space="preserve">The Methylation Status of TNF-α and SOCS3 Promoters and the Regulation of These Gene Expressions in Patients </w:t>
      </w:r>
      <w:proofErr w:type="gramStart"/>
      <w:r w:rsidRPr="007943DD">
        <w:rPr>
          <w:rFonts w:cs="B Nazanin"/>
        </w:rPr>
        <w:t>With</w:t>
      </w:r>
      <w:proofErr w:type="gramEnd"/>
      <w:r w:rsidRPr="007943DD">
        <w:rPr>
          <w:rFonts w:cs="B Nazanin"/>
        </w:rPr>
        <w:t xml:space="preserve"> </w:t>
      </w:r>
      <w:proofErr w:type="spellStart"/>
      <w:r w:rsidRPr="007943DD">
        <w:rPr>
          <w:rFonts w:cs="B Nazanin"/>
        </w:rPr>
        <w:t>Behçet's</w:t>
      </w:r>
      <w:proofErr w:type="spellEnd"/>
      <w:r w:rsidRPr="007943DD">
        <w:rPr>
          <w:rFonts w:cs="B Nazanin"/>
        </w:rPr>
        <w:t xml:space="preserve"> Disease. Biomarkers. 2020 Jun 1</w:t>
      </w:r>
      <w:proofErr w:type="gramStart"/>
      <w:r w:rsidRPr="007943DD">
        <w:rPr>
          <w:rFonts w:cs="B Nazanin"/>
        </w:rPr>
        <w:t>;1</w:t>
      </w:r>
      <w:proofErr w:type="gramEnd"/>
      <w:r w:rsidRPr="007943DD">
        <w:rPr>
          <w:rFonts w:cs="B Nazanin"/>
        </w:rPr>
        <w:t xml:space="preserve">-7. </w:t>
      </w:r>
    </w:p>
    <w:p w14:paraId="0BEC9144" w14:textId="77777777" w:rsidR="000B0401" w:rsidRPr="00F37E5D" w:rsidRDefault="000B0401" w:rsidP="00CC748A">
      <w:pPr>
        <w:numPr>
          <w:ilvl w:val="0"/>
          <w:numId w:val="19"/>
        </w:numPr>
        <w:spacing w:line="360" w:lineRule="auto"/>
        <w:rPr>
          <w:rFonts w:cs="B Nazanin"/>
        </w:rPr>
      </w:pPr>
      <w:r w:rsidRPr="00F37E5D">
        <w:rPr>
          <w:rFonts w:cs="B Nazanin"/>
        </w:rPr>
        <w:t>Evaluation of DNA methylation status of Toll-like receptors 2 and 4</w:t>
      </w:r>
      <w:r w:rsidR="00404F76" w:rsidRPr="00F37E5D">
        <w:rPr>
          <w:rFonts w:cs="B Nazanin"/>
        </w:rPr>
        <w:t xml:space="preserve"> </w:t>
      </w:r>
      <w:r w:rsidRPr="00F37E5D">
        <w:rPr>
          <w:rFonts w:cs="B Nazanin"/>
        </w:rPr>
        <w:t xml:space="preserve">promoters in </w:t>
      </w:r>
      <w:proofErr w:type="spellStart"/>
      <w:r w:rsidRPr="00F37E5D">
        <w:rPr>
          <w:rFonts w:cs="B Nazanin"/>
        </w:rPr>
        <w:t>Behcet's</w:t>
      </w:r>
      <w:proofErr w:type="spellEnd"/>
      <w:r w:rsidRPr="00F37E5D">
        <w:rPr>
          <w:rFonts w:cs="B Nazanin"/>
        </w:rPr>
        <w:t xml:space="preserve"> disease. J Gene Med. 2020 May 25:e3234.</w:t>
      </w:r>
    </w:p>
    <w:p w14:paraId="0D8DA5A3" w14:textId="77777777" w:rsidR="000B0401" w:rsidRPr="008B0B03" w:rsidRDefault="00404F76" w:rsidP="00CC748A">
      <w:pPr>
        <w:numPr>
          <w:ilvl w:val="0"/>
          <w:numId w:val="19"/>
        </w:numPr>
        <w:spacing w:line="360" w:lineRule="auto"/>
        <w:rPr>
          <w:rFonts w:cs="B Nazanin"/>
        </w:rPr>
      </w:pPr>
      <w:r w:rsidRPr="008B0B03">
        <w:rPr>
          <w:rFonts w:cs="B Nazanin"/>
        </w:rPr>
        <w:t xml:space="preserve">Clinical characteristics and long-term outcome of </w:t>
      </w:r>
      <w:proofErr w:type="spellStart"/>
      <w:r w:rsidRPr="008B0B03">
        <w:rPr>
          <w:rFonts w:cs="B Nazanin"/>
        </w:rPr>
        <w:t>Takayasu</w:t>
      </w:r>
      <w:proofErr w:type="spellEnd"/>
      <w:r w:rsidRPr="008B0B03">
        <w:rPr>
          <w:rFonts w:cs="B Nazanin"/>
        </w:rPr>
        <w:t xml:space="preserve"> Arteritis in Iran: A Multicenter Study. Turk J Med Sci. 2020 Feb 25. </w:t>
      </w:r>
    </w:p>
    <w:p w14:paraId="0E182015" w14:textId="77777777" w:rsidR="008E488A" w:rsidRPr="008B0B03" w:rsidRDefault="008E488A" w:rsidP="00CC748A">
      <w:pPr>
        <w:numPr>
          <w:ilvl w:val="0"/>
          <w:numId w:val="19"/>
        </w:numPr>
        <w:spacing w:line="360" w:lineRule="auto"/>
        <w:rPr>
          <w:rFonts w:cs="B Nazanin"/>
        </w:rPr>
      </w:pPr>
      <w:r w:rsidRPr="008B0B03">
        <w:rPr>
          <w:rFonts w:cs="B Nazanin"/>
        </w:rPr>
        <w:t>The association between serum levels of growth differentiation factor-15 and rheumatoid arthritis activity</w:t>
      </w:r>
    </w:p>
    <w:p w14:paraId="4E936C24" w14:textId="39E885A8" w:rsidR="00D7016C" w:rsidRPr="00F37E5D" w:rsidRDefault="00D7016C" w:rsidP="00CC748A">
      <w:pPr>
        <w:numPr>
          <w:ilvl w:val="0"/>
          <w:numId w:val="19"/>
        </w:numPr>
        <w:spacing w:line="360" w:lineRule="auto"/>
        <w:rPr>
          <w:rFonts w:cs="B Nazanin"/>
        </w:rPr>
      </w:pPr>
      <w:r w:rsidRPr="00F37E5D">
        <w:rPr>
          <w:rFonts w:cs="B Nazanin"/>
        </w:rPr>
        <w:t>Tuberculin skin test conversion in patients</w:t>
      </w:r>
      <w:r w:rsidR="0081056E">
        <w:rPr>
          <w:rFonts w:cs="B Nazanin"/>
        </w:rPr>
        <w:t xml:space="preserve"> </w:t>
      </w:r>
      <w:r w:rsidRPr="00F37E5D">
        <w:rPr>
          <w:rFonts w:cs="B Nazanin"/>
        </w:rPr>
        <w:t>under treatment with anti-tumor</w:t>
      </w:r>
      <w:r w:rsidR="0081056E">
        <w:rPr>
          <w:rFonts w:cs="B Nazanin"/>
        </w:rPr>
        <w:t xml:space="preserve"> </w:t>
      </w:r>
      <w:r w:rsidRPr="00F37E5D">
        <w:rPr>
          <w:rFonts w:cs="B Nazanin"/>
        </w:rPr>
        <w:t>necrotizing factor alpha agents</w:t>
      </w:r>
    </w:p>
    <w:p w14:paraId="08A888DC" w14:textId="77777777" w:rsidR="00DE700C" w:rsidRPr="002B72B6" w:rsidRDefault="00DE700C" w:rsidP="0081739A">
      <w:pPr>
        <w:numPr>
          <w:ilvl w:val="0"/>
          <w:numId w:val="19"/>
        </w:numPr>
        <w:spacing w:line="360" w:lineRule="auto"/>
        <w:rPr>
          <w:rFonts w:cs="B Nazanin"/>
        </w:rPr>
      </w:pPr>
      <w:r w:rsidRPr="00F37E5D">
        <w:rPr>
          <w:rFonts w:cs="B Nazanin"/>
        </w:rPr>
        <w:t xml:space="preserve">Lack of association between six-minute walk distance and pulmonary artery pressure in patients with systemic sclerosis and cardiopulmonary symptoms. </w:t>
      </w:r>
      <w:proofErr w:type="spellStart"/>
      <w:r w:rsidRPr="00F37E5D">
        <w:rPr>
          <w:rFonts w:cs="B Nazanin"/>
        </w:rPr>
        <w:t>Namvar</w:t>
      </w:r>
      <w:proofErr w:type="spellEnd"/>
      <w:r w:rsidRPr="00F37E5D">
        <w:rPr>
          <w:rFonts w:cs="B Nazanin"/>
        </w:rPr>
        <w:t xml:space="preserve"> </w:t>
      </w:r>
      <w:r w:rsidRPr="002B72B6">
        <w:rPr>
          <w:rFonts w:cs="B Nazanin"/>
        </w:rPr>
        <w:t xml:space="preserve">L, </w:t>
      </w:r>
      <w:proofErr w:type="spellStart"/>
      <w:r w:rsidRPr="002B72B6">
        <w:rPr>
          <w:rFonts w:cs="B Nazanin"/>
        </w:rPr>
        <w:t>Khabbazi</w:t>
      </w:r>
      <w:proofErr w:type="spellEnd"/>
      <w:r w:rsidRPr="002B72B6">
        <w:rPr>
          <w:rFonts w:cs="B Nazanin"/>
        </w:rPr>
        <w:t xml:space="preserve"> A, </w:t>
      </w:r>
      <w:proofErr w:type="spellStart"/>
      <w:r w:rsidRPr="002B72B6">
        <w:rPr>
          <w:rFonts w:cs="B Nazanin"/>
        </w:rPr>
        <w:t>Hasani</w:t>
      </w:r>
      <w:proofErr w:type="spellEnd"/>
      <w:r w:rsidRPr="002B72B6">
        <w:rPr>
          <w:rFonts w:cs="B Nazanin"/>
        </w:rPr>
        <w:t xml:space="preserve"> S, </w:t>
      </w:r>
      <w:proofErr w:type="spellStart"/>
      <w:r w:rsidRPr="002B72B6">
        <w:rPr>
          <w:rFonts w:cs="B Nazanin"/>
        </w:rPr>
        <w:t>Nazemiyeh</w:t>
      </w:r>
      <w:proofErr w:type="spellEnd"/>
      <w:r w:rsidRPr="002B72B6">
        <w:rPr>
          <w:rFonts w:cs="B Nazanin"/>
        </w:rPr>
        <w:t xml:space="preserve"> M. J </w:t>
      </w:r>
      <w:proofErr w:type="spellStart"/>
      <w:r w:rsidRPr="002B72B6">
        <w:rPr>
          <w:rFonts w:cs="B Nazanin"/>
        </w:rPr>
        <w:t>Cardiovasc</w:t>
      </w:r>
      <w:proofErr w:type="spellEnd"/>
      <w:r w:rsidRPr="002B72B6">
        <w:rPr>
          <w:rFonts w:cs="B Nazanin"/>
        </w:rPr>
        <w:t xml:space="preserve"> </w:t>
      </w:r>
      <w:proofErr w:type="spellStart"/>
      <w:r w:rsidRPr="002B72B6">
        <w:rPr>
          <w:rFonts w:cs="B Nazanin"/>
        </w:rPr>
        <w:t>Thorac</w:t>
      </w:r>
      <w:proofErr w:type="spellEnd"/>
      <w:r w:rsidRPr="002B72B6">
        <w:rPr>
          <w:rFonts w:cs="B Nazanin"/>
        </w:rPr>
        <w:t xml:space="preserve"> Res. 2020;12</w:t>
      </w:r>
    </w:p>
    <w:p w14:paraId="449702FD" w14:textId="77777777" w:rsidR="008D5B22" w:rsidRPr="002B72B6" w:rsidRDefault="008D5B22" w:rsidP="008D5B22">
      <w:pPr>
        <w:numPr>
          <w:ilvl w:val="0"/>
          <w:numId w:val="19"/>
        </w:numPr>
        <w:spacing w:line="360" w:lineRule="auto"/>
        <w:rPr>
          <w:rFonts w:cs="B Nazanin"/>
        </w:rPr>
      </w:pPr>
      <w:r w:rsidRPr="002B72B6">
        <w:rPr>
          <w:rFonts w:cs="B Nazanin"/>
        </w:rPr>
        <w:t xml:space="preserve">COVID-19 outcomes in patients with systemic autoimmune diseases treated with </w:t>
      </w:r>
      <w:proofErr w:type="spellStart"/>
      <w:r w:rsidRPr="002B72B6">
        <w:rPr>
          <w:rFonts w:cs="B Nazanin"/>
        </w:rPr>
        <w:t>immunomodulatory</w:t>
      </w:r>
      <w:proofErr w:type="spellEnd"/>
      <w:r w:rsidRPr="002B72B6">
        <w:rPr>
          <w:rFonts w:cs="B Nazanin"/>
        </w:rPr>
        <w:t xml:space="preserve"> drugs. Ann Rheum Dis. 2020 Aug 5</w:t>
      </w:r>
      <w:proofErr w:type="gramStart"/>
      <w:r w:rsidRPr="002B72B6">
        <w:rPr>
          <w:rFonts w:cs="B Nazanin"/>
        </w:rPr>
        <w:t>:annrheumdis</w:t>
      </w:r>
      <w:proofErr w:type="gramEnd"/>
      <w:r w:rsidRPr="002B72B6">
        <w:rPr>
          <w:rFonts w:cs="B Nazanin"/>
        </w:rPr>
        <w:t>-2020-218737.</w:t>
      </w:r>
    </w:p>
    <w:p w14:paraId="705A7E0C" w14:textId="77777777" w:rsidR="00E83C14" w:rsidRPr="002B72B6" w:rsidRDefault="00E83C14" w:rsidP="00352652">
      <w:pPr>
        <w:numPr>
          <w:ilvl w:val="0"/>
          <w:numId w:val="19"/>
        </w:numPr>
        <w:spacing w:line="360" w:lineRule="auto"/>
        <w:rPr>
          <w:rFonts w:cs="B Nazanin"/>
        </w:rPr>
      </w:pPr>
      <w:r w:rsidRPr="002B72B6">
        <w:rPr>
          <w:rFonts w:cs="B Nazanin"/>
        </w:rPr>
        <w:t>Adherence to medication in patients with rheumatic diseases during COVID-19 pandemic. Ann Rheum Dis. 2020 Sep 7</w:t>
      </w:r>
    </w:p>
    <w:p w14:paraId="5AA27FE7" w14:textId="77777777" w:rsidR="005869F4" w:rsidRPr="00262B57" w:rsidRDefault="005869F4" w:rsidP="00872795">
      <w:pPr>
        <w:numPr>
          <w:ilvl w:val="0"/>
          <w:numId w:val="19"/>
        </w:numPr>
        <w:spacing w:line="360" w:lineRule="auto"/>
        <w:rPr>
          <w:rFonts w:cs="B Nazanin"/>
        </w:rPr>
      </w:pPr>
      <w:r w:rsidRPr="00262B57">
        <w:rPr>
          <w:rFonts w:cs="B Nazanin"/>
        </w:rPr>
        <w:t xml:space="preserve">Association between serum levels of </w:t>
      </w:r>
      <w:proofErr w:type="spellStart"/>
      <w:r w:rsidRPr="00262B57">
        <w:rPr>
          <w:rFonts w:cs="B Nazanin"/>
        </w:rPr>
        <w:t>survivin</w:t>
      </w:r>
      <w:proofErr w:type="spellEnd"/>
      <w:r w:rsidRPr="00262B57">
        <w:rPr>
          <w:rFonts w:cs="B Nazanin"/>
        </w:rPr>
        <w:t xml:space="preserve"> and systemic lupus</w:t>
      </w:r>
      <w:r w:rsidR="00CC53F0" w:rsidRPr="00262B57">
        <w:rPr>
          <w:rFonts w:cs="B Nazanin"/>
        </w:rPr>
        <w:t xml:space="preserve"> </w:t>
      </w:r>
      <w:proofErr w:type="spellStart"/>
      <w:r w:rsidRPr="00262B57">
        <w:rPr>
          <w:rFonts w:cs="B Nazanin"/>
        </w:rPr>
        <w:t>erythematosus</w:t>
      </w:r>
      <w:proofErr w:type="spellEnd"/>
      <w:r w:rsidRPr="00262B57">
        <w:rPr>
          <w:rFonts w:cs="B Nazanin"/>
        </w:rPr>
        <w:t>.</w:t>
      </w:r>
      <w:r w:rsidRPr="00262B57">
        <w:t xml:space="preserve"> </w:t>
      </w:r>
      <w:proofErr w:type="spellStart"/>
      <w:r w:rsidRPr="00262B57">
        <w:rPr>
          <w:rFonts w:cs="B Nazanin"/>
        </w:rPr>
        <w:t>Int</w:t>
      </w:r>
      <w:proofErr w:type="spellEnd"/>
      <w:r w:rsidRPr="00262B57">
        <w:rPr>
          <w:rFonts w:cs="B Nazanin"/>
        </w:rPr>
        <w:t xml:space="preserve"> J </w:t>
      </w:r>
      <w:proofErr w:type="spellStart"/>
      <w:r w:rsidRPr="00262B57">
        <w:rPr>
          <w:rFonts w:cs="B Nazanin"/>
        </w:rPr>
        <w:t>Clin</w:t>
      </w:r>
      <w:proofErr w:type="spellEnd"/>
      <w:r w:rsidRPr="00262B57">
        <w:rPr>
          <w:rFonts w:cs="B Nazanin"/>
        </w:rPr>
        <w:t xml:space="preserve"> </w:t>
      </w:r>
      <w:proofErr w:type="spellStart"/>
      <w:r w:rsidRPr="00262B57">
        <w:rPr>
          <w:rFonts w:cs="B Nazanin"/>
        </w:rPr>
        <w:t>Pract</w:t>
      </w:r>
      <w:proofErr w:type="spellEnd"/>
      <w:r w:rsidRPr="00262B57">
        <w:rPr>
          <w:rFonts w:cs="B Nazanin"/>
        </w:rPr>
        <w:t>. 2020 Sep 15</w:t>
      </w:r>
    </w:p>
    <w:p w14:paraId="2711B057" w14:textId="77777777" w:rsidR="00627025" w:rsidRPr="00262B57" w:rsidRDefault="00627025" w:rsidP="0081739A">
      <w:pPr>
        <w:numPr>
          <w:ilvl w:val="0"/>
          <w:numId w:val="19"/>
        </w:numPr>
        <w:spacing w:line="360" w:lineRule="auto"/>
        <w:rPr>
          <w:rFonts w:cs="B Nazanin"/>
        </w:rPr>
      </w:pPr>
      <w:r w:rsidRPr="00262B57">
        <w:rPr>
          <w:rFonts w:cs="B Nazanin"/>
        </w:rPr>
        <w:t xml:space="preserve">Long-term remission in patients with systemic lupus </w:t>
      </w:r>
      <w:proofErr w:type="spellStart"/>
      <w:r w:rsidRPr="00262B57">
        <w:rPr>
          <w:rFonts w:cs="B Nazanin"/>
        </w:rPr>
        <w:t>erythematosus</w:t>
      </w:r>
      <w:proofErr w:type="spellEnd"/>
      <w:r w:rsidRPr="00262B57">
        <w:rPr>
          <w:rFonts w:cs="B Nazanin"/>
        </w:rPr>
        <w:t xml:space="preserve">. </w:t>
      </w:r>
      <w:proofErr w:type="spellStart"/>
      <w:r w:rsidRPr="00262B57">
        <w:rPr>
          <w:rFonts w:cs="B Nazanin"/>
        </w:rPr>
        <w:t>Nikfar</w:t>
      </w:r>
      <w:proofErr w:type="spellEnd"/>
      <w:r w:rsidRPr="00262B57">
        <w:rPr>
          <w:rFonts w:cs="B Nazanin"/>
        </w:rPr>
        <w:t xml:space="preserve"> M, </w:t>
      </w:r>
      <w:proofErr w:type="spellStart"/>
      <w:r w:rsidRPr="00262B57">
        <w:rPr>
          <w:rFonts w:cs="B Nazanin"/>
        </w:rPr>
        <w:t>Malek</w:t>
      </w:r>
      <w:proofErr w:type="spellEnd"/>
      <w:r w:rsidRPr="00262B57">
        <w:rPr>
          <w:rFonts w:cs="B Nazanin"/>
        </w:rPr>
        <w:t xml:space="preserve"> </w:t>
      </w:r>
      <w:proofErr w:type="spellStart"/>
      <w:r w:rsidRPr="00262B57">
        <w:rPr>
          <w:rFonts w:cs="B Nazanin"/>
        </w:rPr>
        <w:t>Mahdavi</w:t>
      </w:r>
      <w:proofErr w:type="spellEnd"/>
      <w:r w:rsidRPr="00262B57">
        <w:rPr>
          <w:rFonts w:cs="B Nazanin"/>
        </w:rPr>
        <w:t xml:space="preserve"> A, </w:t>
      </w:r>
      <w:proofErr w:type="spellStart"/>
      <w:r w:rsidRPr="00262B57">
        <w:rPr>
          <w:rFonts w:cs="B Nazanin"/>
        </w:rPr>
        <w:t>Khabbazi</w:t>
      </w:r>
      <w:proofErr w:type="spellEnd"/>
      <w:r w:rsidRPr="00262B57">
        <w:rPr>
          <w:rFonts w:cs="B Nazanin"/>
        </w:rPr>
        <w:t xml:space="preserve"> A, </w:t>
      </w:r>
      <w:proofErr w:type="spellStart"/>
      <w:r w:rsidRPr="00262B57">
        <w:rPr>
          <w:rFonts w:cs="B Nazanin"/>
        </w:rPr>
        <w:t>Hajialilo</w:t>
      </w:r>
      <w:proofErr w:type="spellEnd"/>
      <w:r w:rsidRPr="00262B57">
        <w:rPr>
          <w:rFonts w:cs="B Nazanin"/>
        </w:rPr>
        <w:t xml:space="preserve"> M. </w:t>
      </w:r>
      <w:proofErr w:type="spellStart"/>
      <w:r w:rsidRPr="00262B57">
        <w:rPr>
          <w:rFonts w:cs="B Nazanin"/>
        </w:rPr>
        <w:t>Int</w:t>
      </w:r>
      <w:proofErr w:type="spellEnd"/>
      <w:r w:rsidRPr="00262B57">
        <w:rPr>
          <w:rFonts w:cs="B Nazanin"/>
        </w:rPr>
        <w:t xml:space="preserve"> J </w:t>
      </w:r>
      <w:proofErr w:type="spellStart"/>
      <w:r w:rsidRPr="00262B57">
        <w:rPr>
          <w:rFonts w:cs="B Nazanin"/>
        </w:rPr>
        <w:t>Clin</w:t>
      </w:r>
      <w:proofErr w:type="spellEnd"/>
      <w:r w:rsidRPr="00262B57">
        <w:rPr>
          <w:rFonts w:cs="B Nazanin"/>
        </w:rPr>
        <w:t xml:space="preserve"> </w:t>
      </w:r>
      <w:proofErr w:type="spellStart"/>
      <w:r w:rsidRPr="00262B57">
        <w:rPr>
          <w:rFonts w:cs="B Nazanin"/>
        </w:rPr>
        <w:t>Pract</w:t>
      </w:r>
      <w:proofErr w:type="spellEnd"/>
      <w:r w:rsidRPr="00262B57">
        <w:rPr>
          <w:rFonts w:cs="B Nazanin"/>
        </w:rPr>
        <w:t>. 2020 Dec 5:e13909.</w:t>
      </w:r>
    </w:p>
    <w:p w14:paraId="6CA6B0E6" w14:textId="4C618EE4" w:rsidR="00B426D6" w:rsidRPr="00262B57" w:rsidRDefault="00B426D6" w:rsidP="0081739A">
      <w:pPr>
        <w:numPr>
          <w:ilvl w:val="0"/>
          <w:numId w:val="19"/>
        </w:numPr>
        <w:spacing w:line="360" w:lineRule="auto"/>
        <w:rPr>
          <w:rFonts w:cs="B Nazanin"/>
        </w:rPr>
      </w:pPr>
      <w:r w:rsidRPr="00262B57">
        <w:rPr>
          <w:rFonts w:cs="B Nazanin"/>
        </w:rPr>
        <w:t xml:space="preserve">Clinical Significance of Anti-Modified </w:t>
      </w:r>
      <w:proofErr w:type="spellStart"/>
      <w:r w:rsidRPr="00262B57">
        <w:rPr>
          <w:rFonts w:cs="B Nazanin"/>
        </w:rPr>
        <w:t>Citrullinated</w:t>
      </w:r>
      <w:proofErr w:type="spellEnd"/>
      <w:r w:rsidRPr="00262B57">
        <w:rPr>
          <w:rFonts w:cs="B Nazanin"/>
        </w:rPr>
        <w:t xml:space="preserve"> </w:t>
      </w:r>
      <w:proofErr w:type="spellStart"/>
      <w:r w:rsidRPr="00262B57">
        <w:rPr>
          <w:rFonts w:cs="B Nazanin"/>
        </w:rPr>
        <w:t>Vimentin</w:t>
      </w:r>
      <w:proofErr w:type="spellEnd"/>
      <w:r w:rsidRPr="00262B57">
        <w:rPr>
          <w:rFonts w:cs="B Nazanin"/>
        </w:rPr>
        <w:t xml:space="preserve"> Antibodies in Palindromic Rheumatism</w:t>
      </w:r>
      <w:r w:rsidR="00D52D47" w:rsidRPr="00262B57">
        <w:rPr>
          <w:rFonts w:cs="B Nazanin"/>
        </w:rPr>
        <w:t>. Lab Med. 2020 Dec 7:lmaa095</w:t>
      </w:r>
    </w:p>
    <w:p w14:paraId="0A0730BD" w14:textId="450964EC" w:rsidR="00BF3E55" w:rsidRPr="00262B57" w:rsidRDefault="00BF3E55" w:rsidP="0081739A">
      <w:pPr>
        <w:numPr>
          <w:ilvl w:val="0"/>
          <w:numId w:val="19"/>
        </w:numPr>
        <w:spacing w:line="360" w:lineRule="auto"/>
        <w:rPr>
          <w:rFonts w:cs="B Nazanin"/>
        </w:rPr>
      </w:pPr>
      <w:proofErr w:type="spellStart"/>
      <w:r w:rsidRPr="00262B57">
        <w:rPr>
          <w:rFonts w:cs="B Nazanin"/>
        </w:rPr>
        <w:t>Baculoviral</w:t>
      </w:r>
      <w:proofErr w:type="spellEnd"/>
      <w:r w:rsidRPr="00262B57">
        <w:rPr>
          <w:rFonts w:cs="B Nazanin"/>
        </w:rPr>
        <w:t xml:space="preserve"> Inhibitor of Apoptosis Family of Proteins Repeat-Containing 5 Gene Methylation Status in Peripheral Blood Mononuclear Cells and Plasma </w:t>
      </w:r>
      <w:proofErr w:type="spellStart"/>
      <w:r w:rsidRPr="00262B57">
        <w:rPr>
          <w:rFonts w:cs="B Nazanin"/>
        </w:rPr>
        <w:t>Survivin</w:t>
      </w:r>
      <w:proofErr w:type="spellEnd"/>
      <w:r w:rsidRPr="00262B57">
        <w:rPr>
          <w:rFonts w:cs="B Nazanin"/>
        </w:rPr>
        <w:t xml:space="preserve"> Levels in Patients With </w:t>
      </w:r>
      <w:proofErr w:type="spellStart"/>
      <w:r w:rsidRPr="00262B57">
        <w:rPr>
          <w:rFonts w:cs="B Nazanin"/>
        </w:rPr>
        <w:t>Behçet’s</w:t>
      </w:r>
      <w:proofErr w:type="spellEnd"/>
      <w:r w:rsidRPr="00262B57">
        <w:rPr>
          <w:rFonts w:cs="B Nazanin"/>
        </w:rPr>
        <w:t xml:space="preserve"> Disease</w:t>
      </w:r>
    </w:p>
    <w:p w14:paraId="147190AC" w14:textId="24FCD991" w:rsidR="002B1557" w:rsidRPr="00262B57" w:rsidRDefault="002B1557" w:rsidP="0081739A">
      <w:pPr>
        <w:numPr>
          <w:ilvl w:val="0"/>
          <w:numId w:val="19"/>
        </w:numPr>
        <w:spacing w:line="360" w:lineRule="auto"/>
        <w:rPr>
          <w:rFonts w:cs="B Nazanin"/>
        </w:rPr>
      </w:pPr>
      <w:r w:rsidRPr="00262B57">
        <w:rPr>
          <w:rFonts w:cs="B Nazanin"/>
        </w:rPr>
        <w:lastRenderedPageBreak/>
        <w:t xml:space="preserve">Profiling Inflammatory </w:t>
      </w:r>
      <w:r w:rsidR="00D52D47" w:rsidRPr="00262B57">
        <w:rPr>
          <w:rFonts w:cs="B Nazanin"/>
        </w:rPr>
        <w:t>Cytokines Following Zinc Supplementation</w:t>
      </w:r>
      <w:r w:rsidRPr="00262B57">
        <w:rPr>
          <w:rFonts w:cs="B Nazanin"/>
        </w:rPr>
        <w:t xml:space="preserve">: </w:t>
      </w:r>
      <w:r w:rsidR="00D52D47" w:rsidRPr="00262B57">
        <w:rPr>
          <w:rFonts w:cs="B Nazanin"/>
        </w:rPr>
        <w:t>A Systematic</w:t>
      </w:r>
      <w:r w:rsidRPr="00262B57">
        <w:rPr>
          <w:rFonts w:cs="B Nazanin"/>
        </w:rPr>
        <w:t xml:space="preserve"> Review and Meta-analysis of Randomized Controlled Trials</w:t>
      </w:r>
    </w:p>
    <w:p w14:paraId="13335C08" w14:textId="7A6EBDB7" w:rsidR="00D52D47" w:rsidRPr="00262B57" w:rsidRDefault="00D52D47" w:rsidP="00921A6B">
      <w:pPr>
        <w:numPr>
          <w:ilvl w:val="0"/>
          <w:numId w:val="19"/>
        </w:numPr>
        <w:spacing w:line="360" w:lineRule="auto"/>
        <w:rPr>
          <w:rFonts w:cs="B Nazanin"/>
        </w:rPr>
      </w:pPr>
      <w:r w:rsidRPr="00262B57">
        <w:rPr>
          <w:rFonts w:cs="B Nazanin"/>
        </w:rPr>
        <w:t xml:space="preserve">Effects of melatonin supplementation on disease activity, oxidative stress, inflammatory, and metabolic parameters in patients with rheumatoid arthritis: a randomized double-blind placebo-controlled trial. </w:t>
      </w:r>
      <w:proofErr w:type="spellStart"/>
      <w:r w:rsidRPr="00262B57">
        <w:rPr>
          <w:rFonts w:cs="B Nazanin"/>
        </w:rPr>
        <w:t>Clin</w:t>
      </w:r>
      <w:proofErr w:type="spellEnd"/>
      <w:r w:rsidRPr="00262B57">
        <w:rPr>
          <w:rFonts w:cs="B Nazanin"/>
        </w:rPr>
        <w:t xml:space="preserve"> </w:t>
      </w:r>
      <w:proofErr w:type="spellStart"/>
      <w:r w:rsidRPr="00262B57">
        <w:rPr>
          <w:rFonts w:cs="B Nazanin"/>
        </w:rPr>
        <w:t>Rheumatol</w:t>
      </w:r>
      <w:proofErr w:type="spellEnd"/>
      <w:r w:rsidRPr="00262B57">
        <w:rPr>
          <w:rFonts w:cs="B Nazanin"/>
        </w:rPr>
        <w:t>. 2021 Mar 5.</w:t>
      </w:r>
    </w:p>
    <w:p w14:paraId="0571183C" w14:textId="0182FB8C" w:rsidR="00D52D47" w:rsidRPr="00262B57" w:rsidRDefault="00D52D47" w:rsidP="00A27D23">
      <w:pPr>
        <w:numPr>
          <w:ilvl w:val="0"/>
          <w:numId w:val="19"/>
        </w:numPr>
        <w:spacing w:line="360" w:lineRule="auto"/>
        <w:rPr>
          <w:rFonts w:cs="B Nazanin"/>
        </w:rPr>
      </w:pPr>
      <w:r w:rsidRPr="00262B57">
        <w:rPr>
          <w:rFonts w:cs="B Nazanin"/>
        </w:rPr>
        <w:t xml:space="preserve">Long-term outcome and predictors of remission in </w:t>
      </w:r>
      <w:proofErr w:type="spellStart"/>
      <w:r w:rsidRPr="00262B57">
        <w:rPr>
          <w:rFonts w:cs="B Nazanin"/>
        </w:rPr>
        <w:t>Behçet's</w:t>
      </w:r>
      <w:proofErr w:type="spellEnd"/>
      <w:r w:rsidRPr="00262B57">
        <w:rPr>
          <w:rFonts w:cs="B Nazanin"/>
        </w:rPr>
        <w:t xml:space="preserve"> disease in daily practice. Mod </w:t>
      </w:r>
      <w:proofErr w:type="spellStart"/>
      <w:r w:rsidRPr="00262B57">
        <w:rPr>
          <w:rFonts w:cs="B Nazanin"/>
        </w:rPr>
        <w:t>Rheumatol</w:t>
      </w:r>
      <w:proofErr w:type="spellEnd"/>
      <w:r w:rsidRPr="00262B57">
        <w:rPr>
          <w:rFonts w:cs="B Nazanin"/>
        </w:rPr>
        <w:t>. 2021 Feb 25:1-16.</w:t>
      </w:r>
    </w:p>
    <w:p w14:paraId="18F8E4D5" w14:textId="6DCB59E0" w:rsidR="00D52D47" w:rsidRPr="004820E3" w:rsidRDefault="00D52D47" w:rsidP="00326FA2">
      <w:pPr>
        <w:numPr>
          <w:ilvl w:val="0"/>
          <w:numId w:val="19"/>
        </w:numPr>
        <w:spacing w:line="360" w:lineRule="auto"/>
        <w:rPr>
          <w:rFonts w:cs="B Nazanin"/>
        </w:rPr>
      </w:pPr>
      <w:r w:rsidRPr="004820E3">
        <w:rPr>
          <w:rFonts w:cs="B Nazanin"/>
        </w:rPr>
        <w:t xml:space="preserve">Prevalence of COVID-19 in patients with rheumatoid arthritis (RA) already treated with </w:t>
      </w:r>
      <w:proofErr w:type="spellStart"/>
      <w:r w:rsidRPr="004820E3">
        <w:rPr>
          <w:rFonts w:cs="B Nazanin"/>
        </w:rPr>
        <w:t>hydroxychloroquine</w:t>
      </w:r>
      <w:proofErr w:type="spellEnd"/>
      <w:r w:rsidRPr="004820E3">
        <w:rPr>
          <w:rFonts w:cs="B Nazanin"/>
        </w:rPr>
        <w:t xml:space="preserve"> (HCQ) compared with HCQ-naive patients with RA: a </w:t>
      </w:r>
      <w:proofErr w:type="spellStart"/>
      <w:r w:rsidRPr="004820E3">
        <w:rPr>
          <w:rFonts w:cs="B Nazanin"/>
        </w:rPr>
        <w:t>multicentre</w:t>
      </w:r>
      <w:proofErr w:type="spellEnd"/>
      <w:r w:rsidRPr="004820E3">
        <w:rPr>
          <w:rFonts w:cs="B Nazanin"/>
        </w:rPr>
        <w:t xml:space="preserve"> cross-sectional study. Postgrad Med J. 2021 Jan 13</w:t>
      </w:r>
      <w:proofErr w:type="gramStart"/>
      <w:r w:rsidRPr="004820E3">
        <w:rPr>
          <w:rFonts w:cs="B Nazanin"/>
        </w:rPr>
        <w:t>:postgradmedj</w:t>
      </w:r>
      <w:proofErr w:type="gramEnd"/>
      <w:r w:rsidRPr="004820E3">
        <w:rPr>
          <w:rFonts w:cs="B Nazanin"/>
        </w:rPr>
        <w:t>-2020-139561.</w:t>
      </w:r>
    </w:p>
    <w:p w14:paraId="51DD69B4" w14:textId="77777777" w:rsidR="00404F76" w:rsidRDefault="00404F76" w:rsidP="00404F76">
      <w:pPr>
        <w:rPr>
          <w:rFonts w:cs="B Nazanin"/>
        </w:rPr>
      </w:pPr>
    </w:p>
    <w:p w14:paraId="362D0BDD" w14:textId="77777777" w:rsidR="00404F76" w:rsidRDefault="00404F76" w:rsidP="00404F76">
      <w:pPr>
        <w:rPr>
          <w:rFonts w:cs="B Nazanin"/>
        </w:rPr>
      </w:pPr>
    </w:p>
    <w:p w14:paraId="792CDF38" w14:textId="77777777" w:rsidR="000B0401" w:rsidRPr="00A14472" w:rsidRDefault="000B0401" w:rsidP="000B0401">
      <w:pPr>
        <w:spacing w:line="360" w:lineRule="auto"/>
        <w:rPr>
          <w:rFonts w:cs="B Nazanin"/>
          <w:b/>
          <w:bCs/>
        </w:rPr>
      </w:pPr>
    </w:p>
    <w:p w14:paraId="497C618D" w14:textId="77777777" w:rsidR="000136FC" w:rsidRPr="00A14472" w:rsidRDefault="000136FC" w:rsidP="00D63030">
      <w:pPr>
        <w:tabs>
          <w:tab w:val="right" w:pos="0"/>
        </w:tabs>
        <w:spacing w:line="360" w:lineRule="auto"/>
        <w:rPr>
          <w:rFonts w:cs="B Nazanin"/>
          <w:b/>
          <w:bCs/>
          <w:rtl/>
        </w:rPr>
      </w:pPr>
      <w:r w:rsidRPr="00A14472">
        <w:rPr>
          <w:rFonts w:cs="B Nazanin"/>
          <w:b/>
          <w:bCs/>
        </w:rPr>
        <w:t>Publications in Journals (Farsi)</w:t>
      </w:r>
    </w:p>
    <w:p w14:paraId="43B741F4" w14:textId="77777777" w:rsidR="00D3593C" w:rsidRPr="00A14472" w:rsidRDefault="002711CD" w:rsidP="002711CD">
      <w:pPr>
        <w:numPr>
          <w:ilvl w:val="0"/>
          <w:numId w:val="22"/>
        </w:numPr>
        <w:tabs>
          <w:tab w:val="right" w:pos="0"/>
        </w:tabs>
        <w:bidi/>
        <w:spacing w:line="360" w:lineRule="auto"/>
        <w:rPr>
          <w:rFonts w:cs="B Nazanin"/>
          <w:lang w:bidi="fa-IR"/>
        </w:rPr>
      </w:pPr>
      <w:r w:rsidRPr="00A14472">
        <w:rPr>
          <w:rFonts w:cs="B Nazanin" w:hint="cs"/>
          <w:rtl/>
        </w:rPr>
        <w:t>ب</w:t>
      </w:r>
      <w:r w:rsidR="006B242F" w:rsidRPr="00A14472">
        <w:rPr>
          <w:rFonts w:cs="B Nazanin"/>
          <w:rtl/>
          <w:lang w:bidi="fa-IR"/>
        </w:rPr>
        <w:t>ر</w:t>
      </w:r>
      <w:r w:rsidRPr="00A14472">
        <w:rPr>
          <w:rFonts w:cs="B Nazanin" w:hint="cs"/>
          <w:rtl/>
          <w:lang w:bidi="fa-IR"/>
        </w:rPr>
        <w:t>ر</w:t>
      </w:r>
      <w:r w:rsidR="006B242F" w:rsidRPr="00A14472">
        <w:rPr>
          <w:rFonts w:cs="B Nazanin"/>
          <w:rtl/>
          <w:lang w:bidi="fa-IR"/>
        </w:rPr>
        <w:t>سي آرتروز سمپتوماتيك دست در تهران: شيوع، علائم و نشانه ها. مجله دانشكده پزشكي، دانشگاه علوم پزشكي تهران، 1388، دوره 67 ،شماره 6، شهريور 443-449 .</w:t>
      </w:r>
    </w:p>
    <w:p w14:paraId="6869FE69" w14:textId="77777777" w:rsidR="000136FC" w:rsidRPr="00A14472" w:rsidRDefault="002711CD" w:rsidP="002711CD">
      <w:pPr>
        <w:numPr>
          <w:ilvl w:val="0"/>
          <w:numId w:val="22"/>
        </w:numPr>
        <w:tabs>
          <w:tab w:val="right" w:pos="0"/>
        </w:tabs>
        <w:bidi/>
        <w:spacing w:line="360" w:lineRule="auto"/>
        <w:rPr>
          <w:rFonts w:cs="B Nazanin"/>
          <w:lang w:bidi="fa-IR"/>
        </w:rPr>
      </w:pPr>
      <w:r w:rsidRPr="00A14472">
        <w:rPr>
          <w:rFonts w:cs="B Nazanin" w:hint="cs"/>
          <w:rtl/>
          <w:lang w:bidi="fa-IR"/>
        </w:rPr>
        <w:t>م</w:t>
      </w:r>
      <w:r w:rsidR="000136FC" w:rsidRPr="00A14472">
        <w:rPr>
          <w:rFonts w:cs="B Nazanin"/>
          <w:rtl/>
          <w:lang w:bidi="fa-IR"/>
        </w:rPr>
        <w:t>قایسه اثر پردنیزولون خوراکی و تزریق داخل مفصلی استروئید در درمان اوستئوآرتریت التهابی زانو. مجله پزشکی، دانشگاه  علوم پزشکی تبریز،</w:t>
      </w:r>
      <w:r w:rsidR="00D3593C" w:rsidRPr="00A14472">
        <w:rPr>
          <w:rFonts w:cs="B Nazanin" w:hint="cs"/>
          <w:rtl/>
          <w:lang w:bidi="fa-IR"/>
        </w:rPr>
        <w:t xml:space="preserve"> </w:t>
      </w:r>
      <w:r w:rsidR="000136FC" w:rsidRPr="00A14472">
        <w:rPr>
          <w:rFonts w:cs="B Nazanin" w:hint="cs"/>
          <w:rtl/>
          <w:lang w:bidi="fa-IR"/>
        </w:rPr>
        <w:t>مرداد</w:t>
      </w:r>
      <w:r w:rsidR="000136FC" w:rsidRPr="00A14472">
        <w:rPr>
          <w:rFonts w:cs="B Nazanin"/>
          <w:rtl/>
          <w:lang w:bidi="fa-IR"/>
        </w:rPr>
        <w:t xml:space="preserve"> ماه</w:t>
      </w:r>
      <w:r w:rsidR="000136FC" w:rsidRPr="00A14472">
        <w:rPr>
          <w:rFonts w:cs="B Nazanin" w:hint="cs"/>
          <w:rtl/>
          <w:lang w:bidi="fa-IR"/>
        </w:rPr>
        <w:t xml:space="preserve"> 89.</w:t>
      </w:r>
    </w:p>
    <w:p w14:paraId="4551FB01" w14:textId="77777777" w:rsidR="002711CD" w:rsidRPr="00A14472" w:rsidRDefault="006B242F" w:rsidP="002711CD">
      <w:pPr>
        <w:numPr>
          <w:ilvl w:val="0"/>
          <w:numId w:val="22"/>
        </w:numPr>
        <w:tabs>
          <w:tab w:val="right" w:pos="0"/>
        </w:tabs>
        <w:bidi/>
        <w:spacing w:line="360" w:lineRule="auto"/>
        <w:rPr>
          <w:rFonts w:cs="B Nazanin"/>
          <w:lang w:bidi="fa-IR"/>
        </w:rPr>
      </w:pPr>
      <w:r w:rsidRPr="00A14472">
        <w:rPr>
          <w:rFonts w:cs="B Nazanin"/>
          <w:rtl/>
          <w:lang w:bidi="fa-IR"/>
        </w:rPr>
        <w:t>علائم بال</w:t>
      </w:r>
      <w:r w:rsidRPr="00A14472">
        <w:rPr>
          <w:rFonts w:cs="B Nazanin" w:hint="cs"/>
          <w:rtl/>
          <w:lang w:bidi="fa-IR"/>
        </w:rPr>
        <w:t>ی</w:t>
      </w:r>
      <w:r w:rsidRPr="00A14472">
        <w:rPr>
          <w:rFonts w:cs="B Nazanin" w:hint="eastAsia"/>
          <w:rtl/>
          <w:lang w:bidi="fa-IR"/>
        </w:rPr>
        <w:t>ن</w:t>
      </w:r>
      <w:r w:rsidRPr="00A14472">
        <w:rPr>
          <w:rFonts w:cs="B Nazanin" w:hint="cs"/>
          <w:rtl/>
          <w:lang w:bidi="fa-IR"/>
        </w:rPr>
        <w:t>ی</w:t>
      </w:r>
      <w:r w:rsidRPr="00A14472">
        <w:rPr>
          <w:rFonts w:cs="B Nazanin"/>
          <w:rtl/>
          <w:lang w:bidi="fa-IR"/>
        </w:rPr>
        <w:t xml:space="preserve"> آزما</w:t>
      </w:r>
      <w:r w:rsidRPr="00A14472">
        <w:rPr>
          <w:rFonts w:cs="B Nazanin" w:hint="cs"/>
          <w:rtl/>
          <w:lang w:bidi="fa-IR"/>
        </w:rPr>
        <w:t>ی</w:t>
      </w:r>
      <w:r w:rsidRPr="00A14472">
        <w:rPr>
          <w:rFonts w:cs="B Nazanin" w:hint="eastAsia"/>
          <w:rtl/>
          <w:lang w:bidi="fa-IR"/>
        </w:rPr>
        <w:t>شگاه</w:t>
      </w:r>
      <w:r w:rsidRPr="00A14472">
        <w:rPr>
          <w:rFonts w:cs="B Nazanin" w:hint="cs"/>
          <w:rtl/>
          <w:lang w:bidi="fa-IR"/>
        </w:rPr>
        <w:t>ی</w:t>
      </w:r>
      <w:r w:rsidRPr="00A14472">
        <w:rPr>
          <w:rFonts w:cs="B Nazanin"/>
          <w:rtl/>
          <w:lang w:bidi="fa-IR"/>
        </w:rPr>
        <w:t xml:space="preserve"> و مشخصات دموگراف</w:t>
      </w:r>
      <w:r w:rsidRPr="00A14472">
        <w:rPr>
          <w:rFonts w:cs="B Nazanin" w:hint="cs"/>
          <w:rtl/>
          <w:lang w:bidi="fa-IR"/>
        </w:rPr>
        <w:t>ی</w:t>
      </w:r>
      <w:r w:rsidRPr="00A14472">
        <w:rPr>
          <w:rFonts w:cs="B Nazanin" w:hint="eastAsia"/>
          <w:rtl/>
          <w:lang w:bidi="fa-IR"/>
        </w:rPr>
        <w:t>ک</w:t>
      </w:r>
      <w:r w:rsidRPr="00A14472">
        <w:rPr>
          <w:rFonts w:cs="B Nazanin"/>
          <w:rtl/>
          <w:lang w:bidi="fa-IR"/>
        </w:rPr>
        <w:t xml:space="preserve"> روماتيسم پاليندروميك و فراوان</w:t>
      </w:r>
      <w:r w:rsidRPr="00A14472">
        <w:rPr>
          <w:rFonts w:cs="B Nazanin" w:hint="cs"/>
          <w:rtl/>
          <w:lang w:bidi="fa-IR"/>
        </w:rPr>
        <w:t>ی</w:t>
      </w:r>
      <w:r w:rsidRPr="00A14472">
        <w:rPr>
          <w:rFonts w:cs="B Nazanin"/>
          <w:rtl/>
          <w:lang w:bidi="fa-IR"/>
        </w:rPr>
        <w:t xml:space="preserve"> آن نسبت به سا</w:t>
      </w:r>
      <w:r w:rsidRPr="00A14472">
        <w:rPr>
          <w:rFonts w:cs="B Nazanin" w:hint="cs"/>
          <w:rtl/>
          <w:lang w:bidi="fa-IR"/>
        </w:rPr>
        <w:t>ی</w:t>
      </w:r>
      <w:r w:rsidRPr="00A14472">
        <w:rPr>
          <w:rFonts w:cs="B Nazanin" w:hint="eastAsia"/>
          <w:rtl/>
          <w:lang w:bidi="fa-IR"/>
        </w:rPr>
        <w:t>ر</w:t>
      </w:r>
      <w:r w:rsidRPr="00A14472">
        <w:rPr>
          <w:rFonts w:cs="B Nazanin"/>
          <w:rtl/>
          <w:lang w:bidi="fa-IR"/>
        </w:rPr>
        <w:t xml:space="preserve"> آرتر</w:t>
      </w:r>
      <w:r w:rsidRPr="00A14472">
        <w:rPr>
          <w:rFonts w:cs="B Nazanin" w:hint="cs"/>
          <w:rtl/>
          <w:lang w:bidi="fa-IR"/>
        </w:rPr>
        <w:t>ی</w:t>
      </w:r>
      <w:r w:rsidRPr="00A14472">
        <w:rPr>
          <w:rFonts w:cs="B Nazanin" w:hint="eastAsia"/>
          <w:rtl/>
          <w:lang w:bidi="fa-IR"/>
        </w:rPr>
        <w:t>ت</w:t>
      </w:r>
      <w:r w:rsidRPr="00A14472">
        <w:rPr>
          <w:rFonts w:cs="B Nazanin"/>
          <w:rtl/>
          <w:lang w:bidi="fa-IR"/>
        </w:rPr>
        <w:t xml:space="preserve"> ها</w:t>
      </w:r>
      <w:r w:rsidRPr="00A14472">
        <w:rPr>
          <w:rFonts w:cs="B Nazanin" w:hint="cs"/>
          <w:rtl/>
          <w:lang w:bidi="fa-IR"/>
        </w:rPr>
        <w:t>ی</w:t>
      </w:r>
      <w:r w:rsidRPr="00A14472">
        <w:rPr>
          <w:rFonts w:cs="B Nazanin"/>
          <w:rtl/>
          <w:lang w:bidi="fa-IR"/>
        </w:rPr>
        <w:t xml:space="preserve"> التهاب</w:t>
      </w:r>
      <w:r w:rsidRPr="00A14472">
        <w:rPr>
          <w:rFonts w:cs="B Nazanin" w:hint="cs"/>
          <w:rtl/>
          <w:lang w:bidi="fa-IR"/>
        </w:rPr>
        <w:t>ی</w:t>
      </w:r>
      <w:r w:rsidRPr="00A14472">
        <w:rPr>
          <w:rFonts w:cs="B Nazanin"/>
          <w:rtl/>
          <w:lang w:bidi="fa-IR"/>
        </w:rPr>
        <w:t xml:space="preserve"> در شمال غرب کشور. مجله پزشک</w:t>
      </w:r>
      <w:r w:rsidRPr="00A14472">
        <w:rPr>
          <w:rFonts w:cs="B Nazanin" w:hint="cs"/>
          <w:rtl/>
          <w:lang w:bidi="fa-IR"/>
        </w:rPr>
        <w:t>ی</w:t>
      </w:r>
      <w:r w:rsidRPr="00A14472">
        <w:rPr>
          <w:rFonts w:cs="B Nazanin" w:hint="eastAsia"/>
          <w:rtl/>
          <w:lang w:bidi="fa-IR"/>
        </w:rPr>
        <w:t>،</w:t>
      </w:r>
      <w:r w:rsidRPr="00A14472">
        <w:rPr>
          <w:rFonts w:cs="B Nazanin"/>
          <w:rtl/>
          <w:lang w:bidi="fa-IR"/>
        </w:rPr>
        <w:t xml:space="preserve"> دانشگاه  علوم پزشک</w:t>
      </w:r>
      <w:r w:rsidRPr="00A14472">
        <w:rPr>
          <w:rFonts w:cs="B Nazanin" w:hint="cs"/>
          <w:rtl/>
          <w:lang w:bidi="fa-IR"/>
        </w:rPr>
        <w:t>ی</w:t>
      </w:r>
      <w:r w:rsidRPr="00A14472">
        <w:rPr>
          <w:rFonts w:cs="B Nazanin"/>
          <w:rtl/>
          <w:lang w:bidi="fa-IR"/>
        </w:rPr>
        <w:t xml:space="preserve"> تبر</w:t>
      </w:r>
      <w:r w:rsidRPr="00A14472">
        <w:rPr>
          <w:rFonts w:cs="B Nazanin" w:hint="cs"/>
          <w:rtl/>
          <w:lang w:bidi="fa-IR"/>
        </w:rPr>
        <w:t>ی</w:t>
      </w:r>
      <w:r w:rsidRPr="00A14472">
        <w:rPr>
          <w:rFonts w:cs="B Nazanin" w:hint="eastAsia"/>
          <w:rtl/>
          <w:lang w:bidi="fa-IR"/>
        </w:rPr>
        <w:t>ز،</w:t>
      </w:r>
      <w:r w:rsidRPr="00A14472">
        <w:rPr>
          <w:rFonts w:cs="B Nazanin"/>
          <w:rtl/>
          <w:lang w:bidi="fa-IR"/>
        </w:rPr>
        <w:t xml:space="preserve"> ت</w:t>
      </w:r>
      <w:r w:rsidRPr="00A14472">
        <w:rPr>
          <w:rFonts w:cs="B Nazanin" w:hint="cs"/>
          <w:rtl/>
          <w:lang w:bidi="fa-IR"/>
        </w:rPr>
        <w:t>ی</w:t>
      </w:r>
      <w:r w:rsidRPr="00A14472">
        <w:rPr>
          <w:rFonts w:cs="B Nazanin" w:hint="eastAsia"/>
          <w:rtl/>
          <w:lang w:bidi="fa-IR"/>
        </w:rPr>
        <w:t>ر</w:t>
      </w:r>
      <w:r w:rsidRPr="00A14472">
        <w:rPr>
          <w:rFonts w:cs="B Nazanin"/>
          <w:rtl/>
          <w:lang w:bidi="fa-IR"/>
        </w:rPr>
        <w:t xml:space="preserve"> ماه 90.</w:t>
      </w:r>
    </w:p>
    <w:p w14:paraId="75172EAD" w14:textId="77777777" w:rsidR="002711CD" w:rsidRPr="00A14472" w:rsidRDefault="000136FC" w:rsidP="002711CD">
      <w:pPr>
        <w:numPr>
          <w:ilvl w:val="0"/>
          <w:numId w:val="22"/>
        </w:numPr>
        <w:tabs>
          <w:tab w:val="right" w:pos="0"/>
        </w:tabs>
        <w:bidi/>
        <w:spacing w:line="360" w:lineRule="auto"/>
        <w:rPr>
          <w:rFonts w:cs="B Nazanin"/>
          <w:lang w:bidi="fa-IR"/>
        </w:rPr>
      </w:pPr>
      <w:r w:rsidRPr="00A14472">
        <w:rPr>
          <w:rFonts w:eastAsia="SimSun" w:cs="B Nazanin" w:hint="cs"/>
          <w:rtl/>
          <w:lang w:eastAsia="zh-CN" w:bidi="fa-IR"/>
        </w:rPr>
        <w:t xml:space="preserve"> </w:t>
      </w:r>
      <w:r w:rsidRPr="00A14472">
        <w:rPr>
          <w:rFonts w:ascii="IranNastaliq" w:eastAsia="SimSun" w:cs="B Nazanin" w:hint="cs"/>
          <w:rtl/>
          <w:lang w:eastAsia="zh-CN"/>
        </w:rPr>
        <w:t>آنالیز</w:t>
      </w:r>
      <w:r w:rsidRPr="00A14472">
        <w:rPr>
          <w:rFonts w:ascii="IranNastaliq" w:eastAsia="SimSun" w:cs="B Nazanin"/>
          <w:lang w:eastAsia="zh-CN"/>
        </w:rPr>
        <w:t xml:space="preserve"> </w:t>
      </w:r>
      <w:r w:rsidRPr="00A14472">
        <w:rPr>
          <w:rFonts w:ascii="IranNastaliq" w:eastAsia="SimSun" w:cs="B Nazanin" w:hint="cs"/>
          <w:rtl/>
          <w:lang w:eastAsia="zh-CN"/>
        </w:rPr>
        <w:t>مولکولي</w:t>
      </w:r>
      <w:r w:rsidRPr="00A14472">
        <w:rPr>
          <w:rFonts w:ascii="IranNastaliq" w:eastAsia="SimSun" w:cs="B Nazanin"/>
          <w:lang w:eastAsia="zh-CN"/>
        </w:rPr>
        <w:t xml:space="preserve"> </w:t>
      </w:r>
      <w:r w:rsidRPr="00A14472">
        <w:rPr>
          <w:rFonts w:ascii="IranNastaliq" w:eastAsia="SimSun" w:cs="B Nazanin" w:hint="cs"/>
          <w:rtl/>
          <w:lang w:eastAsia="zh-CN"/>
        </w:rPr>
        <w:t>ژن</w:t>
      </w:r>
      <w:r w:rsidRPr="00A14472">
        <w:rPr>
          <w:rFonts w:ascii="IranNastaliq" w:eastAsia="SimSun" w:cs="B Nazanin"/>
          <w:lang w:eastAsia="zh-CN"/>
        </w:rPr>
        <w:t xml:space="preserve"> </w:t>
      </w:r>
      <w:r w:rsidRPr="00A14472">
        <w:rPr>
          <w:rFonts w:ascii="IranNastaliq" w:eastAsia="SimSun" w:cs="B Nazanin" w:hint="cs"/>
          <w:rtl/>
          <w:lang w:eastAsia="zh-CN"/>
        </w:rPr>
        <w:t>های</w:t>
      </w:r>
      <w:r w:rsidRPr="00A14472">
        <w:rPr>
          <w:rFonts w:ascii="IranNastaliq" w:eastAsia="SimSun" w:cs="B Nazanin"/>
          <w:lang w:eastAsia="zh-CN"/>
        </w:rPr>
        <w:t xml:space="preserve"> </w:t>
      </w:r>
      <w:r w:rsidRPr="00A14472">
        <w:rPr>
          <w:rFonts w:eastAsia="SimSun" w:cs="B Nazanin"/>
          <w:i/>
          <w:iCs/>
          <w:lang w:eastAsia="zh-CN"/>
        </w:rPr>
        <w:t xml:space="preserve">CYP2D6 </w:t>
      </w:r>
      <w:r w:rsidRPr="00A14472">
        <w:rPr>
          <w:rFonts w:ascii="IranNastaliq" w:eastAsia="SimSun" w:cs="B Nazanin" w:hint="cs"/>
          <w:rtl/>
          <w:lang w:eastAsia="zh-CN"/>
        </w:rPr>
        <w:t>و</w:t>
      </w:r>
      <w:r w:rsidRPr="00A14472">
        <w:rPr>
          <w:rFonts w:ascii="IranNastaliq" w:eastAsia="SimSun" w:cs="B Nazanin"/>
          <w:lang w:eastAsia="zh-CN"/>
        </w:rPr>
        <w:t xml:space="preserve"> </w:t>
      </w:r>
      <w:r w:rsidRPr="00A14472">
        <w:rPr>
          <w:rFonts w:eastAsia="SimSun" w:cs="B Nazanin"/>
          <w:i/>
          <w:iCs/>
          <w:lang w:eastAsia="zh-CN"/>
        </w:rPr>
        <w:t>MEFV</w:t>
      </w:r>
      <w:r w:rsidRPr="00A14472">
        <w:rPr>
          <w:rFonts w:eastAsia="SimSun" w:cs="B Nazanin"/>
          <w:b/>
          <w:bCs/>
          <w:i/>
          <w:iCs/>
          <w:lang w:eastAsia="zh-CN"/>
        </w:rPr>
        <w:t xml:space="preserve"> </w:t>
      </w:r>
      <w:r w:rsidRPr="00A14472">
        <w:rPr>
          <w:rFonts w:ascii="IranNastaliq" w:eastAsia="SimSun" w:cs="B Nazanin" w:hint="cs"/>
          <w:rtl/>
          <w:lang w:eastAsia="zh-CN"/>
        </w:rPr>
        <w:t>در</w:t>
      </w:r>
      <w:r w:rsidRPr="00A14472">
        <w:rPr>
          <w:rFonts w:ascii="IranNastaliq" w:eastAsia="SimSun" w:cs="B Nazanin"/>
          <w:lang w:eastAsia="zh-CN"/>
        </w:rPr>
        <w:t xml:space="preserve"> </w:t>
      </w:r>
      <w:r w:rsidRPr="00A14472">
        <w:rPr>
          <w:rFonts w:ascii="IranNastaliq" w:eastAsia="SimSun" w:cs="B Nazanin" w:hint="cs"/>
          <w:rtl/>
          <w:lang w:eastAsia="zh-CN"/>
        </w:rPr>
        <w:t>مبتلايان</w:t>
      </w:r>
      <w:r w:rsidRPr="00A14472">
        <w:rPr>
          <w:rFonts w:ascii="IranNastaliq" w:eastAsia="SimSun" w:cs="B Nazanin"/>
          <w:lang w:eastAsia="zh-CN"/>
        </w:rPr>
        <w:t xml:space="preserve"> </w:t>
      </w:r>
      <w:r w:rsidRPr="00A14472">
        <w:rPr>
          <w:rFonts w:ascii="IranNastaliq" w:eastAsia="SimSun" w:cs="B Nazanin" w:hint="cs"/>
          <w:rtl/>
          <w:lang w:eastAsia="zh-CN"/>
        </w:rPr>
        <w:t>به</w:t>
      </w:r>
      <w:r w:rsidRPr="00A14472">
        <w:rPr>
          <w:rFonts w:ascii="IranNastaliq" w:eastAsia="SimSun" w:cs="B Nazanin"/>
          <w:lang w:eastAsia="zh-CN"/>
        </w:rPr>
        <w:t xml:space="preserve"> </w:t>
      </w:r>
      <w:r w:rsidRPr="00A14472">
        <w:rPr>
          <w:rFonts w:ascii="IranNastaliq" w:eastAsia="SimSun" w:cs="B Nazanin" w:hint="cs"/>
          <w:rtl/>
          <w:lang w:eastAsia="zh-CN"/>
        </w:rPr>
        <w:t>اسپونديلیت</w:t>
      </w:r>
      <w:r w:rsidRPr="00A14472">
        <w:rPr>
          <w:rFonts w:ascii="IranNastaliq" w:eastAsia="SimSun" w:cs="B Nazanin"/>
          <w:lang w:eastAsia="zh-CN"/>
        </w:rPr>
        <w:t xml:space="preserve"> </w:t>
      </w:r>
      <w:r w:rsidRPr="00A14472">
        <w:rPr>
          <w:rFonts w:ascii="IranNastaliq" w:eastAsia="SimSun" w:cs="B Nazanin" w:hint="cs"/>
          <w:rtl/>
          <w:lang w:eastAsia="zh-CN"/>
        </w:rPr>
        <w:t>آنکیلوزان</w:t>
      </w:r>
      <w:r w:rsidRPr="00A14472">
        <w:rPr>
          <w:rFonts w:ascii="IranNastaliq" w:eastAsia="SimSun" w:cs="B Nazanin"/>
          <w:lang w:eastAsia="zh-CN"/>
        </w:rPr>
        <w:t xml:space="preserve"> </w:t>
      </w:r>
      <w:r w:rsidRPr="00A14472">
        <w:rPr>
          <w:rFonts w:ascii="IranNastaliq" w:eastAsia="SimSun" w:cs="B Nazanin" w:hint="cs"/>
          <w:rtl/>
          <w:lang w:eastAsia="zh-CN"/>
        </w:rPr>
        <w:t>منطقه</w:t>
      </w:r>
      <w:r w:rsidRPr="00A14472">
        <w:rPr>
          <w:rFonts w:ascii="IranNastaliq" w:eastAsia="SimSun" w:cs="B Nazanin"/>
          <w:lang w:eastAsia="zh-CN"/>
        </w:rPr>
        <w:t xml:space="preserve"> </w:t>
      </w:r>
      <w:r w:rsidRPr="00A14472">
        <w:rPr>
          <w:rFonts w:ascii="IranNastaliq" w:eastAsia="SimSun" w:cs="B Nazanin" w:hint="cs"/>
          <w:rtl/>
          <w:lang w:eastAsia="zh-CN"/>
        </w:rPr>
        <w:t>شمال</w:t>
      </w:r>
      <w:r w:rsidRPr="00A14472">
        <w:rPr>
          <w:rFonts w:ascii="IranNastaliq" w:eastAsia="SimSun" w:cs="B Nazanin"/>
          <w:lang w:eastAsia="zh-CN"/>
        </w:rPr>
        <w:t xml:space="preserve"> </w:t>
      </w:r>
      <w:r w:rsidRPr="00A14472">
        <w:rPr>
          <w:rFonts w:ascii="IranNastaliq" w:eastAsia="SimSun" w:cs="B Nazanin" w:hint="cs"/>
          <w:rtl/>
          <w:lang w:eastAsia="zh-CN"/>
        </w:rPr>
        <w:t>غرب</w:t>
      </w:r>
      <w:r w:rsidRPr="00A14472">
        <w:rPr>
          <w:rFonts w:ascii="IranNastaliq" w:eastAsia="SimSun" w:cs="B Nazanin"/>
          <w:lang w:eastAsia="zh-CN"/>
        </w:rPr>
        <w:t xml:space="preserve"> </w:t>
      </w:r>
      <w:r w:rsidRPr="00A14472">
        <w:rPr>
          <w:rFonts w:ascii="IranNastaliq" w:eastAsia="SimSun" w:cs="B Nazanin" w:hint="cs"/>
          <w:rtl/>
          <w:lang w:eastAsia="zh-CN"/>
        </w:rPr>
        <w:t>ایران</w:t>
      </w:r>
      <w:r w:rsidRPr="00A14472">
        <w:rPr>
          <w:rFonts w:ascii="IranNastaliq" w:eastAsia="SimSun" w:cs="B Nazanin" w:hint="cs"/>
          <w:rtl/>
          <w:lang w:eastAsia="zh-CN" w:bidi="fa-IR"/>
        </w:rPr>
        <w:t>،</w:t>
      </w:r>
      <w:r w:rsidRPr="00A14472">
        <w:rPr>
          <w:rFonts w:ascii="IranNastaliq" w:eastAsia="SimSun" w:cs="B Nazanin" w:hint="cs"/>
          <w:rtl/>
          <w:lang w:eastAsia="zh-CN"/>
        </w:rPr>
        <w:t xml:space="preserve"> فصلنامه</w:t>
      </w:r>
      <w:r w:rsidRPr="00A14472">
        <w:rPr>
          <w:rFonts w:ascii="IranNastaliq" w:eastAsia="SimSun" w:cs="B Nazanin"/>
          <w:lang w:eastAsia="zh-CN"/>
        </w:rPr>
        <w:t xml:space="preserve"> </w:t>
      </w:r>
      <w:r w:rsidRPr="00A14472">
        <w:rPr>
          <w:rFonts w:ascii="IranNastaliq" w:eastAsia="SimSun" w:cs="B Nazanin" w:hint="cs"/>
          <w:rtl/>
          <w:lang w:eastAsia="zh-CN"/>
        </w:rPr>
        <w:t>علمي</w:t>
      </w:r>
      <w:r w:rsidRPr="00A14472">
        <w:rPr>
          <w:rFonts w:ascii="IranNastaliq" w:eastAsia="SimSun" w:cs="B Nazanin"/>
          <w:lang w:eastAsia="zh-CN"/>
        </w:rPr>
        <w:t xml:space="preserve">  </w:t>
      </w:r>
      <w:r w:rsidRPr="00A14472">
        <w:rPr>
          <w:rFonts w:ascii="IranNastaliq" w:eastAsia="SimSun" w:cs="B Nazanin" w:hint="cs"/>
          <w:rtl/>
          <w:lang w:eastAsia="zh-CN"/>
        </w:rPr>
        <w:t>پژوهشي</w:t>
      </w:r>
      <w:r w:rsidRPr="00A14472">
        <w:rPr>
          <w:rFonts w:ascii="IranNastaliq" w:eastAsia="SimSun" w:cs="B Nazanin"/>
          <w:lang w:eastAsia="zh-CN"/>
        </w:rPr>
        <w:t xml:space="preserve"> </w:t>
      </w:r>
      <w:r w:rsidRPr="00A14472">
        <w:rPr>
          <w:rFonts w:ascii="IranNastaliq" w:eastAsia="SimSun" w:cs="B Nazanin" w:hint="cs"/>
          <w:rtl/>
          <w:lang w:eastAsia="zh-CN"/>
        </w:rPr>
        <w:t>دانشگاه</w:t>
      </w:r>
      <w:r w:rsidRPr="00A14472">
        <w:rPr>
          <w:rFonts w:ascii="IranNastaliq" w:eastAsia="SimSun" w:cs="B Nazanin"/>
          <w:lang w:eastAsia="zh-CN"/>
        </w:rPr>
        <w:t xml:space="preserve"> </w:t>
      </w:r>
      <w:r w:rsidRPr="00A14472">
        <w:rPr>
          <w:rFonts w:ascii="IranNastaliq" w:eastAsia="SimSun" w:cs="B Nazanin" w:hint="cs"/>
          <w:rtl/>
          <w:lang w:eastAsia="zh-CN"/>
        </w:rPr>
        <w:t>علوم</w:t>
      </w:r>
      <w:r w:rsidRPr="00A14472">
        <w:rPr>
          <w:rFonts w:ascii="IranNastaliq" w:eastAsia="SimSun" w:cs="B Nazanin"/>
          <w:lang w:eastAsia="zh-CN"/>
        </w:rPr>
        <w:t xml:space="preserve"> </w:t>
      </w:r>
      <w:r w:rsidRPr="00A14472">
        <w:rPr>
          <w:rFonts w:ascii="IranNastaliq" w:eastAsia="SimSun" w:cs="B Nazanin" w:hint="cs"/>
          <w:rtl/>
          <w:lang w:eastAsia="zh-CN"/>
        </w:rPr>
        <w:t>پزشكي</w:t>
      </w:r>
      <w:r w:rsidRPr="00A14472">
        <w:rPr>
          <w:rFonts w:ascii="IranNastaliq" w:eastAsia="SimSun" w:cs="B Nazanin"/>
          <w:lang w:eastAsia="zh-CN"/>
        </w:rPr>
        <w:t xml:space="preserve"> </w:t>
      </w:r>
      <w:r w:rsidRPr="00A14472">
        <w:rPr>
          <w:rFonts w:ascii="IranNastaliq" w:eastAsia="SimSun" w:cs="B Nazanin" w:hint="cs"/>
          <w:rtl/>
          <w:lang w:eastAsia="zh-CN"/>
        </w:rPr>
        <w:t>لرستان</w:t>
      </w:r>
      <w:r w:rsidRPr="00A14472">
        <w:rPr>
          <w:rFonts w:ascii="IranNastaliq" w:eastAsia="SimSun" w:cs="B Nazanin" w:hint="cs"/>
          <w:rtl/>
          <w:lang w:eastAsia="zh-CN" w:bidi="fa-IR"/>
        </w:rPr>
        <w:t>، پاییز 91</w:t>
      </w:r>
      <w:r w:rsidR="00D3593C" w:rsidRPr="00A14472">
        <w:rPr>
          <w:rFonts w:ascii="IranNastaliq" w:eastAsia="SimSun" w:cs="B Nazanin" w:hint="cs"/>
          <w:rtl/>
          <w:lang w:eastAsia="zh-CN" w:bidi="fa-IR"/>
        </w:rPr>
        <w:t>.</w:t>
      </w:r>
    </w:p>
    <w:p w14:paraId="15669078" w14:textId="77777777" w:rsidR="002711CD" w:rsidRPr="00A14472" w:rsidRDefault="00D3593C" w:rsidP="002711CD">
      <w:pPr>
        <w:numPr>
          <w:ilvl w:val="0"/>
          <w:numId w:val="22"/>
        </w:numPr>
        <w:tabs>
          <w:tab w:val="right" w:pos="0"/>
        </w:tabs>
        <w:bidi/>
        <w:spacing w:line="360" w:lineRule="auto"/>
        <w:rPr>
          <w:rFonts w:cs="B Nazanin"/>
          <w:lang w:bidi="fa-IR"/>
        </w:rPr>
      </w:pPr>
      <w:r w:rsidRPr="00A14472">
        <w:rPr>
          <w:rFonts w:ascii="MitraBold" w:cs="B Nazanin" w:hint="cs"/>
          <w:rtl/>
        </w:rPr>
        <w:t>نتایج</w:t>
      </w:r>
      <w:r w:rsidRPr="00A14472">
        <w:rPr>
          <w:rFonts w:ascii="MitraBold" w:cs="B Nazanin"/>
          <w:rtl/>
        </w:rPr>
        <w:t xml:space="preserve"> </w:t>
      </w:r>
      <w:r w:rsidRPr="00A14472">
        <w:rPr>
          <w:rFonts w:ascii="MitraBold" w:cs="B Nazanin" w:hint="cs"/>
          <w:rtl/>
        </w:rPr>
        <w:t>درمان</w:t>
      </w:r>
      <w:r w:rsidRPr="00A14472">
        <w:rPr>
          <w:rFonts w:ascii="MitraBold" w:cs="B Nazanin"/>
          <w:rtl/>
        </w:rPr>
        <w:t xml:space="preserve"> </w:t>
      </w:r>
      <w:r w:rsidRPr="00A14472">
        <w:rPr>
          <w:rFonts w:ascii="MitraBold" w:cs="B Nazanin" w:hint="cs"/>
          <w:rtl/>
        </w:rPr>
        <w:t>نفریت</w:t>
      </w:r>
      <w:r w:rsidRPr="00A14472">
        <w:rPr>
          <w:rFonts w:ascii="MitraBold" w:cs="B Nazanin"/>
          <w:rtl/>
        </w:rPr>
        <w:t xml:space="preserve"> </w:t>
      </w:r>
      <w:r w:rsidRPr="00A14472">
        <w:rPr>
          <w:rFonts w:ascii="MitraBold" w:cs="B Nazanin" w:hint="cs"/>
          <w:rtl/>
        </w:rPr>
        <w:t>لوپوسی</w:t>
      </w:r>
      <w:r w:rsidRPr="00A14472">
        <w:rPr>
          <w:rFonts w:ascii="MitraBold" w:cs="B Nazanin"/>
          <w:rtl/>
        </w:rPr>
        <w:t xml:space="preserve"> </w:t>
      </w:r>
      <w:r w:rsidRPr="00A14472">
        <w:rPr>
          <w:rFonts w:ascii="MitraBold" w:cs="B Nazanin" w:hint="cs"/>
          <w:rtl/>
        </w:rPr>
        <w:t>پرولیفراتیو</w:t>
      </w:r>
      <w:r w:rsidRPr="00A14472">
        <w:rPr>
          <w:rFonts w:ascii="MitraBold" w:cs="B Nazanin"/>
          <w:rtl/>
        </w:rPr>
        <w:t xml:space="preserve"> </w:t>
      </w:r>
      <w:r w:rsidRPr="00A14472">
        <w:rPr>
          <w:rFonts w:ascii="MitraBold" w:cs="B Nazanin" w:hint="cs"/>
          <w:rtl/>
        </w:rPr>
        <w:t>مقاوم</w:t>
      </w:r>
      <w:r w:rsidRPr="00A14472">
        <w:rPr>
          <w:rFonts w:ascii="MitraBold" w:cs="B Nazanin"/>
          <w:rtl/>
        </w:rPr>
        <w:t xml:space="preserve"> </w:t>
      </w:r>
      <w:r w:rsidRPr="00A14472">
        <w:rPr>
          <w:rFonts w:ascii="MitraBold" w:cs="B Nazanin" w:hint="cs"/>
          <w:rtl/>
        </w:rPr>
        <w:t>به</w:t>
      </w:r>
      <w:r w:rsidRPr="00A14472">
        <w:rPr>
          <w:rFonts w:ascii="MitraBold" w:cs="B Nazanin"/>
          <w:rtl/>
        </w:rPr>
        <w:t xml:space="preserve"> </w:t>
      </w:r>
      <w:r w:rsidRPr="00A14472">
        <w:rPr>
          <w:rFonts w:ascii="MitraBold" w:cs="B Nazanin" w:hint="cs"/>
          <w:rtl/>
        </w:rPr>
        <w:t>درمان</w:t>
      </w:r>
      <w:r w:rsidRPr="00A14472">
        <w:rPr>
          <w:rFonts w:ascii="MitraBold" w:cs="B Nazanin"/>
          <w:rtl/>
        </w:rPr>
        <w:t xml:space="preserve"> </w:t>
      </w:r>
      <w:r w:rsidRPr="00A14472">
        <w:rPr>
          <w:rFonts w:ascii="MitraBold" w:cs="B Nazanin" w:hint="cs"/>
          <w:rtl/>
        </w:rPr>
        <w:t>با</w:t>
      </w:r>
      <w:r w:rsidRPr="00A14472">
        <w:rPr>
          <w:rFonts w:ascii="MitraBold" w:cs="B Nazanin"/>
          <w:rtl/>
        </w:rPr>
        <w:t xml:space="preserve"> </w:t>
      </w:r>
      <w:r w:rsidRPr="00A14472">
        <w:rPr>
          <w:rFonts w:ascii="MitraBold" w:cs="B Nazanin" w:hint="cs"/>
          <w:rtl/>
        </w:rPr>
        <w:t xml:space="preserve">سیکلوسپورین. </w:t>
      </w:r>
      <w:r w:rsidRPr="00A14472">
        <w:rPr>
          <w:rFonts w:ascii="MitraBold" w:cs="B Nazanin"/>
          <w:rtl/>
        </w:rPr>
        <w:t>، مجله پزشک</w:t>
      </w:r>
      <w:r w:rsidRPr="00A14472">
        <w:rPr>
          <w:rFonts w:ascii="MitraBold" w:cs="B Nazanin" w:hint="cs"/>
          <w:rtl/>
        </w:rPr>
        <w:t>ی</w:t>
      </w:r>
      <w:r w:rsidRPr="00A14472">
        <w:rPr>
          <w:rFonts w:ascii="MitraBold" w:cs="B Nazanin"/>
          <w:rtl/>
        </w:rPr>
        <w:t xml:space="preserve"> اروم</w:t>
      </w:r>
      <w:r w:rsidRPr="00A14472">
        <w:rPr>
          <w:rFonts w:ascii="MitraBold" w:cs="B Nazanin" w:hint="cs"/>
          <w:rtl/>
        </w:rPr>
        <w:t>ی</w:t>
      </w:r>
      <w:r w:rsidRPr="00A14472">
        <w:rPr>
          <w:rFonts w:ascii="MitraBold" w:cs="B Nazanin" w:hint="eastAsia"/>
          <w:rtl/>
        </w:rPr>
        <w:t>ه،</w:t>
      </w:r>
      <w:r w:rsidRPr="00A14472">
        <w:rPr>
          <w:rFonts w:ascii="MitraBold" w:cs="B Nazanin"/>
          <w:rtl/>
        </w:rPr>
        <w:t xml:space="preserve"> </w:t>
      </w:r>
      <w:r w:rsidR="006B242F" w:rsidRPr="00A14472">
        <w:rPr>
          <w:rFonts w:ascii="MitraBold" w:cs="B Nazanin"/>
          <w:rtl/>
        </w:rPr>
        <w:t>ارد</w:t>
      </w:r>
      <w:r w:rsidR="006B242F" w:rsidRPr="00A14472">
        <w:rPr>
          <w:rFonts w:ascii="MitraBold" w:cs="B Nazanin" w:hint="cs"/>
          <w:rtl/>
        </w:rPr>
        <w:t>ی</w:t>
      </w:r>
      <w:r w:rsidR="006B242F" w:rsidRPr="00A14472">
        <w:rPr>
          <w:rFonts w:ascii="MitraBold" w:cs="B Nazanin" w:hint="eastAsia"/>
          <w:rtl/>
        </w:rPr>
        <w:t>بهشت</w:t>
      </w:r>
      <w:r w:rsidR="006B242F" w:rsidRPr="00A14472">
        <w:rPr>
          <w:rFonts w:ascii="MitraBold" w:cs="B Nazanin"/>
          <w:rtl/>
        </w:rPr>
        <w:t xml:space="preserve"> 1395</w:t>
      </w:r>
      <w:r w:rsidR="006B242F" w:rsidRPr="00A14472">
        <w:rPr>
          <w:rFonts w:ascii="MitraBold" w:cs="B Nazanin" w:hint="cs"/>
          <w:rtl/>
        </w:rPr>
        <w:t xml:space="preserve">، </w:t>
      </w:r>
      <w:r w:rsidRPr="00A14472">
        <w:rPr>
          <w:rFonts w:ascii="MitraBold" w:cs="B Nazanin"/>
          <w:rtl/>
        </w:rPr>
        <w:t>دوره ب</w:t>
      </w:r>
      <w:r w:rsidRPr="00A14472">
        <w:rPr>
          <w:rFonts w:ascii="MitraBold" w:cs="B Nazanin" w:hint="cs"/>
          <w:rtl/>
        </w:rPr>
        <w:t>ی</w:t>
      </w:r>
      <w:r w:rsidRPr="00A14472">
        <w:rPr>
          <w:rFonts w:ascii="MitraBold" w:cs="B Nazanin" w:hint="eastAsia"/>
          <w:rtl/>
        </w:rPr>
        <w:t>ست</w:t>
      </w:r>
      <w:r w:rsidRPr="00A14472">
        <w:rPr>
          <w:rFonts w:ascii="MitraBold" w:cs="B Nazanin"/>
          <w:rtl/>
        </w:rPr>
        <w:t xml:space="preserve"> و هفتم، شماره دوم،</w:t>
      </w:r>
      <w:r w:rsidRPr="00A14472">
        <w:rPr>
          <w:rFonts w:ascii="MitraBold" w:cs="B Nazanin" w:hint="cs"/>
          <w:rtl/>
        </w:rPr>
        <w:t xml:space="preserve"> 129.</w:t>
      </w:r>
    </w:p>
    <w:p w14:paraId="1AC11B8B" w14:textId="77777777" w:rsidR="00D3593C" w:rsidRPr="00A14472" w:rsidRDefault="00D3593C" w:rsidP="002711CD">
      <w:pPr>
        <w:numPr>
          <w:ilvl w:val="0"/>
          <w:numId w:val="22"/>
        </w:numPr>
        <w:tabs>
          <w:tab w:val="right" w:pos="0"/>
        </w:tabs>
        <w:bidi/>
        <w:spacing w:line="360" w:lineRule="auto"/>
        <w:rPr>
          <w:rFonts w:cs="B Nazanin"/>
          <w:lang w:bidi="fa-IR"/>
        </w:rPr>
      </w:pPr>
      <w:r w:rsidRPr="00A14472">
        <w:rPr>
          <w:rFonts w:ascii="MitraBold" w:cs="B Nazanin"/>
          <w:rtl/>
        </w:rPr>
        <w:t>بررس</w:t>
      </w:r>
      <w:r w:rsidRPr="00A14472">
        <w:rPr>
          <w:rFonts w:ascii="MitraBold" w:cs="B Nazanin" w:hint="cs"/>
          <w:rtl/>
        </w:rPr>
        <w:t>ی</w:t>
      </w:r>
      <w:r w:rsidRPr="00A14472">
        <w:rPr>
          <w:rFonts w:ascii="MitraBold" w:cs="B Nazanin"/>
          <w:rtl/>
        </w:rPr>
        <w:t xml:space="preserve"> تغ</w:t>
      </w:r>
      <w:r w:rsidRPr="00A14472">
        <w:rPr>
          <w:rFonts w:ascii="MitraBold" w:cs="B Nazanin" w:hint="cs"/>
          <w:rtl/>
        </w:rPr>
        <w:t>یی</w:t>
      </w:r>
      <w:r w:rsidRPr="00A14472">
        <w:rPr>
          <w:rFonts w:ascii="MitraBold" w:cs="B Nazanin" w:hint="eastAsia"/>
          <w:rtl/>
        </w:rPr>
        <w:t>رات</w:t>
      </w:r>
      <w:r w:rsidRPr="00A14472">
        <w:rPr>
          <w:rFonts w:ascii="MitraBold" w:cs="B Nazanin"/>
          <w:rtl/>
        </w:rPr>
        <w:t xml:space="preserve"> اسپ</w:t>
      </w:r>
      <w:r w:rsidRPr="00A14472">
        <w:rPr>
          <w:rFonts w:ascii="MitraBold" w:cs="B Nazanin" w:hint="cs"/>
          <w:rtl/>
        </w:rPr>
        <w:t>ی</w:t>
      </w:r>
      <w:r w:rsidRPr="00A14472">
        <w:rPr>
          <w:rFonts w:ascii="MitraBold" w:cs="B Nazanin" w:hint="eastAsia"/>
          <w:rtl/>
        </w:rPr>
        <w:t>رومتري</w:t>
      </w:r>
      <w:r w:rsidRPr="00A14472">
        <w:rPr>
          <w:rFonts w:ascii="MitraBold" w:cs="B Nazanin"/>
          <w:rtl/>
        </w:rPr>
        <w:t xml:space="preserve"> و علائم بال</w:t>
      </w:r>
      <w:r w:rsidRPr="00A14472">
        <w:rPr>
          <w:rFonts w:ascii="MitraBold" w:cs="B Nazanin" w:hint="cs"/>
          <w:rtl/>
        </w:rPr>
        <w:t>ی</w:t>
      </w:r>
      <w:r w:rsidRPr="00A14472">
        <w:rPr>
          <w:rFonts w:ascii="MitraBold" w:cs="B Nazanin" w:hint="eastAsia"/>
          <w:rtl/>
        </w:rPr>
        <w:t>ن</w:t>
      </w:r>
      <w:r w:rsidRPr="00A14472">
        <w:rPr>
          <w:rFonts w:ascii="MitraBold" w:cs="B Nazanin" w:hint="cs"/>
          <w:rtl/>
        </w:rPr>
        <w:t>ی</w:t>
      </w:r>
      <w:r w:rsidRPr="00A14472">
        <w:rPr>
          <w:rFonts w:ascii="MitraBold" w:cs="B Nazanin"/>
          <w:rtl/>
        </w:rPr>
        <w:t xml:space="preserve"> ر</w:t>
      </w:r>
      <w:r w:rsidRPr="00A14472">
        <w:rPr>
          <w:rFonts w:ascii="MitraBold" w:cs="B Nazanin" w:hint="cs"/>
          <w:rtl/>
        </w:rPr>
        <w:t>ی</w:t>
      </w:r>
      <w:r w:rsidRPr="00A14472">
        <w:rPr>
          <w:rFonts w:ascii="MitraBold" w:cs="B Nazanin" w:hint="eastAsia"/>
          <w:rtl/>
        </w:rPr>
        <w:t>وي</w:t>
      </w:r>
      <w:r w:rsidRPr="00A14472">
        <w:rPr>
          <w:rFonts w:ascii="MitraBold" w:cs="B Nazanin"/>
          <w:rtl/>
        </w:rPr>
        <w:t xml:space="preserve"> در ب</w:t>
      </w:r>
      <w:r w:rsidRPr="00A14472">
        <w:rPr>
          <w:rFonts w:ascii="MitraBold" w:cs="B Nazanin" w:hint="cs"/>
          <w:rtl/>
        </w:rPr>
        <w:t>ی</w:t>
      </w:r>
      <w:r w:rsidRPr="00A14472">
        <w:rPr>
          <w:rFonts w:ascii="MitraBold" w:cs="B Nazanin" w:hint="eastAsia"/>
          <w:rtl/>
        </w:rPr>
        <w:t>ماران</w:t>
      </w:r>
      <w:r w:rsidRPr="00A14472">
        <w:rPr>
          <w:rFonts w:ascii="MitraBold" w:cs="B Nazanin" w:hint="cs"/>
          <w:rtl/>
        </w:rPr>
        <w:t xml:space="preserve"> </w:t>
      </w:r>
      <w:r w:rsidRPr="00A14472">
        <w:rPr>
          <w:rFonts w:ascii="MitraBold" w:cs="B Nazanin" w:hint="eastAsia"/>
          <w:rtl/>
        </w:rPr>
        <w:t>اسکلرودرم</w:t>
      </w:r>
      <w:r w:rsidRPr="00A14472">
        <w:rPr>
          <w:rFonts w:ascii="MitraBold" w:cs="B Nazanin" w:hint="cs"/>
          <w:rtl/>
        </w:rPr>
        <w:t>ی</w:t>
      </w:r>
      <w:r w:rsidRPr="00A14472">
        <w:rPr>
          <w:rFonts w:ascii="MitraBold" w:cs="B Nazanin"/>
          <w:rtl/>
        </w:rPr>
        <w:t xml:space="preserve"> تحت درمان با س</w:t>
      </w:r>
      <w:r w:rsidRPr="00A14472">
        <w:rPr>
          <w:rFonts w:ascii="MitraBold" w:cs="B Nazanin" w:hint="cs"/>
          <w:rtl/>
        </w:rPr>
        <w:t>ی</w:t>
      </w:r>
      <w:r w:rsidRPr="00A14472">
        <w:rPr>
          <w:rFonts w:ascii="MitraBold" w:cs="B Nazanin" w:hint="eastAsia"/>
          <w:rtl/>
        </w:rPr>
        <w:t>کلوفسفام</w:t>
      </w:r>
      <w:r w:rsidRPr="00A14472">
        <w:rPr>
          <w:rFonts w:ascii="MitraBold" w:cs="B Nazanin" w:hint="cs"/>
          <w:rtl/>
        </w:rPr>
        <w:t>ی</w:t>
      </w:r>
      <w:r w:rsidRPr="00A14472">
        <w:rPr>
          <w:rFonts w:ascii="MitraBold" w:cs="B Nazanin" w:hint="eastAsia"/>
          <w:rtl/>
        </w:rPr>
        <w:t>د</w:t>
      </w:r>
      <w:r w:rsidRPr="00A14472">
        <w:rPr>
          <w:rFonts w:ascii="MitraBold" w:cs="B Nazanin"/>
          <w:rtl/>
        </w:rPr>
        <w:t xml:space="preserve"> ور</w:t>
      </w:r>
      <w:r w:rsidRPr="00A14472">
        <w:rPr>
          <w:rFonts w:ascii="MitraBold" w:cs="B Nazanin" w:hint="cs"/>
          <w:rtl/>
        </w:rPr>
        <w:t>ی</w:t>
      </w:r>
      <w:r w:rsidRPr="00A14472">
        <w:rPr>
          <w:rFonts w:ascii="MitraBold" w:cs="B Nazanin" w:hint="eastAsia"/>
          <w:rtl/>
        </w:rPr>
        <w:t>دي</w:t>
      </w:r>
      <w:r w:rsidRPr="00A14472">
        <w:rPr>
          <w:rFonts w:ascii="LotusBold" w:cs="B Nazanin" w:hint="cs"/>
          <w:rtl/>
        </w:rPr>
        <w:t>،</w:t>
      </w:r>
      <w:r w:rsidRPr="00A14472">
        <w:rPr>
          <w:rFonts w:ascii="LotusBold" w:cs="B Nazanin"/>
          <w:rtl/>
        </w:rPr>
        <w:t xml:space="preserve"> </w:t>
      </w:r>
      <w:r w:rsidRPr="00A14472">
        <w:rPr>
          <w:rFonts w:ascii="LotusBold" w:cs="B Nazanin" w:hint="cs"/>
          <w:rtl/>
        </w:rPr>
        <w:t>مجله</w:t>
      </w:r>
      <w:r w:rsidRPr="00A14472">
        <w:rPr>
          <w:rFonts w:ascii="LotusBold" w:cs="B Nazanin"/>
          <w:rtl/>
        </w:rPr>
        <w:t xml:space="preserve"> </w:t>
      </w:r>
      <w:r w:rsidRPr="00A14472">
        <w:rPr>
          <w:rFonts w:ascii="LotusBold" w:cs="B Nazanin" w:hint="cs"/>
          <w:rtl/>
        </w:rPr>
        <w:t>پزشکی</w:t>
      </w:r>
      <w:r w:rsidRPr="00A14472">
        <w:rPr>
          <w:rFonts w:ascii="LotusBold" w:cs="B Nazanin"/>
          <w:rtl/>
        </w:rPr>
        <w:t xml:space="preserve"> </w:t>
      </w:r>
      <w:r w:rsidRPr="00A14472">
        <w:rPr>
          <w:rFonts w:ascii="LotusBold" w:cs="B Nazanin" w:hint="cs"/>
          <w:rtl/>
        </w:rPr>
        <w:t>ارومیه،</w:t>
      </w:r>
      <w:r w:rsidRPr="00A14472">
        <w:rPr>
          <w:rFonts w:ascii="LotusBold" w:cs="B Nazanin"/>
          <w:rtl/>
        </w:rPr>
        <w:t xml:space="preserve"> </w:t>
      </w:r>
      <w:r w:rsidRPr="00A14472">
        <w:rPr>
          <w:rFonts w:ascii="LotusBold" w:cs="B Nazanin" w:hint="cs"/>
          <w:rtl/>
        </w:rPr>
        <w:t>1395، دوره</w:t>
      </w:r>
      <w:r w:rsidRPr="00A14472">
        <w:rPr>
          <w:rFonts w:ascii="LotusBold" w:cs="B Nazanin"/>
          <w:rtl/>
        </w:rPr>
        <w:t xml:space="preserve"> </w:t>
      </w:r>
      <w:r w:rsidRPr="00A14472">
        <w:rPr>
          <w:rFonts w:ascii="LotusBold" w:cs="B Nazanin" w:hint="cs"/>
          <w:rtl/>
        </w:rPr>
        <w:t>بیست</w:t>
      </w:r>
      <w:r w:rsidRPr="00A14472">
        <w:rPr>
          <w:rFonts w:ascii="LotusBold" w:cs="B Nazanin"/>
          <w:rtl/>
        </w:rPr>
        <w:t xml:space="preserve"> </w:t>
      </w:r>
      <w:r w:rsidRPr="00A14472">
        <w:rPr>
          <w:rFonts w:ascii="LotusBold" w:cs="B Nazanin" w:hint="cs"/>
          <w:rtl/>
        </w:rPr>
        <w:t>و</w:t>
      </w:r>
      <w:r w:rsidRPr="00A14472">
        <w:rPr>
          <w:rFonts w:ascii="LotusBold" w:cs="B Nazanin"/>
          <w:rtl/>
        </w:rPr>
        <w:t xml:space="preserve"> </w:t>
      </w:r>
      <w:r w:rsidRPr="00A14472">
        <w:rPr>
          <w:rFonts w:ascii="LotusBold" w:cs="B Nazanin" w:hint="cs"/>
          <w:rtl/>
        </w:rPr>
        <w:t>هفتم،</w:t>
      </w:r>
      <w:r w:rsidRPr="00A14472">
        <w:rPr>
          <w:rFonts w:ascii="LotusBold" w:cs="B Nazanin"/>
          <w:rtl/>
        </w:rPr>
        <w:t xml:space="preserve"> </w:t>
      </w:r>
      <w:r w:rsidRPr="00A14472">
        <w:rPr>
          <w:rFonts w:ascii="LotusBold" w:cs="B Nazanin" w:hint="cs"/>
          <w:rtl/>
        </w:rPr>
        <w:t>شماره</w:t>
      </w:r>
      <w:r w:rsidRPr="00A14472">
        <w:rPr>
          <w:rFonts w:ascii="LotusBold" w:cs="B Nazanin"/>
          <w:rtl/>
        </w:rPr>
        <w:t xml:space="preserve"> </w:t>
      </w:r>
      <w:r w:rsidRPr="00A14472">
        <w:rPr>
          <w:rFonts w:ascii="LotusBold" w:cs="B Nazanin" w:hint="cs"/>
          <w:rtl/>
        </w:rPr>
        <w:t>ششم،</w:t>
      </w:r>
      <w:r w:rsidRPr="00A14472">
        <w:rPr>
          <w:rFonts w:ascii="LotusBold" w:cs="B Nazanin"/>
          <w:rtl/>
        </w:rPr>
        <w:t xml:space="preserve"> </w:t>
      </w:r>
      <w:r w:rsidRPr="00A14472">
        <w:rPr>
          <w:rFonts w:ascii="LotusBold" w:cs="B Nazanin" w:hint="cs"/>
          <w:rtl/>
        </w:rPr>
        <w:t>ص 477-466.</w:t>
      </w:r>
    </w:p>
    <w:p w14:paraId="7D4A7610" w14:textId="77777777" w:rsidR="00A1705C" w:rsidRPr="00A14472" w:rsidRDefault="00A1705C" w:rsidP="00A1705C">
      <w:pPr>
        <w:numPr>
          <w:ilvl w:val="0"/>
          <w:numId w:val="22"/>
        </w:numPr>
        <w:tabs>
          <w:tab w:val="right" w:pos="0"/>
        </w:tabs>
        <w:bidi/>
        <w:spacing w:line="360" w:lineRule="auto"/>
        <w:rPr>
          <w:rFonts w:cs="B Nazanin"/>
          <w:rtl/>
          <w:lang w:bidi="fa-IR"/>
        </w:rPr>
      </w:pPr>
      <w:r w:rsidRPr="00A14472">
        <w:rPr>
          <w:rFonts w:cs="B Nazanin"/>
          <w:rtl/>
          <w:lang w:bidi="fa-IR"/>
        </w:rPr>
        <w:t>بررس</w:t>
      </w:r>
      <w:r w:rsidRPr="00A14472">
        <w:rPr>
          <w:rFonts w:cs="B Nazanin" w:hint="cs"/>
          <w:rtl/>
          <w:lang w:bidi="fa-IR"/>
        </w:rPr>
        <w:t>ی</w:t>
      </w:r>
      <w:r w:rsidRPr="00A14472">
        <w:rPr>
          <w:rFonts w:cs="B Nazanin"/>
          <w:rtl/>
          <w:lang w:bidi="fa-IR"/>
        </w:rPr>
        <w:t xml:space="preserve"> م</w:t>
      </w:r>
      <w:r w:rsidRPr="00A14472">
        <w:rPr>
          <w:rFonts w:cs="B Nazanin" w:hint="cs"/>
          <w:rtl/>
          <w:lang w:bidi="fa-IR"/>
        </w:rPr>
        <w:t>ی</w:t>
      </w:r>
      <w:r w:rsidRPr="00A14472">
        <w:rPr>
          <w:rFonts w:cs="B Nazanin" w:hint="eastAsia"/>
          <w:rtl/>
          <w:lang w:bidi="fa-IR"/>
        </w:rPr>
        <w:t>زان</w:t>
      </w:r>
      <w:r w:rsidRPr="00A14472">
        <w:rPr>
          <w:rFonts w:cs="B Nazanin" w:hint="cs"/>
          <w:rtl/>
          <w:lang w:bidi="fa-IR"/>
        </w:rPr>
        <w:t xml:space="preserve"> </w:t>
      </w:r>
      <w:r w:rsidRPr="00A14472">
        <w:rPr>
          <w:rFonts w:cs="B Nazanin"/>
          <w:lang w:bidi="fa-IR"/>
        </w:rPr>
        <w:t>HSP</w:t>
      </w:r>
      <w:r w:rsidRPr="00A14472">
        <w:rPr>
          <w:rFonts w:cs="B Nazanin" w:hint="cs"/>
          <w:rtl/>
          <w:lang w:bidi="fa-IR"/>
        </w:rPr>
        <w:t xml:space="preserve"> </w:t>
      </w:r>
      <w:r w:rsidRPr="00A14472">
        <w:rPr>
          <w:rFonts w:cs="B Nazanin"/>
          <w:rtl/>
          <w:lang w:bidi="fa-IR"/>
        </w:rPr>
        <w:t>بزاق</w:t>
      </w:r>
      <w:r w:rsidRPr="00A14472">
        <w:rPr>
          <w:rFonts w:cs="B Nazanin" w:hint="cs"/>
          <w:rtl/>
          <w:lang w:bidi="fa-IR"/>
        </w:rPr>
        <w:t>ی</w:t>
      </w:r>
      <w:r w:rsidRPr="00A14472">
        <w:rPr>
          <w:rFonts w:cs="B Nazanin"/>
          <w:rtl/>
          <w:lang w:bidi="fa-IR"/>
        </w:rPr>
        <w:t xml:space="preserve"> در ب</w:t>
      </w:r>
      <w:r w:rsidRPr="00A14472">
        <w:rPr>
          <w:rFonts w:cs="B Nazanin" w:hint="cs"/>
          <w:rtl/>
          <w:lang w:bidi="fa-IR"/>
        </w:rPr>
        <w:t>ی</w:t>
      </w:r>
      <w:r w:rsidRPr="00A14472">
        <w:rPr>
          <w:rFonts w:cs="B Nazanin" w:hint="eastAsia"/>
          <w:rtl/>
          <w:lang w:bidi="fa-IR"/>
        </w:rPr>
        <w:t>ماران</w:t>
      </w:r>
      <w:r w:rsidRPr="00A14472">
        <w:rPr>
          <w:rFonts w:cs="B Nazanin"/>
          <w:rtl/>
          <w:lang w:bidi="fa-IR"/>
        </w:rPr>
        <w:t xml:space="preserve"> مبتلا به بهجت</w:t>
      </w:r>
      <w:r w:rsidRPr="00A14472">
        <w:rPr>
          <w:rFonts w:cs="B Nazanin" w:hint="cs"/>
          <w:rtl/>
          <w:lang w:bidi="fa-IR"/>
        </w:rPr>
        <w:t xml:space="preserve"> </w:t>
      </w:r>
      <w:r w:rsidRPr="00A14472">
        <w:rPr>
          <w:rFonts w:cs="B Nazanin"/>
          <w:rtl/>
          <w:lang w:bidi="fa-IR"/>
        </w:rPr>
        <w:t>با ضا</w:t>
      </w:r>
      <w:r w:rsidRPr="00A14472">
        <w:rPr>
          <w:rFonts w:cs="B Nazanin" w:hint="cs"/>
          <w:rtl/>
          <w:lang w:bidi="fa-IR"/>
        </w:rPr>
        <w:t>ی</w:t>
      </w:r>
      <w:r w:rsidRPr="00A14472">
        <w:rPr>
          <w:rFonts w:cs="B Nazanin" w:hint="eastAsia"/>
          <w:rtl/>
          <w:lang w:bidi="fa-IR"/>
        </w:rPr>
        <w:t>عات</w:t>
      </w:r>
      <w:r w:rsidRPr="00A14472">
        <w:rPr>
          <w:rFonts w:cs="B Nazanin"/>
          <w:rtl/>
          <w:lang w:bidi="fa-IR"/>
        </w:rPr>
        <w:t xml:space="preserve"> دهان</w:t>
      </w:r>
      <w:r w:rsidRPr="00A14472">
        <w:rPr>
          <w:rFonts w:cs="B Nazanin" w:hint="cs"/>
          <w:rtl/>
          <w:lang w:bidi="fa-IR"/>
        </w:rPr>
        <w:t>ی</w:t>
      </w:r>
      <w:r w:rsidRPr="00A14472">
        <w:rPr>
          <w:rFonts w:cs="B Nazanin"/>
          <w:rtl/>
          <w:lang w:bidi="fa-IR"/>
        </w:rPr>
        <w:t xml:space="preserve"> فعال و مقا</w:t>
      </w:r>
      <w:r w:rsidRPr="00A14472">
        <w:rPr>
          <w:rFonts w:cs="B Nazanin" w:hint="cs"/>
          <w:rtl/>
          <w:lang w:bidi="fa-IR"/>
        </w:rPr>
        <w:t>ی</w:t>
      </w:r>
      <w:r w:rsidRPr="00A14472">
        <w:rPr>
          <w:rFonts w:cs="B Nazanin" w:hint="eastAsia"/>
          <w:rtl/>
          <w:lang w:bidi="fa-IR"/>
        </w:rPr>
        <w:t>سه</w:t>
      </w:r>
      <w:r w:rsidRPr="00A14472">
        <w:rPr>
          <w:rFonts w:cs="B Nazanin"/>
          <w:rtl/>
          <w:lang w:bidi="fa-IR"/>
        </w:rPr>
        <w:t xml:space="preserve"> آن با افراد سالم</w:t>
      </w:r>
      <w:r w:rsidRPr="00A14472">
        <w:rPr>
          <w:rFonts w:cs="B Nazanin" w:hint="cs"/>
          <w:rtl/>
          <w:lang w:bidi="fa-IR"/>
        </w:rPr>
        <w:t xml:space="preserve">. </w:t>
      </w:r>
      <w:r w:rsidRPr="00A14472">
        <w:rPr>
          <w:rFonts w:cs="B Nazanin"/>
          <w:rtl/>
          <w:lang w:bidi="fa-IR"/>
        </w:rPr>
        <w:t>فصلنامه آزما</w:t>
      </w:r>
      <w:r w:rsidRPr="00A14472">
        <w:rPr>
          <w:rFonts w:cs="B Nazanin" w:hint="cs"/>
          <w:rtl/>
          <w:lang w:bidi="fa-IR"/>
        </w:rPr>
        <w:t>ی</w:t>
      </w:r>
      <w:r w:rsidRPr="00A14472">
        <w:rPr>
          <w:rFonts w:cs="B Nazanin" w:hint="eastAsia"/>
          <w:rtl/>
          <w:lang w:bidi="fa-IR"/>
        </w:rPr>
        <w:t>شگاه</w:t>
      </w:r>
      <w:r w:rsidRPr="00A14472">
        <w:rPr>
          <w:rFonts w:cs="B Nazanin"/>
          <w:rtl/>
          <w:lang w:bidi="fa-IR"/>
        </w:rPr>
        <w:t xml:space="preserve"> و تشخ</w:t>
      </w:r>
      <w:r w:rsidRPr="00A14472">
        <w:rPr>
          <w:rFonts w:cs="B Nazanin" w:hint="cs"/>
          <w:rtl/>
          <w:lang w:bidi="fa-IR"/>
        </w:rPr>
        <w:t>ی</w:t>
      </w:r>
      <w:r w:rsidRPr="00A14472">
        <w:rPr>
          <w:rFonts w:cs="B Nazanin" w:hint="eastAsia"/>
          <w:rtl/>
          <w:lang w:bidi="fa-IR"/>
        </w:rPr>
        <w:t>ص</w:t>
      </w:r>
      <w:r w:rsidRPr="00A14472">
        <w:rPr>
          <w:rFonts w:cs="B Nazanin"/>
          <w:rtl/>
          <w:lang w:bidi="fa-IR"/>
        </w:rPr>
        <w:t>- بهار 1397</w:t>
      </w:r>
      <w:r w:rsidRPr="00A14472">
        <w:rPr>
          <w:rFonts w:cs="B Nazanin" w:hint="cs"/>
          <w:rtl/>
          <w:lang w:bidi="fa-IR"/>
        </w:rPr>
        <w:t>، شماره 39.</w:t>
      </w:r>
    </w:p>
    <w:p w14:paraId="2CA04A76" w14:textId="77777777" w:rsidR="00D3593C" w:rsidRPr="00A14472" w:rsidRDefault="00D3593C" w:rsidP="00D63030">
      <w:pPr>
        <w:tabs>
          <w:tab w:val="right" w:pos="540"/>
        </w:tabs>
        <w:bidi/>
        <w:spacing w:line="360" w:lineRule="auto"/>
        <w:ind w:hanging="151"/>
        <w:rPr>
          <w:rFonts w:ascii="IranNastaliq" w:eastAsia="SimSun" w:cs="B Nazanin"/>
          <w:lang w:eastAsia="zh-CN" w:bidi="fa-IR"/>
        </w:rPr>
      </w:pPr>
    </w:p>
    <w:p w14:paraId="1C555415" w14:textId="77777777" w:rsidR="000136FC" w:rsidRPr="00A14472" w:rsidRDefault="000136FC" w:rsidP="00D63030">
      <w:pPr>
        <w:tabs>
          <w:tab w:val="right" w:pos="0"/>
        </w:tabs>
        <w:spacing w:line="360" w:lineRule="auto"/>
        <w:jc w:val="right"/>
        <w:rPr>
          <w:rFonts w:cs="B Nazanin"/>
        </w:rPr>
      </w:pPr>
    </w:p>
    <w:p w14:paraId="10875A7C" w14:textId="77777777" w:rsidR="00507D52" w:rsidRPr="00A14472" w:rsidRDefault="008465FD" w:rsidP="00D63030">
      <w:pPr>
        <w:tabs>
          <w:tab w:val="right" w:pos="0"/>
        </w:tabs>
        <w:spacing w:line="360" w:lineRule="auto"/>
        <w:rPr>
          <w:rFonts w:cs="B Nazanin"/>
          <w:b/>
          <w:bCs/>
        </w:rPr>
      </w:pPr>
      <w:bookmarkStart w:id="5" w:name="_Hlk515902641"/>
      <w:r w:rsidRPr="00A14472">
        <w:rPr>
          <w:rFonts w:cs="B Nazanin"/>
          <w:b/>
          <w:bCs/>
        </w:rPr>
        <w:t>Lectures and Presentations (International)</w:t>
      </w:r>
    </w:p>
    <w:bookmarkEnd w:id="5"/>
    <w:p w14:paraId="33A70B02" w14:textId="77777777" w:rsidR="005943C4" w:rsidRPr="00A14472" w:rsidRDefault="005943C4" w:rsidP="00D63030">
      <w:pPr>
        <w:numPr>
          <w:ilvl w:val="0"/>
          <w:numId w:val="20"/>
        </w:numPr>
        <w:spacing w:line="360" w:lineRule="auto"/>
        <w:rPr>
          <w:rFonts w:cs="B Nazanin"/>
        </w:rPr>
      </w:pPr>
      <w:r w:rsidRPr="00A14472">
        <w:rPr>
          <w:rFonts w:cs="B Nazanin"/>
        </w:rPr>
        <w:t xml:space="preserve">Prevalence of </w:t>
      </w:r>
      <w:proofErr w:type="spellStart"/>
      <w:r w:rsidRPr="00A14472">
        <w:rPr>
          <w:rFonts w:cs="B Nazanin"/>
        </w:rPr>
        <w:t>Behcet’s</w:t>
      </w:r>
      <w:proofErr w:type="spellEnd"/>
      <w:r w:rsidRPr="00A14472">
        <w:rPr>
          <w:rFonts w:cs="B Nazanin"/>
        </w:rPr>
        <w:t xml:space="preserve"> disease in Iran, A WHO-ILAR COPCORD study. 12</w:t>
      </w:r>
      <w:r w:rsidRPr="00A14472">
        <w:rPr>
          <w:rFonts w:cs="B Nazanin"/>
          <w:vertAlign w:val="superscript"/>
        </w:rPr>
        <w:t xml:space="preserve">th </w:t>
      </w:r>
      <w:r w:rsidRPr="00A14472">
        <w:rPr>
          <w:rFonts w:cs="B Nazanin"/>
        </w:rPr>
        <w:t xml:space="preserve">International conference on </w:t>
      </w:r>
      <w:proofErr w:type="spellStart"/>
      <w:r w:rsidRPr="00A14472">
        <w:rPr>
          <w:rFonts w:cs="B Nazanin"/>
        </w:rPr>
        <w:t>Behcet’s</w:t>
      </w:r>
      <w:proofErr w:type="spellEnd"/>
      <w:r w:rsidRPr="00A14472">
        <w:rPr>
          <w:rFonts w:cs="B Nazanin"/>
        </w:rPr>
        <w:t xml:space="preserve"> disease. Lisbon, 18-23 Sep 2006.</w:t>
      </w:r>
    </w:p>
    <w:p w14:paraId="2A5E1BE7" w14:textId="77777777" w:rsidR="005943C4" w:rsidRPr="00A14472" w:rsidRDefault="005943C4" w:rsidP="00D63030">
      <w:pPr>
        <w:numPr>
          <w:ilvl w:val="0"/>
          <w:numId w:val="20"/>
        </w:numPr>
        <w:spacing w:line="360" w:lineRule="auto"/>
        <w:rPr>
          <w:rFonts w:cs="B Nazanin"/>
        </w:rPr>
      </w:pPr>
      <w:bookmarkStart w:id="6" w:name="_Hlk515900922"/>
      <w:r w:rsidRPr="00A14472">
        <w:rPr>
          <w:rFonts w:cs="B Nazanin"/>
        </w:rPr>
        <w:t xml:space="preserve">How much change in the international of </w:t>
      </w:r>
      <w:proofErr w:type="spellStart"/>
      <w:r w:rsidRPr="00A14472">
        <w:rPr>
          <w:rFonts w:cs="B Nazanin"/>
        </w:rPr>
        <w:t>Behcet’s</w:t>
      </w:r>
      <w:proofErr w:type="spellEnd"/>
      <w:r w:rsidRPr="00A14472">
        <w:rPr>
          <w:rFonts w:cs="B Nazanin"/>
        </w:rPr>
        <w:t xml:space="preserve"> disease dynamic activity measure (IBDDAM) or the </w:t>
      </w:r>
      <w:proofErr w:type="spellStart"/>
      <w:r w:rsidRPr="00A14472">
        <w:rPr>
          <w:rFonts w:cs="B Nazanin"/>
        </w:rPr>
        <w:t>Behcet’s</w:t>
      </w:r>
      <w:proofErr w:type="spellEnd"/>
      <w:r w:rsidRPr="00A14472">
        <w:rPr>
          <w:rFonts w:cs="B Nazanin"/>
        </w:rPr>
        <w:t xml:space="preserve"> disease current activity form (BDCAF) values is </w:t>
      </w:r>
      <w:proofErr w:type="gramStart"/>
      <w:r w:rsidRPr="00A14472">
        <w:rPr>
          <w:rFonts w:cs="B Nazanin"/>
        </w:rPr>
        <w:t>significant.</w:t>
      </w:r>
      <w:proofErr w:type="gramEnd"/>
      <w:r w:rsidRPr="00A14472">
        <w:rPr>
          <w:rFonts w:cs="B Nazanin"/>
        </w:rPr>
        <w:t xml:space="preserve"> </w:t>
      </w:r>
      <w:bookmarkStart w:id="7" w:name="_Hlk515899791"/>
      <w:r w:rsidRPr="00A14472">
        <w:rPr>
          <w:rFonts w:cs="B Nazanin"/>
        </w:rPr>
        <w:t>12</w:t>
      </w:r>
      <w:r w:rsidRPr="00A14472">
        <w:rPr>
          <w:rFonts w:cs="B Nazanin"/>
          <w:vertAlign w:val="superscript"/>
        </w:rPr>
        <w:t>th</w:t>
      </w:r>
      <w:r w:rsidRPr="00A14472">
        <w:rPr>
          <w:rFonts w:cs="B Nazanin"/>
        </w:rPr>
        <w:t xml:space="preserve"> International conference on </w:t>
      </w:r>
      <w:proofErr w:type="spellStart"/>
      <w:r w:rsidRPr="00A14472">
        <w:rPr>
          <w:rFonts w:cs="B Nazanin"/>
        </w:rPr>
        <w:t>Behcet’s</w:t>
      </w:r>
      <w:proofErr w:type="spellEnd"/>
      <w:r w:rsidRPr="00A14472">
        <w:rPr>
          <w:rFonts w:cs="B Nazanin"/>
        </w:rPr>
        <w:t xml:space="preserve"> disease. </w:t>
      </w:r>
      <w:bookmarkEnd w:id="7"/>
      <w:r w:rsidRPr="00A14472">
        <w:rPr>
          <w:rFonts w:cs="B Nazanin"/>
        </w:rPr>
        <w:t>Lisbon, 18-23 Sep 2006.</w:t>
      </w:r>
    </w:p>
    <w:bookmarkEnd w:id="6"/>
    <w:p w14:paraId="77612E07" w14:textId="77777777" w:rsidR="005943C4" w:rsidRPr="00A14472" w:rsidRDefault="00B177C0" w:rsidP="00D63030">
      <w:pPr>
        <w:numPr>
          <w:ilvl w:val="0"/>
          <w:numId w:val="20"/>
        </w:numPr>
        <w:spacing w:line="360" w:lineRule="auto"/>
        <w:rPr>
          <w:rFonts w:cs="B Nazanin"/>
        </w:rPr>
      </w:pPr>
      <w:r w:rsidRPr="00A14472">
        <w:rPr>
          <w:rFonts w:cs="B Nazanin"/>
        </w:rPr>
        <w:t xml:space="preserve">Is there any relationship between numerical values of disease activity indices and severity of </w:t>
      </w:r>
      <w:proofErr w:type="spellStart"/>
      <w:r w:rsidRPr="00A14472">
        <w:rPr>
          <w:rFonts w:cs="B Nazanin"/>
        </w:rPr>
        <w:t>Behcet’s</w:t>
      </w:r>
      <w:proofErr w:type="spellEnd"/>
      <w:r w:rsidRPr="00A14472">
        <w:rPr>
          <w:rFonts w:cs="B Nazanin"/>
        </w:rPr>
        <w:t xml:space="preserve"> disease? </w:t>
      </w:r>
      <w:r w:rsidR="005943C4" w:rsidRPr="00A14472">
        <w:rPr>
          <w:rFonts w:cs="B Nazanin"/>
        </w:rPr>
        <w:t>12</w:t>
      </w:r>
      <w:r w:rsidR="005943C4" w:rsidRPr="00A14472">
        <w:rPr>
          <w:rFonts w:cs="B Nazanin"/>
          <w:vertAlign w:val="superscript"/>
        </w:rPr>
        <w:t>th</w:t>
      </w:r>
      <w:r w:rsidR="005943C4" w:rsidRPr="00A14472">
        <w:rPr>
          <w:rFonts w:cs="B Nazanin"/>
        </w:rPr>
        <w:t xml:space="preserve"> International conference on </w:t>
      </w:r>
      <w:proofErr w:type="spellStart"/>
      <w:r w:rsidR="005943C4" w:rsidRPr="00A14472">
        <w:rPr>
          <w:rFonts w:cs="B Nazanin"/>
        </w:rPr>
        <w:t>Behcet’s</w:t>
      </w:r>
      <w:proofErr w:type="spellEnd"/>
      <w:r w:rsidR="005943C4" w:rsidRPr="00A14472">
        <w:rPr>
          <w:rFonts w:cs="B Nazanin"/>
        </w:rPr>
        <w:t xml:space="preserve"> disease. </w:t>
      </w:r>
      <w:r w:rsidR="005103DA" w:rsidRPr="00A14472">
        <w:rPr>
          <w:rFonts w:cs="B Nazanin"/>
        </w:rPr>
        <w:t>12</w:t>
      </w:r>
      <w:r w:rsidR="005103DA" w:rsidRPr="00A14472">
        <w:rPr>
          <w:rFonts w:cs="B Nazanin"/>
          <w:vertAlign w:val="superscript"/>
        </w:rPr>
        <w:t>th</w:t>
      </w:r>
      <w:r w:rsidR="005103DA" w:rsidRPr="00A14472">
        <w:rPr>
          <w:rFonts w:cs="B Nazanin"/>
        </w:rPr>
        <w:t xml:space="preserve"> International conference on </w:t>
      </w:r>
      <w:proofErr w:type="spellStart"/>
      <w:r w:rsidR="005103DA" w:rsidRPr="00A14472">
        <w:rPr>
          <w:rFonts w:cs="B Nazanin"/>
        </w:rPr>
        <w:t>Behcet’s</w:t>
      </w:r>
      <w:proofErr w:type="spellEnd"/>
      <w:r w:rsidR="005103DA" w:rsidRPr="00A14472">
        <w:rPr>
          <w:rFonts w:cs="B Nazanin"/>
        </w:rPr>
        <w:t xml:space="preserve"> disease. </w:t>
      </w:r>
      <w:r w:rsidR="005943C4" w:rsidRPr="00A14472">
        <w:rPr>
          <w:rFonts w:cs="B Nazanin"/>
        </w:rPr>
        <w:t>Lisbon, 18-23 Sep 2006.</w:t>
      </w:r>
    </w:p>
    <w:p w14:paraId="662FBCD3" w14:textId="77777777" w:rsidR="00B177C0" w:rsidRPr="00A14472" w:rsidRDefault="00B177C0" w:rsidP="00D63030">
      <w:pPr>
        <w:numPr>
          <w:ilvl w:val="0"/>
          <w:numId w:val="20"/>
        </w:numPr>
        <w:spacing w:line="360" w:lineRule="auto"/>
        <w:rPr>
          <w:rFonts w:cs="B Nazanin"/>
        </w:rPr>
      </w:pPr>
      <w:r w:rsidRPr="00A14472">
        <w:rPr>
          <w:rFonts w:cs="B Nazanin"/>
        </w:rPr>
        <w:t xml:space="preserve">Comparison of existing disease activity indices in the follow up of patients with </w:t>
      </w:r>
      <w:proofErr w:type="spellStart"/>
      <w:r w:rsidRPr="00A14472">
        <w:rPr>
          <w:rFonts w:cs="B Nazanin"/>
        </w:rPr>
        <w:t>Behcet’s</w:t>
      </w:r>
      <w:proofErr w:type="spellEnd"/>
      <w:r w:rsidRPr="00A14472">
        <w:rPr>
          <w:rFonts w:cs="B Nazanin"/>
        </w:rPr>
        <w:t xml:space="preserve"> disease. </w:t>
      </w:r>
      <w:r w:rsidR="005103DA" w:rsidRPr="00A14472">
        <w:rPr>
          <w:rFonts w:cs="B Nazanin"/>
        </w:rPr>
        <w:t>12</w:t>
      </w:r>
      <w:r w:rsidR="005103DA" w:rsidRPr="00A14472">
        <w:rPr>
          <w:rFonts w:cs="B Nazanin"/>
          <w:vertAlign w:val="superscript"/>
        </w:rPr>
        <w:t>th</w:t>
      </w:r>
      <w:r w:rsidR="005103DA" w:rsidRPr="00A14472">
        <w:rPr>
          <w:rFonts w:cs="B Nazanin"/>
        </w:rPr>
        <w:t xml:space="preserve"> International conference on </w:t>
      </w:r>
      <w:proofErr w:type="spellStart"/>
      <w:r w:rsidR="005103DA" w:rsidRPr="00A14472">
        <w:rPr>
          <w:rFonts w:cs="B Nazanin"/>
        </w:rPr>
        <w:t>Behcet’s</w:t>
      </w:r>
      <w:proofErr w:type="spellEnd"/>
      <w:r w:rsidR="005103DA" w:rsidRPr="00A14472">
        <w:rPr>
          <w:rFonts w:cs="B Nazanin"/>
        </w:rPr>
        <w:t xml:space="preserve"> disease. </w:t>
      </w:r>
      <w:r w:rsidRPr="00A14472">
        <w:rPr>
          <w:rFonts w:cs="B Nazanin"/>
        </w:rPr>
        <w:t>Lisbon, 18-23 Sep 2006.</w:t>
      </w:r>
    </w:p>
    <w:p w14:paraId="506BD546" w14:textId="77777777" w:rsidR="005103DA" w:rsidRPr="00A14472" w:rsidRDefault="005103DA" w:rsidP="00D63030">
      <w:pPr>
        <w:numPr>
          <w:ilvl w:val="0"/>
          <w:numId w:val="20"/>
        </w:numPr>
        <w:spacing w:line="360" w:lineRule="auto"/>
        <w:rPr>
          <w:rFonts w:cs="B Nazanin"/>
        </w:rPr>
      </w:pPr>
      <w:r w:rsidRPr="00A14472">
        <w:rPr>
          <w:rFonts w:cs="B Nazanin"/>
        </w:rPr>
        <w:t xml:space="preserve">Epidemiological data from the Iran registry of </w:t>
      </w:r>
      <w:proofErr w:type="spellStart"/>
      <w:r w:rsidRPr="00A14472">
        <w:rPr>
          <w:rFonts w:cs="B Nazanin"/>
        </w:rPr>
        <w:t>Behcet’s</w:t>
      </w:r>
      <w:proofErr w:type="spellEnd"/>
      <w:r w:rsidRPr="00A14472">
        <w:rPr>
          <w:rFonts w:cs="B Nazanin"/>
        </w:rPr>
        <w:t xml:space="preserve"> disease, report of 6128 cases. 13</w:t>
      </w:r>
      <w:r w:rsidRPr="00A14472">
        <w:rPr>
          <w:rFonts w:cs="B Nazanin"/>
          <w:vertAlign w:val="superscript"/>
        </w:rPr>
        <w:t>th</w:t>
      </w:r>
      <w:r w:rsidRPr="00A14472">
        <w:rPr>
          <w:rFonts w:cs="B Nazanin"/>
        </w:rPr>
        <w:t xml:space="preserve"> International conference on </w:t>
      </w:r>
      <w:proofErr w:type="spellStart"/>
      <w:r w:rsidRPr="00A14472">
        <w:rPr>
          <w:rFonts w:cs="B Nazanin"/>
        </w:rPr>
        <w:t>Behcet’s</w:t>
      </w:r>
      <w:proofErr w:type="spellEnd"/>
      <w:r w:rsidRPr="00A14472">
        <w:rPr>
          <w:rFonts w:cs="B Nazanin"/>
        </w:rPr>
        <w:t xml:space="preserve"> disease. Austria, 24-27 May 2008.</w:t>
      </w:r>
    </w:p>
    <w:p w14:paraId="53E1CA7A" w14:textId="77777777" w:rsidR="005103DA" w:rsidRPr="00A14472" w:rsidRDefault="005103DA" w:rsidP="00D63030">
      <w:pPr>
        <w:numPr>
          <w:ilvl w:val="0"/>
          <w:numId w:val="20"/>
        </w:numPr>
        <w:spacing w:line="360" w:lineRule="auto"/>
        <w:rPr>
          <w:rFonts w:cs="B Nazanin"/>
        </w:rPr>
      </w:pPr>
      <w:r w:rsidRPr="00A14472">
        <w:rPr>
          <w:rFonts w:cs="B Nazanin"/>
        </w:rPr>
        <w:t xml:space="preserve">Anti-oxidant therapy in ocular lesions of </w:t>
      </w:r>
      <w:proofErr w:type="spellStart"/>
      <w:r w:rsidRPr="00A14472">
        <w:rPr>
          <w:rFonts w:cs="B Nazanin"/>
        </w:rPr>
        <w:t>Behcet’s</w:t>
      </w:r>
      <w:proofErr w:type="spellEnd"/>
      <w:r w:rsidRPr="00A14472">
        <w:rPr>
          <w:rFonts w:cs="B Nazanin"/>
        </w:rPr>
        <w:t xml:space="preserve"> disease, a randomized double-blind control study with N-Acetyl Cysteine. 13</w:t>
      </w:r>
      <w:r w:rsidRPr="00A14472">
        <w:rPr>
          <w:rFonts w:cs="B Nazanin"/>
          <w:vertAlign w:val="superscript"/>
        </w:rPr>
        <w:t>th</w:t>
      </w:r>
      <w:r w:rsidRPr="00A14472">
        <w:rPr>
          <w:rFonts w:cs="B Nazanin"/>
        </w:rPr>
        <w:t xml:space="preserve"> International conference on </w:t>
      </w:r>
      <w:proofErr w:type="spellStart"/>
      <w:r w:rsidRPr="00A14472">
        <w:rPr>
          <w:rFonts w:cs="B Nazanin"/>
        </w:rPr>
        <w:t>Behcet’s</w:t>
      </w:r>
      <w:proofErr w:type="spellEnd"/>
      <w:r w:rsidRPr="00A14472">
        <w:rPr>
          <w:rFonts w:cs="B Nazanin"/>
        </w:rPr>
        <w:t xml:space="preserve"> disease. Austria, 24-27 May 2008.</w:t>
      </w:r>
    </w:p>
    <w:p w14:paraId="18218151" w14:textId="77777777" w:rsidR="00B177C0" w:rsidRPr="00A14472" w:rsidRDefault="00B177C0" w:rsidP="00D63030">
      <w:pPr>
        <w:numPr>
          <w:ilvl w:val="0"/>
          <w:numId w:val="20"/>
        </w:numPr>
        <w:spacing w:line="360" w:lineRule="auto"/>
        <w:rPr>
          <w:rFonts w:cs="B Nazanin"/>
        </w:rPr>
      </w:pPr>
      <w:r w:rsidRPr="00A14472">
        <w:rPr>
          <w:rFonts w:cs="B Nazanin"/>
        </w:rPr>
        <w:t xml:space="preserve">TNF-α gene polymorphisms in Iranian Azeri Turkish patients with </w:t>
      </w:r>
      <w:proofErr w:type="spellStart"/>
      <w:r w:rsidRPr="00A14472">
        <w:rPr>
          <w:rFonts w:cs="B Nazanin"/>
        </w:rPr>
        <w:t>Behcet’s</w:t>
      </w:r>
      <w:proofErr w:type="spellEnd"/>
      <w:r w:rsidRPr="00A14472">
        <w:rPr>
          <w:rFonts w:cs="B Nazanin"/>
        </w:rPr>
        <w:t xml:space="preserve"> Disease. 14</w:t>
      </w:r>
      <w:r w:rsidRPr="00A14472">
        <w:rPr>
          <w:rFonts w:cs="B Nazanin"/>
          <w:vertAlign w:val="superscript"/>
        </w:rPr>
        <w:t>th</w:t>
      </w:r>
      <w:r w:rsidRPr="00A14472">
        <w:rPr>
          <w:rFonts w:cs="B Nazanin"/>
        </w:rPr>
        <w:t xml:space="preserve"> international conference on </w:t>
      </w:r>
      <w:proofErr w:type="spellStart"/>
      <w:r w:rsidRPr="00A14472">
        <w:rPr>
          <w:rFonts w:cs="B Nazanin"/>
        </w:rPr>
        <w:t>Behcet’s</w:t>
      </w:r>
      <w:proofErr w:type="spellEnd"/>
      <w:r w:rsidRPr="00A14472">
        <w:rPr>
          <w:rFonts w:cs="B Nazanin"/>
        </w:rPr>
        <w:t xml:space="preserve"> disease. London, 8-10 July 2010.</w:t>
      </w:r>
    </w:p>
    <w:p w14:paraId="586AAF7B" w14:textId="77777777" w:rsidR="008D4157" w:rsidRPr="00A14472" w:rsidRDefault="008465FD" w:rsidP="00D63030">
      <w:pPr>
        <w:numPr>
          <w:ilvl w:val="0"/>
          <w:numId w:val="20"/>
        </w:numPr>
        <w:tabs>
          <w:tab w:val="right" w:pos="0"/>
        </w:tabs>
        <w:spacing w:line="360" w:lineRule="auto"/>
        <w:rPr>
          <w:rFonts w:cs="B Nazanin"/>
        </w:rPr>
      </w:pPr>
      <w:bookmarkStart w:id="8" w:name="_Hlk515900102"/>
      <w:r w:rsidRPr="00A14472">
        <w:rPr>
          <w:rFonts w:cs="B Nazanin"/>
        </w:rPr>
        <w:t xml:space="preserve">The Sensitivity and Specificity of Anti-Cyclic </w:t>
      </w:r>
      <w:proofErr w:type="spellStart"/>
      <w:r w:rsidRPr="00A14472">
        <w:rPr>
          <w:rFonts w:cs="B Nazanin"/>
        </w:rPr>
        <w:t>Citrullinated</w:t>
      </w:r>
      <w:proofErr w:type="spellEnd"/>
      <w:r w:rsidRPr="00A14472">
        <w:rPr>
          <w:rFonts w:cs="B Nazanin"/>
        </w:rPr>
        <w:t xml:space="preserve"> Peptide Antibodies in Iranian Patients with Rheumatoid Arthritis</w:t>
      </w:r>
      <w:r w:rsidR="008D4157" w:rsidRPr="00A14472">
        <w:rPr>
          <w:rFonts w:cs="B Nazanin"/>
        </w:rPr>
        <w:t>. 14</w:t>
      </w:r>
      <w:r w:rsidR="008D4157" w:rsidRPr="00A14472">
        <w:rPr>
          <w:rFonts w:cs="B Nazanin"/>
          <w:vertAlign w:val="superscript"/>
        </w:rPr>
        <w:t>th</w:t>
      </w:r>
      <w:r w:rsidR="008D4157" w:rsidRPr="00A14472">
        <w:rPr>
          <w:rFonts w:cs="B Nazanin"/>
        </w:rPr>
        <w:t xml:space="preserve"> congress of the Asia pacific league of</w:t>
      </w:r>
      <w:r w:rsidR="005943C4" w:rsidRPr="00A14472">
        <w:rPr>
          <w:rFonts w:cs="B Nazanin"/>
        </w:rPr>
        <w:t xml:space="preserve"> </w:t>
      </w:r>
      <w:r w:rsidR="008D4157" w:rsidRPr="00A14472">
        <w:rPr>
          <w:rFonts w:cs="B Nazanin"/>
        </w:rPr>
        <w:t>associations for rheumatology (</w:t>
      </w:r>
      <w:proofErr w:type="spellStart"/>
      <w:r w:rsidR="008D4157" w:rsidRPr="00A14472">
        <w:rPr>
          <w:rFonts w:cs="B Nazanin"/>
        </w:rPr>
        <w:t>Aplar</w:t>
      </w:r>
      <w:proofErr w:type="spellEnd"/>
      <w:r w:rsidR="008D4157" w:rsidRPr="00A14472">
        <w:rPr>
          <w:rFonts w:cs="B Nazanin"/>
        </w:rPr>
        <w:t xml:space="preserve"> 2010) Hong Kong. 11–15 July 2010.</w:t>
      </w:r>
    </w:p>
    <w:bookmarkEnd w:id="8"/>
    <w:p w14:paraId="0FDADE39" w14:textId="77777777" w:rsidR="008D4157" w:rsidRPr="00A14472" w:rsidRDefault="008465FD" w:rsidP="00D63030">
      <w:pPr>
        <w:numPr>
          <w:ilvl w:val="0"/>
          <w:numId w:val="20"/>
        </w:numPr>
        <w:tabs>
          <w:tab w:val="right" w:pos="0"/>
        </w:tabs>
        <w:spacing w:line="360" w:lineRule="auto"/>
        <w:rPr>
          <w:rFonts w:cs="B Nazanin"/>
        </w:rPr>
      </w:pPr>
      <w:r w:rsidRPr="00A14472">
        <w:rPr>
          <w:rFonts w:cs="B Nazanin"/>
        </w:rPr>
        <w:t xml:space="preserve">Study on duration between onset and diagnosis of </w:t>
      </w:r>
      <w:proofErr w:type="spellStart"/>
      <w:r w:rsidRPr="00A14472">
        <w:rPr>
          <w:rFonts w:cs="B Nazanin"/>
        </w:rPr>
        <w:t>Ankylosing</w:t>
      </w:r>
      <w:proofErr w:type="spellEnd"/>
      <w:r w:rsidRPr="00A14472">
        <w:rPr>
          <w:rFonts w:cs="B Nazanin"/>
        </w:rPr>
        <w:t xml:space="preserve"> spondylitis and</w:t>
      </w:r>
      <w:r w:rsidR="008D4157" w:rsidRPr="00A14472">
        <w:rPr>
          <w:rFonts w:cs="B Nazanin"/>
        </w:rPr>
        <w:t xml:space="preserve"> </w:t>
      </w:r>
      <w:r w:rsidRPr="00A14472">
        <w:rPr>
          <w:rFonts w:cs="B Nazanin"/>
        </w:rPr>
        <w:t>radiographic and clinical finding at the time of diagnosis in Iran</w:t>
      </w:r>
      <w:r w:rsidR="008D4157" w:rsidRPr="00A14472">
        <w:rPr>
          <w:rFonts w:cs="B Nazanin"/>
        </w:rPr>
        <w:t>. 14th congress of the Asia pacific league of associations for rheumatology (</w:t>
      </w:r>
      <w:proofErr w:type="spellStart"/>
      <w:r w:rsidR="008D4157" w:rsidRPr="00A14472">
        <w:rPr>
          <w:rFonts w:cs="B Nazanin"/>
        </w:rPr>
        <w:t>Aplar</w:t>
      </w:r>
      <w:proofErr w:type="spellEnd"/>
      <w:r w:rsidR="008D4157" w:rsidRPr="00A14472">
        <w:rPr>
          <w:rFonts w:cs="B Nazanin"/>
        </w:rPr>
        <w:t xml:space="preserve"> 2010) Hong Kong. 11–15 July 2010.</w:t>
      </w:r>
    </w:p>
    <w:p w14:paraId="5A8BF0B2" w14:textId="77777777" w:rsidR="00D944DD" w:rsidRPr="00A14472" w:rsidRDefault="00D944DD" w:rsidP="00D63030">
      <w:pPr>
        <w:numPr>
          <w:ilvl w:val="0"/>
          <w:numId w:val="20"/>
        </w:numPr>
        <w:tabs>
          <w:tab w:val="right" w:pos="0"/>
        </w:tabs>
        <w:spacing w:line="360" w:lineRule="auto"/>
        <w:rPr>
          <w:rFonts w:cs="B Nazanin"/>
        </w:rPr>
      </w:pPr>
      <w:r w:rsidRPr="00A14472">
        <w:rPr>
          <w:rFonts w:cs="B Nazanin"/>
        </w:rPr>
        <w:t>Serum soluble receptor activator of RANKL, OPG, and RANKL/OPG ratio in female patients with rheumatoid arthritis</w:t>
      </w:r>
      <w:r w:rsidR="00C44D76" w:rsidRPr="00A14472">
        <w:rPr>
          <w:rFonts w:cs="B Nazanin"/>
        </w:rPr>
        <w:t>. 10th congress of the European federation of internal medicine. October 5-8, 2011 Athens.</w:t>
      </w:r>
    </w:p>
    <w:p w14:paraId="459DBB26" w14:textId="77777777" w:rsidR="005E295A" w:rsidRPr="00A14472" w:rsidRDefault="00C44D76" w:rsidP="00D63030">
      <w:pPr>
        <w:numPr>
          <w:ilvl w:val="0"/>
          <w:numId w:val="20"/>
        </w:numPr>
        <w:spacing w:line="360" w:lineRule="auto"/>
        <w:rPr>
          <w:rFonts w:cs="B Nazanin"/>
        </w:rPr>
      </w:pPr>
      <w:r w:rsidRPr="00A14472">
        <w:rPr>
          <w:rFonts w:cs="B Nazanin"/>
        </w:rPr>
        <w:lastRenderedPageBreak/>
        <w:t xml:space="preserve">The status of serum vitamin D in patients </w:t>
      </w:r>
      <w:proofErr w:type="spellStart"/>
      <w:r w:rsidRPr="00A14472">
        <w:rPr>
          <w:rFonts w:cs="B Nazanin"/>
        </w:rPr>
        <w:t>Behcet’s</w:t>
      </w:r>
      <w:proofErr w:type="spellEnd"/>
      <w:r w:rsidRPr="00A14472">
        <w:rPr>
          <w:rFonts w:cs="B Nazanin"/>
        </w:rPr>
        <w:t xml:space="preserve"> Disease </w:t>
      </w:r>
      <w:r w:rsidR="005E295A" w:rsidRPr="00A14472">
        <w:rPr>
          <w:rFonts w:cs="B Nazanin"/>
        </w:rPr>
        <w:t>compared</w:t>
      </w:r>
      <w:r w:rsidRPr="00A14472">
        <w:rPr>
          <w:rFonts w:cs="B Nazanin"/>
        </w:rPr>
        <w:t xml:space="preserve"> with controls</w:t>
      </w:r>
      <w:r w:rsidR="005E295A" w:rsidRPr="00A14472">
        <w:rPr>
          <w:rFonts w:cs="B Nazanin"/>
        </w:rPr>
        <w:t>. 15</w:t>
      </w:r>
      <w:r w:rsidR="005E295A" w:rsidRPr="00A14472">
        <w:rPr>
          <w:rFonts w:cs="B Nazanin"/>
          <w:vertAlign w:val="superscript"/>
        </w:rPr>
        <w:t>th</w:t>
      </w:r>
      <w:r w:rsidR="005E295A" w:rsidRPr="00A14472">
        <w:rPr>
          <w:rFonts w:cs="B Nazanin"/>
        </w:rPr>
        <w:t xml:space="preserve"> international conference on </w:t>
      </w:r>
      <w:proofErr w:type="spellStart"/>
      <w:r w:rsidR="005E295A" w:rsidRPr="00A14472">
        <w:rPr>
          <w:rFonts w:cs="B Nazanin"/>
        </w:rPr>
        <w:t>Behcet’s</w:t>
      </w:r>
      <w:proofErr w:type="spellEnd"/>
      <w:r w:rsidR="005E295A" w:rsidRPr="00A14472">
        <w:rPr>
          <w:rFonts w:cs="B Nazanin"/>
        </w:rPr>
        <w:t xml:space="preserve"> disease. Yokohama, 13-15 July 2012.</w:t>
      </w:r>
    </w:p>
    <w:p w14:paraId="4F217C84" w14:textId="77777777" w:rsidR="005E295A" w:rsidRPr="00A14472" w:rsidRDefault="00C44D76" w:rsidP="00D63030">
      <w:pPr>
        <w:numPr>
          <w:ilvl w:val="0"/>
          <w:numId w:val="20"/>
        </w:numPr>
        <w:spacing w:line="360" w:lineRule="auto"/>
        <w:rPr>
          <w:rFonts w:cs="B Nazanin"/>
        </w:rPr>
      </w:pPr>
      <w:r w:rsidRPr="00A14472">
        <w:rPr>
          <w:rFonts w:cs="B Nazanin"/>
        </w:rPr>
        <w:t xml:space="preserve">The status of serum vitamin D in patients with recurrent </w:t>
      </w:r>
      <w:proofErr w:type="spellStart"/>
      <w:r w:rsidRPr="00A14472">
        <w:rPr>
          <w:rFonts w:cs="B Nazanin"/>
        </w:rPr>
        <w:t>aphthous</w:t>
      </w:r>
      <w:proofErr w:type="spellEnd"/>
      <w:r w:rsidRPr="00A14472">
        <w:rPr>
          <w:rFonts w:cs="B Nazanin"/>
        </w:rPr>
        <w:t xml:space="preserve"> stomatitis compared with controls.</w:t>
      </w:r>
      <w:r w:rsidR="005E295A" w:rsidRPr="00A14472">
        <w:rPr>
          <w:rFonts w:cs="B Nazanin"/>
        </w:rPr>
        <w:t xml:space="preserve"> </w:t>
      </w:r>
      <w:bookmarkStart w:id="9" w:name="_Hlk515886313"/>
      <w:r w:rsidR="005E295A" w:rsidRPr="00A14472">
        <w:rPr>
          <w:rFonts w:cs="B Nazanin"/>
        </w:rPr>
        <w:t>15</w:t>
      </w:r>
      <w:r w:rsidR="005E295A" w:rsidRPr="00A14472">
        <w:rPr>
          <w:rFonts w:cs="B Nazanin"/>
          <w:vertAlign w:val="superscript"/>
        </w:rPr>
        <w:t>th</w:t>
      </w:r>
      <w:r w:rsidR="005E295A" w:rsidRPr="00A14472">
        <w:rPr>
          <w:rFonts w:cs="B Nazanin"/>
        </w:rPr>
        <w:t xml:space="preserve"> international conference on </w:t>
      </w:r>
      <w:proofErr w:type="spellStart"/>
      <w:r w:rsidR="005E295A" w:rsidRPr="00A14472">
        <w:rPr>
          <w:rFonts w:cs="B Nazanin"/>
        </w:rPr>
        <w:t>Behcet’s</w:t>
      </w:r>
      <w:proofErr w:type="spellEnd"/>
      <w:r w:rsidR="005E295A" w:rsidRPr="00A14472">
        <w:rPr>
          <w:rFonts w:cs="B Nazanin"/>
        </w:rPr>
        <w:t xml:space="preserve"> disease. Yokohama, 13-15 July 2012.</w:t>
      </w:r>
    </w:p>
    <w:p w14:paraId="52B2BA61" w14:textId="77777777" w:rsidR="00241F30" w:rsidRPr="00A14472" w:rsidRDefault="00241F30" w:rsidP="00D63030">
      <w:pPr>
        <w:numPr>
          <w:ilvl w:val="0"/>
          <w:numId w:val="20"/>
        </w:numPr>
        <w:spacing w:line="360" w:lineRule="auto"/>
        <w:rPr>
          <w:rFonts w:cs="B Nazanin"/>
        </w:rPr>
      </w:pPr>
      <w:bookmarkStart w:id="10" w:name="_Hlk515902359"/>
      <w:r w:rsidRPr="00A14472">
        <w:rPr>
          <w:rFonts w:cs="B Nazanin"/>
        </w:rPr>
        <w:t>Effect of vitamin D supplementation on rheumatoid arthritis activity. 15</w:t>
      </w:r>
      <w:r w:rsidRPr="00A14472">
        <w:rPr>
          <w:rFonts w:cs="B Nazanin"/>
          <w:vertAlign w:val="superscript"/>
        </w:rPr>
        <w:t>th</w:t>
      </w:r>
      <w:r w:rsidRPr="00A14472">
        <w:rPr>
          <w:rFonts w:cs="B Nazanin"/>
        </w:rPr>
        <w:t xml:space="preserve"> congress of Asia pacific league of associations for rheumatology. Amman, Jordan, 10–14 Sep 2012.</w:t>
      </w:r>
    </w:p>
    <w:bookmarkEnd w:id="9"/>
    <w:bookmarkEnd w:id="10"/>
    <w:p w14:paraId="2DA500B1" w14:textId="77777777" w:rsidR="00C44D76" w:rsidRPr="00A14472" w:rsidRDefault="00C44D76" w:rsidP="00D63030">
      <w:pPr>
        <w:numPr>
          <w:ilvl w:val="0"/>
          <w:numId w:val="20"/>
        </w:numPr>
        <w:tabs>
          <w:tab w:val="right" w:pos="0"/>
        </w:tabs>
        <w:spacing w:line="360" w:lineRule="auto"/>
        <w:rPr>
          <w:rFonts w:cs="B Nazanin"/>
        </w:rPr>
      </w:pPr>
      <w:r w:rsidRPr="00A14472">
        <w:rPr>
          <w:rFonts w:cs="B Nazanin"/>
        </w:rPr>
        <w:t xml:space="preserve">A randomized, double-blind, placebo-controlled pilot study of the efficacy of alendronate on the prevention of bone loss in patients with early </w:t>
      </w:r>
      <w:proofErr w:type="spellStart"/>
      <w:r w:rsidRPr="00A14472">
        <w:rPr>
          <w:rFonts w:cs="B Nazanin"/>
        </w:rPr>
        <w:t>ankylosing</w:t>
      </w:r>
      <w:proofErr w:type="spellEnd"/>
      <w:r w:rsidRPr="00A14472">
        <w:rPr>
          <w:rFonts w:cs="B Nazanin"/>
        </w:rPr>
        <w:t xml:space="preserve"> spondylitis. 16th Asia Pacific League of Associations for Rheumatology Congress. 31 March–4 April 2014, Cebu City, Philippines. </w:t>
      </w:r>
    </w:p>
    <w:p w14:paraId="2E185DE5" w14:textId="77777777" w:rsidR="00C44D76" w:rsidRPr="00A14472" w:rsidRDefault="00C44D76" w:rsidP="00D63030">
      <w:pPr>
        <w:numPr>
          <w:ilvl w:val="0"/>
          <w:numId w:val="20"/>
        </w:numPr>
        <w:spacing w:line="360" w:lineRule="auto"/>
        <w:rPr>
          <w:rFonts w:cs="B Nazanin"/>
        </w:rPr>
      </w:pPr>
      <w:r w:rsidRPr="00A14472">
        <w:rPr>
          <w:rFonts w:cs="B Nazanin"/>
        </w:rPr>
        <w:t xml:space="preserve">Acupuncture and Fluoxetine versus Fluoxetine in Fibromyalgia. 16th Asia Pacific League of Associations for Rheumatology Congress. 31 March–4 April 2014, Cebu City, Philippines. </w:t>
      </w:r>
    </w:p>
    <w:p w14:paraId="77D6DAA0" w14:textId="77777777" w:rsidR="00C44D76" w:rsidRPr="00A14472" w:rsidRDefault="00C44D76" w:rsidP="00D63030">
      <w:pPr>
        <w:numPr>
          <w:ilvl w:val="0"/>
          <w:numId w:val="20"/>
        </w:numPr>
        <w:spacing w:line="360" w:lineRule="auto"/>
        <w:rPr>
          <w:rFonts w:cs="B Nazanin"/>
        </w:rPr>
      </w:pPr>
      <w:r w:rsidRPr="00A14472">
        <w:rPr>
          <w:rFonts w:cs="B Nazanin"/>
        </w:rPr>
        <w:t xml:space="preserve">Less frequent monitoring of liver transaminases level in rheumatic patients treated with low dose methotrexate. 16th Asia Pacific League of Associations for Rheumatology Congress. 31 March–4 April 2014, Cebu City, Philippines. </w:t>
      </w:r>
    </w:p>
    <w:p w14:paraId="088E346C" w14:textId="77777777" w:rsidR="00C44D76" w:rsidRPr="00A14472" w:rsidRDefault="00C44D76" w:rsidP="00D63030">
      <w:pPr>
        <w:numPr>
          <w:ilvl w:val="0"/>
          <w:numId w:val="20"/>
        </w:numPr>
        <w:spacing w:line="360" w:lineRule="auto"/>
        <w:rPr>
          <w:rFonts w:cs="B Nazanin"/>
        </w:rPr>
      </w:pPr>
      <w:r w:rsidRPr="00A14472">
        <w:rPr>
          <w:rFonts w:cs="B Nazanin"/>
        </w:rPr>
        <w:t xml:space="preserve">Effects of </w:t>
      </w:r>
      <w:proofErr w:type="spellStart"/>
      <w:r w:rsidRPr="00A14472">
        <w:rPr>
          <w:rFonts w:cs="B Nazanin"/>
        </w:rPr>
        <w:t>phylloquinone</w:t>
      </w:r>
      <w:proofErr w:type="spellEnd"/>
      <w:r w:rsidRPr="00A14472">
        <w:rPr>
          <w:rFonts w:cs="B Nazanin"/>
        </w:rPr>
        <w:t xml:space="preserve"> (vitamin K1) supplementation on disease activity score in patients with rheumatoid arthritis.16th Asia Pacific League of Associations for Rheumatology Congress. 31 March–4 April 2014, Cebu City, Philippines. </w:t>
      </w:r>
    </w:p>
    <w:p w14:paraId="527DD64B" w14:textId="77777777" w:rsidR="00C44D76" w:rsidRPr="00A14472" w:rsidRDefault="00C44D76" w:rsidP="00D63030">
      <w:pPr>
        <w:numPr>
          <w:ilvl w:val="0"/>
          <w:numId w:val="20"/>
        </w:numPr>
        <w:spacing w:line="360" w:lineRule="auto"/>
        <w:rPr>
          <w:rFonts w:cs="B Nazanin"/>
        </w:rPr>
      </w:pPr>
      <w:proofErr w:type="spellStart"/>
      <w:r w:rsidRPr="00A14472">
        <w:rPr>
          <w:rFonts w:cs="B Nazanin"/>
        </w:rPr>
        <w:t>Behcet’s</w:t>
      </w:r>
      <w:proofErr w:type="spellEnd"/>
      <w:r w:rsidRPr="00A14472">
        <w:rPr>
          <w:rFonts w:cs="B Nazanin"/>
        </w:rPr>
        <w:t xml:space="preserve"> disease in Azerbaijan. 16th Asia Pacific League of Associations for Rheumatology Congress. 31 March–4 April 2014, Cebu City, Philippines. </w:t>
      </w:r>
    </w:p>
    <w:p w14:paraId="4092EAE4" w14:textId="77777777" w:rsidR="00B2037E" w:rsidRPr="00A14472" w:rsidRDefault="00B2037E" w:rsidP="00D63030">
      <w:pPr>
        <w:numPr>
          <w:ilvl w:val="0"/>
          <w:numId w:val="20"/>
        </w:numPr>
        <w:spacing w:line="360" w:lineRule="auto"/>
        <w:rPr>
          <w:rFonts w:cs="B Nazanin"/>
        </w:rPr>
      </w:pPr>
      <w:r w:rsidRPr="00A14472">
        <w:rPr>
          <w:rFonts w:cs="B Nazanin"/>
        </w:rPr>
        <w:t xml:space="preserve">A randomized, double-blind controlled study of the efficacy of vitamin D supplementation compared with placebo on treatment of </w:t>
      </w:r>
      <w:proofErr w:type="spellStart"/>
      <w:r w:rsidRPr="00A14472">
        <w:rPr>
          <w:rFonts w:cs="B Nazanin"/>
        </w:rPr>
        <w:t>Behcet’s</w:t>
      </w:r>
      <w:proofErr w:type="spellEnd"/>
      <w:r w:rsidRPr="00A14472">
        <w:rPr>
          <w:rFonts w:cs="B Nazanin"/>
        </w:rPr>
        <w:t xml:space="preserve"> disease. 16</w:t>
      </w:r>
      <w:r w:rsidRPr="00A14472">
        <w:rPr>
          <w:rFonts w:cs="B Nazanin"/>
          <w:vertAlign w:val="superscript"/>
        </w:rPr>
        <w:t xml:space="preserve">th </w:t>
      </w:r>
      <w:r w:rsidRPr="00A14472">
        <w:rPr>
          <w:rFonts w:cs="B Nazanin"/>
        </w:rPr>
        <w:t xml:space="preserve">International conference on </w:t>
      </w:r>
      <w:proofErr w:type="spellStart"/>
      <w:r w:rsidRPr="00A14472">
        <w:rPr>
          <w:rFonts w:cs="B Nazanin"/>
        </w:rPr>
        <w:t>Behcet’s</w:t>
      </w:r>
      <w:proofErr w:type="spellEnd"/>
      <w:r w:rsidRPr="00A14472">
        <w:rPr>
          <w:rFonts w:cs="B Nazanin"/>
        </w:rPr>
        <w:t xml:space="preserve"> disease. Paris, 18-20 Sep 2014.</w:t>
      </w:r>
    </w:p>
    <w:p w14:paraId="5F49F907" w14:textId="77777777" w:rsidR="00B2037E" w:rsidRPr="00A14472" w:rsidRDefault="00B2037E" w:rsidP="00D63030">
      <w:pPr>
        <w:numPr>
          <w:ilvl w:val="0"/>
          <w:numId w:val="20"/>
        </w:numPr>
        <w:spacing w:line="360" w:lineRule="auto"/>
        <w:rPr>
          <w:rFonts w:cs="B Nazanin"/>
        </w:rPr>
      </w:pPr>
      <w:r w:rsidRPr="00A14472">
        <w:rPr>
          <w:rFonts w:cs="B Nazanin"/>
        </w:rPr>
        <w:t xml:space="preserve">Drug compliance in patients with </w:t>
      </w:r>
      <w:proofErr w:type="spellStart"/>
      <w:r w:rsidRPr="00A14472">
        <w:rPr>
          <w:rFonts w:cs="B Nazanin"/>
        </w:rPr>
        <w:t>Behcet’s</w:t>
      </w:r>
      <w:proofErr w:type="spellEnd"/>
      <w:r w:rsidRPr="00A14472">
        <w:rPr>
          <w:rFonts w:cs="B Nazanin"/>
        </w:rPr>
        <w:t xml:space="preserve"> disease. 16</w:t>
      </w:r>
      <w:r w:rsidRPr="00A14472">
        <w:rPr>
          <w:rFonts w:cs="B Nazanin"/>
          <w:vertAlign w:val="superscript"/>
        </w:rPr>
        <w:t xml:space="preserve">th </w:t>
      </w:r>
      <w:r w:rsidRPr="00A14472">
        <w:rPr>
          <w:rFonts w:cs="B Nazanin"/>
        </w:rPr>
        <w:t xml:space="preserve">International conference on </w:t>
      </w:r>
      <w:proofErr w:type="spellStart"/>
      <w:r w:rsidRPr="00A14472">
        <w:rPr>
          <w:rFonts w:cs="B Nazanin"/>
        </w:rPr>
        <w:t>Behcet’s</w:t>
      </w:r>
      <w:proofErr w:type="spellEnd"/>
      <w:r w:rsidRPr="00A14472">
        <w:rPr>
          <w:rFonts w:cs="B Nazanin"/>
        </w:rPr>
        <w:t xml:space="preserve"> disease. Paris, 18-20 Sep 2014.</w:t>
      </w:r>
    </w:p>
    <w:p w14:paraId="33E37755" w14:textId="77777777" w:rsidR="00B2037E" w:rsidRPr="00A14472" w:rsidRDefault="00B2037E" w:rsidP="00D63030">
      <w:pPr>
        <w:numPr>
          <w:ilvl w:val="0"/>
          <w:numId w:val="20"/>
        </w:numPr>
        <w:spacing w:line="360" w:lineRule="auto"/>
        <w:rPr>
          <w:rFonts w:cs="B Nazanin"/>
        </w:rPr>
      </w:pPr>
      <w:bookmarkStart w:id="11" w:name="_Hlk515898957"/>
      <w:r w:rsidRPr="00A14472">
        <w:rPr>
          <w:rFonts w:cs="B Nazanin"/>
        </w:rPr>
        <w:t xml:space="preserve">Efficacy of interferon-α therapy on ophthalmic involvement in </w:t>
      </w:r>
      <w:proofErr w:type="spellStart"/>
      <w:r w:rsidRPr="00A14472">
        <w:rPr>
          <w:rFonts w:cs="B Nazanin"/>
        </w:rPr>
        <w:t>Behçet’s</w:t>
      </w:r>
      <w:proofErr w:type="spellEnd"/>
      <w:r w:rsidRPr="00A14472">
        <w:rPr>
          <w:rFonts w:cs="B Nazanin"/>
        </w:rPr>
        <w:t xml:space="preserve"> disease: A case series of 13 patients in East Azerbaijan. 16</w:t>
      </w:r>
      <w:r w:rsidRPr="00A14472">
        <w:rPr>
          <w:rFonts w:cs="B Nazanin"/>
          <w:vertAlign w:val="superscript"/>
        </w:rPr>
        <w:t xml:space="preserve">th </w:t>
      </w:r>
      <w:r w:rsidRPr="00A14472">
        <w:rPr>
          <w:rFonts w:cs="B Nazanin"/>
        </w:rPr>
        <w:t xml:space="preserve">International conference on </w:t>
      </w:r>
      <w:proofErr w:type="spellStart"/>
      <w:r w:rsidRPr="00A14472">
        <w:rPr>
          <w:rFonts w:cs="B Nazanin"/>
        </w:rPr>
        <w:t>Behcet’s</w:t>
      </w:r>
      <w:proofErr w:type="spellEnd"/>
      <w:r w:rsidRPr="00A14472">
        <w:rPr>
          <w:rFonts w:cs="B Nazanin"/>
        </w:rPr>
        <w:t xml:space="preserve"> disease. Paris, 18-20 Sep 2014.</w:t>
      </w:r>
    </w:p>
    <w:p w14:paraId="3865C009" w14:textId="77777777" w:rsidR="00B2037E" w:rsidRPr="00A14472" w:rsidRDefault="00B2037E" w:rsidP="00D63030">
      <w:pPr>
        <w:numPr>
          <w:ilvl w:val="0"/>
          <w:numId w:val="20"/>
        </w:numPr>
        <w:spacing w:line="360" w:lineRule="auto"/>
        <w:rPr>
          <w:rFonts w:cs="B Nazanin"/>
        </w:rPr>
      </w:pPr>
      <w:r w:rsidRPr="00A14472">
        <w:rPr>
          <w:rFonts w:cs="B Nazanin"/>
        </w:rPr>
        <w:t xml:space="preserve">Metabolic syndrome in </w:t>
      </w:r>
      <w:proofErr w:type="spellStart"/>
      <w:r w:rsidRPr="00A14472">
        <w:rPr>
          <w:rFonts w:cs="B Nazanin"/>
        </w:rPr>
        <w:t>Behcet’s</w:t>
      </w:r>
      <w:proofErr w:type="spellEnd"/>
      <w:r w:rsidRPr="00A14472">
        <w:rPr>
          <w:rFonts w:cs="B Nazanin"/>
        </w:rPr>
        <w:t xml:space="preserve"> disease. 16</w:t>
      </w:r>
      <w:r w:rsidRPr="00A14472">
        <w:rPr>
          <w:rFonts w:cs="B Nazanin"/>
          <w:vertAlign w:val="superscript"/>
        </w:rPr>
        <w:t xml:space="preserve">th </w:t>
      </w:r>
      <w:r w:rsidRPr="00A14472">
        <w:rPr>
          <w:rFonts w:cs="B Nazanin"/>
        </w:rPr>
        <w:t xml:space="preserve">International conference on </w:t>
      </w:r>
      <w:proofErr w:type="spellStart"/>
      <w:r w:rsidRPr="00A14472">
        <w:rPr>
          <w:rFonts w:cs="B Nazanin"/>
        </w:rPr>
        <w:t>Behcet’s</w:t>
      </w:r>
      <w:proofErr w:type="spellEnd"/>
      <w:r w:rsidRPr="00A14472">
        <w:rPr>
          <w:rFonts w:cs="B Nazanin"/>
        </w:rPr>
        <w:t xml:space="preserve"> disease. Paris, 18-20 Sep 2014.</w:t>
      </w:r>
    </w:p>
    <w:p w14:paraId="3284F00A" w14:textId="77777777" w:rsidR="00B2037E" w:rsidRPr="00A14472" w:rsidRDefault="00B2037E" w:rsidP="00D63030">
      <w:pPr>
        <w:numPr>
          <w:ilvl w:val="0"/>
          <w:numId w:val="20"/>
        </w:numPr>
        <w:spacing w:line="360" w:lineRule="auto"/>
        <w:rPr>
          <w:rFonts w:cs="B Nazanin"/>
        </w:rPr>
      </w:pPr>
      <w:r w:rsidRPr="00A14472">
        <w:rPr>
          <w:rFonts w:cs="B Nazanin"/>
        </w:rPr>
        <w:lastRenderedPageBreak/>
        <w:t>Molecular analysis of the most common vitamin D receptor gene polymorphisms (</w:t>
      </w:r>
      <w:proofErr w:type="spellStart"/>
      <w:r w:rsidRPr="00A14472">
        <w:rPr>
          <w:rFonts w:cs="B Nazanin"/>
        </w:rPr>
        <w:t>FokI</w:t>
      </w:r>
      <w:proofErr w:type="spellEnd"/>
      <w:r w:rsidRPr="00A14472">
        <w:rPr>
          <w:rFonts w:cs="B Nazanin"/>
        </w:rPr>
        <w:t xml:space="preserve">, </w:t>
      </w:r>
      <w:proofErr w:type="spellStart"/>
      <w:r w:rsidRPr="00A14472">
        <w:rPr>
          <w:rFonts w:cs="B Nazanin"/>
        </w:rPr>
        <w:t>BsmI</w:t>
      </w:r>
      <w:proofErr w:type="spellEnd"/>
      <w:r w:rsidRPr="00A14472">
        <w:rPr>
          <w:rFonts w:cs="B Nazanin"/>
        </w:rPr>
        <w:t xml:space="preserve">, </w:t>
      </w:r>
      <w:proofErr w:type="spellStart"/>
      <w:r w:rsidRPr="00A14472">
        <w:rPr>
          <w:rFonts w:cs="B Nazanin"/>
        </w:rPr>
        <w:t>TaqI</w:t>
      </w:r>
      <w:proofErr w:type="spellEnd"/>
      <w:r w:rsidRPr="00A14472">
        <w:rPr>
          <w:rFonts w:cs="B Nazanin"/>
        </w:rPr>
        <w:t xml:space="preserve"> and </w:t>
      </w:r>
      <w:proofErr w:type="spellStart"/>
      <w:r w:rsidRPr="00A14472">
        <w:rPr>
          <w:rFonts w:cs="B Nazanin"/>
        </w:rPr>
        <w:t>ApaI</w:t>
      </w:r>
      <w:proofErr w:type="spellEnd"/>
      <w:r w:rsidRPr="00A14472">
        <w:rPr>
          <w:rFonts w:cs="B Nazanin"/>
        </w:rPr>
        <w:t xml:space="preserve">) in Iranian </w:t>
      </w:r>
      <w:proofErr w:type="spellStart"/>
      <w:r w:rsidRPr="00A14472">
        <w:rPr>
          <w:rFonts w:cs="B Nazanin"/>
        </w:rPr>
        <w:t>Azary</w:t>
      </w:r>
      <w:proofErr w:type="spellEnd"/>
      <w:r w:rsidRPr="00A14472">
        <w:rPr>
          <w:rFonts w:cs="B Nazanin"/>
        </w:rPr>
        <w:t xml:space="preserve"> patients with </w:t>
      </w:r>
      <w:proofErr w:type="spellStart"/>
      <w:r w:rsidRPr="00A14472">
        <w:rPr>
          <w:rFonts w:cs="B Nazanin"/>
        </w:rPr>
        <w:t>Behcet’s</w:t>
      </w:r>
      <w:proofErr w:type="spellEnd"/>
      <w:r w:rsidRPr="00A14472">
        <w:rPr>
          <w:rFonts w:cs="B Nazanin"/>
        </w:rPr>
        <w:t xml:space="preserve"> Disease. 16</w:t>
      </w:r>
      <w:r w:rsidRPr="00A14472">
        <w:rPr>
          <w:rFonts w:cs="B Nazanin"/>
          <w:vertAlign w:val="superscript"/>
        </w:rPr>
        <w:t xml:space="preserve">th </w:t>
      </w:r>
      <w:r w:rsidRPr="00A14472">
        <w:rPr>
          <w:rFonts w:cs="B Nazanin"/>
        </w:rPr>
        <w:t xml:space="preserve">International conference on </w:t>
      </w:r>
      <w:proofErr w:type="spellStart"/>
      <w:r w:rsidRPr="00A14472">
        <w:rPr>
          <w:rFonts w:cs="B Nazanin"/>
        </w:rPr>
        <w:t>Behcet’s</w:t>
      </w:r>
      <w:proofErr w:type="spellEnd"/>
      <w:r w:rsidRPr="00A14472">
        <w:rPr>
          <w:rFonts w:cs="B Nazanin"/>
        </w:rPr>
        <w:t xml:space="preserve"> disease. Paris, 18-20 Sep 2014.</w:t>
      </w:r>
    </w:p>
    <w:p w14:paraId="30F97026" w14:textId="77777777" w:rsidR="00AC2483" w:rsidRPr="00A14472" w:rsidRDefault="00114E31" w:rsidP="00D63030">
      <w:pPr>
        <w:numPr>
          <w:ilvl w:val="0"/>
          <w:numId w:val="20"/>
        </w:numPr>
        <w:spacing w:line="360" w:lineRule="auto"/>
        <w:rPr>
          <w:rFonts w:cs="B Nazanin"/>
        </w:rPr>
      </w:pPr>
      <w:r w:rsidRPr="00A14472">
        <w:rPr>
          <w:rFonts w:cs="B Nazanin"/>
        </w:rPr>
        <w:t xml:space="preserve">TNF-Α alpha-induced protein 3 gene polymorphisms in </w:t>
      </w:r>
      <w:proofErr w:type="spellStart"/>
      <w:r w:rsidRPr="00A14472">
        <w:rPr>
          <w:rFonts w:cs="B Nazanin"/>
        </w:rPr>
        <w:t>Azari</w:t>
      </w:r>
      <w:proofErr w:type="spellEnd"/>
      <w:r w:rsidRPr="00A14472">
        <w:rPr>
          <w:rFonts w:cs="B Nazanin"/>
        </w:rPr>
        <w:t xml:space="preserve"> patients with </w:t>
      </w:r>
      <w:proofErr w:type="spellStart"/>
      <w:r w:rsidRPr="00A14472">
        <w:rPr>
          <w:rFonts w:cs="B Nazanin"/>
        </w:rPr>
        <w:t>Behcet’s</w:t>
      </w:r>
      <w:proofErr w:type="spellEnd"/>
      <w:r w:rsidRPr="00A14472">
        <w:rPr>
          <w:rFonts w:cs="B Nazanin"/>
        </w:rPr>
        <w:t xml:space="preserve"> disease</w:t>
      </w:r>
      <w:r w:rsidR="00AC2483" w:rsidRPr="00A14472">
        <w:rPr>
          <w:rFonts w:cs="B Nazanin"/>
        </w:rPr>
        <w:t>. 1</w:t>
      </w:r>
      <w:r w:rsidRPr="00A14472">
        <w:rPr>
          <w:rFonts w:cs="B Nazanin"/>
        </w:rPr>
        <w:t>7</w:t>
      </w:r>
      <w:r w:rsidR="00AC2483" w:rsidRPr="00A14472">
        <w:rPr>
          <w:rFonts w:cs="B Nazanin"/>
          <w:vertAlign w:val="superscript"/>
        </w:rPr>
        <w:t>th</w:t>
      </w:r>
      <w:r w:rsidR="00AC2483" w:rsidRPr="00A14472">
        <w:rPr>
          <w:rFonts w:cs="B Nazanin"/>
        </w:rPr>
        <w:t xml:space="preserve"> Asia pacific league of associations for rheumatology</w:t>
      </w:r>
      <w:r w:rsidRPr="00A14472">
        <w:rPr>
          <w:rFonts w:cs="B Nazanin"/>
        </w:rPr>
        <w:t xml:space="preserve"> congress</w:t>
      </w:r>
      <w:r w:rsidR="00AC2483" w:rsidRPr="00A14472">
        <w:rPr>
          <w:rFonts w:cs="B Nazanin"/>
        </w:rPr>
        <w:t xml:space="preserve">. </w:t>
      </w:r>
      <w:r w:rsidRPr="00A14472">
        <w:rPr>
          <w:rFonts w:cs="B Nazanin"/>
        </w:rPr>
        <w:t>Chennai, India, 8</w:t>
      </w:r>
      <w:r w:rsidR="00AC2483" w:rsidRPr="00A14472">
        <w:rPr>
          <w:rFonts w:cs="B Nazanin"/>
        </w:rPr>
        <w:t>–</w:t>
      </w:r>
      <w:r w:rsidRPr="00A14472">
        <w:rPr>
          <w:rFonts w:cs="B Nazanin"/>
        </w:rPr>
        <w:t>9</w:t>
      </w:r>
      <w:r w:rsidR="00AC2483" w:rsidRPr="00A14472">
        <w:rPr>
          <w:rFonts w:cs="B Nazanin"/>
        </w:rPr>
        <w:t xml:space="preserve"> </w:t>
      </w:r>
      <w:r w:rsidRPr="00A14472">
        <w:rPr>
          <w:rFonts w:cs="B Nazanin"/>
        </w:rPr>
        <w:t>September</w:t>
      </w:r>
      <w:r w:rsidR="00AC2483" w:rsidRPr="00A14472">
        <w:rPr>
          <w:rFonts w:cs="B Nazanin"/>
        </w:rPr>
        <w:t xml:space="preserve"> 201</w:t>
      </w:r>
      <w:r w:rsidRPr="00A14472">
        <w:rPr>
          <w:rFonts w:cs="B Nazanin"/>
        </w:rPr>
        <w:t>5</w:t>
      </w:r>
      <w:r w:rsidR="00AC2483" w:rsidRPr="00A14472">
        <w:rPr>
          <w:rFonts w:cs="B Nazanin"/>
        </w:rPr>
        <w:t>.</w:t>
      </w:r>
    </w:p>
    <w:p w14:paraId="6C502457" w14:textId="77777777" w:rsidR="00AC2483" w:rsidRPr="00A14472" w:rsidRDefault="00114E31" w:rsidP="00D63030">
      <w:pPr>
        <w:numPr>
          <w:ilvl w:val="0"/>
          <w:numId w:val="20"/>
        </w:numPr>
        <w:spacing w:line="360" w:lineRule="auto"/>
        <w:rPr>
          <w:rFonts w:cs="B Nazanin"/>
        </w:rPr>
      </w:pPr>
      <w:r w:rsidRPr="00A14472">
        <w:rPr>
          <w:rFonts w:cs="B Nazanin"/>
        </w:rPr>
        <w:t xml:space="preserve">Toll like receptor-2 gene polymorphisms in Iranian </w:t>
      </w:r>
      <w:proofErr w:type="spellStart"/>
      <w:r w:rsidRPr="00A14472">
        <w:rPr>
          <w:rFonts w:cs="B Nazanin"/>
        </w:rPr>
        <w:t>Azari</w:t>
      </w:r>
      <w:proofErr w:type="spellEnd"/>
      <w:r w:rsidRPr="00A14472">
        <w:rPr>
          <w:rFonts w:cs="B Nazanin"/>
        </w:rPr>
        <w:t xml:space="preserve"> patients with </w:t>
      </w:r>
      <w:proofErr w:type="spellStart"/>
      <w:r w:rsidRPr="00A14472">
        <w:rPr>
          <w:rFonts w:cs="B Nazanin"/>
        </w:rPr>
        <w:t>Behcet’s</w:t>
      </w:r>
      <w:proofErr w:type="spellEnd"/>
      <w:r w:rsidRPr="00A14472">
        <w:rPr>
          <w:rFonts w:cs="B Nazanin"/>
        </w:rPr>
        <w:t xml:space="preserve"> disease. </w:t>
      </w:r>
      <w:bookmarkStart w:id="12" w:name="_Hlk515900457"/>
      <w:r w:rsidRPr="00A14472">
        <w:rPr>
          <w:rFonts w:cs="B Nazanin"/>
        </w:rPr>
        <w:t>17</w:t>
      </w:r>
      <w:r w:rsidRPr="00A14472">
        <w:rPr>
          <w:rFonts w:cs="B Nazanin"/>
          <w:vertAlign w:val="superscript"/>
        </w:rPr>
        <w:t>th</w:t>
      </w:r>
      <w:r w:rsidRPr="00A14472">
        <w:rPr>
          <w:rFonts w:cs="B Nazanin"/>
        </w:rPr>
        <w:t xml:space="preserve"> Asia pacific league of associations for rheumatology congress. Chennai, India, 8–9 September 2015.</w:t>
      </w:r>
    </w:p>
    <w:bookmarkEnd w:id="11"/>
    <w:bookmarkEnd w:id="12"/>
    <w:p w14:paraId="598F02D5" w14:textId="77777777" w:rsidR="00114E31" w:rsidRPr="00A14472" w:rsidRDefault="00114E31" w:rsidP="00D63030">
      <w:pPr>
        <w:numPr>
          <w:ilvl w:val="0"/>
          <w:numId w:val="20"/>
        </w:numPr>
        <w:spacing w:line="360" w:lineRule="auto"/>
        <w:rPr>
          <w:rFonts w:cs="B Nazanin"/>
        </w:rPr>
      </w:pPr>
      <w:r w:rsidRPr="00A14472">
        <w:rPr>
          <w:rFonts w:cs="B Nazanin"/>
        </w:rPr>
        <w:t xml:space="preserve">Wegener’s </w:t>
      </w:r>
      <w:proofErr w:type="spellStart"/>
      <w:r w:rsidRPr="00A14472">
        <w:rPr>
          <w:rFonts w:cs="B Nazanin"/>
        </w:rPr>
        <w:t>granulomatosis</w:t>
      </w:r>
      <w:proofErr w:type="spellEnd"/>
      <w:r w:rsidRPr="00A14472">
        <w:rPr>
          <w:rFonts w:cs="B Nazanin"/>
        </w:rPr>
        <w:t xml:space="preserve"> complicated by two opportunistic infections in the same time. 17</w:t>
      </w:r>
      <w:r w:rsidRPr="00A14472">
        <w:rPr>
          <w:rFonts w:cs="B Nazanin"/>
          <w:vertAlign w:val="superscript"/>
        </w:rPr>
        <w:t>th</w:t>
      </w:r>
      <w:r w:rsidRPr="00A14472">
        <w:rPr>
          <w:rFonts w:cs="B Nazanin"/>
        </w:rPr>
        <w:t xml:space="preserve"> Asia pacific league of associations for rheumatology congress. Chennai, India, 8–9 September 2015.</w:t>
      </w:r>
    </w:p>
    <w:p w14:paraId="5E6C8E80" w14:textId="77777777" w:rsidR="00BA2053" w:rsidRPr="00A14472" w:rsidRDefault="00B66488" w:rsidP="00D63030">
      <w:pPr>
        <w:numPr>
          <w:ilvl w:val="0"/>
          <w:numId w:val="20"/>
        </w:numPr>
        <w:spacing w:line="360" w:lineRule="auto"/>
        <w:rPr>
          <w:rFonts w:cs="B Nazanin"/>
        </w:rPr>
      </w:pPr>
      <w:r w:rsidRPr="00A14472">
        <w:rPr>
          <w:rFonts w:cs="B Nazanin"/>
        </w:rPr>
        <w:t xml:space="preserve">Effect of Nigella sativa oil extract on selected </w:t>
      </w:r>
      <w:proofErr w:type="spellStart"/>
      <w:r w:rsidRPr="00A14472">
        <w:rPr>
          <w:rFonts w:cs="B Nazanin"/>
        </w:rPr>
        <w:t>immuno</w:t>
      </w:r>
      <w:proofErr w:type="spellEnd"/>
      <w:r w:rsidRPr="00A14472">
        <w:rPr>
          <w:rFonts w:cs="B Nazanin"/>
        </w:rPr>
        <w:t xml:space="preserve"> cell markers and oxidative stress in rheumatoid arthritis</w:t>
      </w:r>
      <w:r w:rsidR="00BA2053" w:rsidRPr="00A14472">
        <w:rPr>
          <w:rFonts w:cs="B Nazanin"/>
        </w:rPr>
        <w:t>. 17</w:t>
      </w:r>
      <w:r w:rsidR="00BA2053" w:rsidRPr="00A14472">
        <w:rPr>
          <w:rFonts w:cs="B Nazanin"/>
          <w:vertAlign w:val="superscript"/>
        </w:rPr>
        <w:t>th</w:t>
      </w:r>
      <w:r w:rsidR="00BA2053" w:rsidRPr="00A14472">
        <w:rPr>
          <w:rFonts w:cs="B Nazanin"/>
        </w:rPr>
        <w:t xml:space="preserve"> Asia pacific league of associations for rheumatology congress. Chennai, India, 8–9 September 2015.</w:t>
      </w:r>
    </w:p>
    <w:p w14:paraId="05A3BEA3" w14:textId="77777777" w:rsidR="003121BF" w:rsidRPr="00A14472" w:rsidRDefault="003121BF" w:rsidP="00D63030">
      <w:pPr>
        <w:numPr>
          <w:ilvl w:val="0"/>
          <w:numId w:val="20"/>
        </w:numPr>
        <w:spacing w:line="360" w:lineRule="auto"/>
        <w:rPr>
          <w:rFonts w:cs="B Nazanin"/>
        </w:rPr>
      </w:pPr>
      <w:r w:rsidRPr="00A14472">
        <w:rPr>
          <w:rFonts w:cs="B Nazanin"/>
        </w:rPr>
        <w:t xml:space="preserve">Microscopic </w:t>
      </w:r>
      <w:proofErr w:type="spellStart"/>
      <w:r w:rsidRPr="00A14472">
        <w:rPr>
          <w:rFonts w:cs="B Nazanin"/>
        </w:rPr>
        <w:t>polyarteritis</w:t>
      </w:r>
      <w:proofErr w:type="spellEnd"/>
      <w:r w:rsidRPr="00A14472">
        <w:rPr>
          <w:rFonts w:cs="B Nazanin"/>
        </w:rPr>
        <w:t xml:space="preserve"> </w:t>
      </w:r>
      <w:proofErr w:type="spellStart"/>
      <w:r w:rsidRPr="00A14472">
        <w:rPr>
          <w:rFonts w:cs="B Nazanin"/>
        </w:rPr>
        <w:t>nodosa</w:t>
      </w:r>
      <w:proofErr w:type="spellEnd"/>
      <w:r w:rsidRPr="00A14472">
        <w:rPr>
          <w:rFonts w:cs="B Nazanin"/>
        </w:rPr>
        <w:t xml:space="preserve"> with bilateral brachial </w:t>
      </w:r>
      <w:proofErr w:type="spellStart"/>
      <w:r w:rsidRPr="00A14472">
        <w:rPr>
          <w:rFonts w:cs="B Nazanin"/>
        </w:rPr>
        <w:t>plexopathy</w:t>
      </w:r>
      <w:proofErr w:type="spellEnd"/>
      <w:r w:rsidRPr="00A14472">
        <w:rPr>
          <w:rFonts w:cs="B Nazanin"/>
        </w:rPr>
        <w:t xml:space="preserve">. </w:t>
      </w:r>
      <w:bookmarkStart w:id="13" w:name="_Hlk515900746"/>
      <w:r w:rsidRPr="00A14472">
        <w:rPr>
          <w:rFonts w:cs="B Nazanin"/>
        </w:rPr>
        <w:t>17</w:t>
      </w:r>
      <w:r w:rsidRPr="00A14472">
        <w:rPr>
          <w:rFonts w:cs="B Nazanin"/>
          <w:vertAlign w:val="superscript"/>
        </w:rPr>
        <w:t>th</w:t>
      </w:r>
      <w:r w:rsidRPr="00A14472">
        <w:rPr>
          <w:rFonts w:cs="B Nazanin"/>
        </w:rPr>
        <w:t xml:space="preserve"> Asia pacific league of associations for rheumatology congress. Chennai, India, 8–9 September 2015.</w:t>
      </w:r>
    </w:p>
    <w:bookmarkEnd w:id="13"/>
    <w:p w14:paraId="75D52989" w14:textId="77777777" w:rsidR="00BA2053" w:rsidRPr="00A14472" w:rsidRDefault="00BA2053" w:rsidP="00D63030">
      <w:pPr>
        <w:numPr>
          <w:ilvl w:val="0"/>
          <w:numId w:val="20"/>
        </w:numPr>
        <w:spacing w:line="360" w:lineRule="auto"/>
        <w:rPr>
          <w:rFonts w:cs="B Nazanin"/>
        </w:rPr>
      </w:pPr>
      <w:r w:rsidRPr="00A14472">
        <w:rPr>
          <w:rFonts w:cs="B Nazanin"/>
        </w:rPr>
        <w:t xml:space="preserve">A randomized double-blind study of </w:t>
      </w:r>
      <w:proofErr w:type="spellStart"/>
      <w:r w:rsidRPr="00A14472">
        <w:rPr>
          <w:rFonts w:cs="B Nazanin"/>
        </w:rPr>
        <w:t>intraarticular</w:t>
      </w:r>
      <w:proofErr w:type="spellEnd"/>
      <w:r w:rsidRPr="00A14472">
        <w:rPr>
          <w:rFonts w:cs="B Nazanin"/>
        </w:rPr>
        <w:t xml:space="preserve"> dexamethasone and triamcinolone on the control of arthritis in rheumatoid arthritis. 17</w:t>
      </w:r>
      <w:r w:rsidRPr="00A14472">
        <w:rPr>
          <w:rFonts w:cs="B Nazanin"/>
          <w:vertAlign w:val="superscript"/>
        </w:rPr>
        <w:t>th</w:t>
      </w:r>
      <w:r w:rsidRPr="00A14472">
        <w:rPr>
          <w:rFonts w:cs="B Nazanin"/>
        </w:rPr>
        <w:t xml:space="preserve"> Asia pacific league of associations for rheumatology congress. Chennai, India, 8–9 September 2015.</w:t>
      </w:r>
    </w:p>
    <w:p w14:paraId="0DA76110" w14:textId="77777777" w:rsidR="00BA2053" w:rsidRPr="00A14472" w:rsidRDefault="00BA2053" w:rsidP="00D63030">
      <w:pPr>
        <w:numPr>
          <w:ilvl w:val="0"/>
          <w:numId w:val="20"/>
        </w:numPr>
        <w:spacing w:line="360" w:lineRule="auto"/>
        <w:rPr>
          <w:rFonts w:cs="B Nazanin"/>
        </w:rPr>
      </w:pPr>
      <w:r w:rsidRPr="00A14472">
        <w:rPr>
          <w:rFonts w:cs="B Nazanin"/>
        </w:rPr>
        <w:t>Demographic and clinical features of juvenile idiopathic arthritis in Azerbaijan. 17th Asia pacific league of associations for rheumatology congress. Chennai, India, 8–9 September 2015.</w:t>
      </w:r>
    </w:p>
    <w:p w14:paraId="694352B1" w14:textId="77777777" w:rsidR="00BA2053" w:rsidRPr="00A14472" w:rsidRDefault="00BA2053" w:rsidP="00D63030">
      <w:pPr>
        <w:numPr>
          <w:ilvl w:val="0"/>
          <w:numId w:val="20"/>
        </w:numPr>
        <w:spacing w:line="360" w:lineRule="auto"/>
        <w:rPr>
          <w:rFonts w:cs="B Nazanin"/>
        </w:rPr>
      </w:pPr>
      <w:r w:rsidRPr="00A14472">
        <w:rPr>
          <w:rFonts w:cs="B Nazanin"/>
        </w:rPr>
        <w:t xml:space="preserve">Determination of Methylation and Expression of IL-10 Gene in Patients with </w:t>
      </w:r>
      <w:proofErr w:type="spellStart"/>
      <w:r w:rsidRPr="00A14472">
        <w:rPr>
          <w:rFonts w:cs="B Nazanin"/>
        </w:rPr>
        <w:t>Behcet’s</w:t>
      </w:r>
      <w:proofErr w:type="spellEnd"/>
      <w:r w:rsidRPr="00A14472">
        <w:rPr>
          <w:rFonts w:cs="B Nazanin"/>
        </w:rPr>
        <w:t xml:space="preserve"> Disease. </w:t>
      </w:r>
      <w:bookmarkStart w:id="14" w:name="_Hlk515901188"/>
      <w:r w:rsidRPr="00A14472">
        <w:rPr>
          <w:rFonts w:cs="B Nazanin"/>
        </w:rPr>
        <w:t>17</w:t>
      </w:r>
      <w:r w:rsidRPr="00A14472">
        <w:rPr>
          <w:rFonts w:cs="B Nazanin"/>
          <w:vertAlign w:val="superscript"/>
        </w:rPr>
        <w:t>th</w:t>
      </w:r>
      <w:r w:rsidRPr="00A14472">
        <w:rPr>
          <w:rFonts w:cs="B Nazanin"/>
        </w:rPr>
        <w:t xml:space="preserve"> International conference on </w:t>
      </w:r>
      <w:proofErr w:type="spellStart"/>
      <w:r w:rsidRPr="00A14472">
        <w:rPr>
          <w:rFonts w:cs="B Nazanin"/>
        </w:rPr>
        <w:t>Behcet’s</w:t>
      </w:r>
      <w:proofErr w:type="spellEnd"/>
      <w:r w:rsidRPr="00A14472">
        <w:rPr>
          <w:rFonts w:cs="B Nazanin"/>
        </w:rPr>
        <w:t xml:space="preserve"> disease. Matera, Italy, 15-17 Sep 2016.</w:t>
      </w:r>
    </w:p>
    <w:bookmarkEnd w:id="14"/>
    <w:p w14:paraId="56C82CC3" w14:textId="77777777" w:rsidR="00BA2053" w:rsidRPr="00A14472" w:rsidRDefault="00BA2053" w:rsidP="00D63030">
      <w:pPr>
        <w:numPr>
          <w:ilvl w:val="0"/>
          <w:numId w:val="20"/>
        </w:numPr>
        <w:spacing w:line="360" w:lineRule="auto"/>
        <w:rPr>
          <w:rFonts w:cs="B Nazanin"/>
        </w:rPr>
      </w:pPr>
      <w:r w:rsidRPr="00A14472">
        <w:rPr>
          <w:rFonts w:cs="B Nazanin"/>
        </w:rPr>
        <w:t xml:space="preserve">IL-27 gene polymorphisms in Iranian patients with </w:t>
      </w:r>
      <w:proofErr w:type="spellStart"/>
      <w:r w:rsidRPr="00A14472">
        <w:rPr>
          <w:rFonts w:cs="B Nazanin"/>
        </w:rPr>
        <w:t>Behcet’s</w:t>
      </w:r>
      <w:proofErr w:type="spellEnd"/>
      <w:r w:rsidRPr="00A14472">
        <w:rPr>
          <w:rFonts w:cs="B Nazanin"/>
        </w:rPr>
        <w:t xml:space="preserve"> disease. 17</w:t>
      </w:r>
      <w:r w:rsidRPr="00A14472">
        <w:rPr>
          <w:rFonts w:cs="B Nazanin"/>
          <w:vertAlign w:val="superscript"/>
        </w:rPr>
        <w:t>th</w:t>
      </w:r>
      <w:r w:rsidRPr="00A14472">
        <w:rPr>
          <w:rFonts w:cs="B Nazanin"/>
        </w:rPr>
        <w:t xml:space="preserve"> International conference on </w:t>
      </w:r>
      <w:proofErr w:type="spellStart"/>
      <w:r w:rsidRPr="00A14472">
        <w:rPr>
          <w:rFonts w:cs="B Nazanin"/>
        </w:rPr>
        <w:t>Behcet’s</w:t>
      </w:r>
      <w:proofErr w:type="spellEnd"/>
      <w:r w:rsidRPr="00A14472">
        <w:rPr>
          <w:rFonts w:cs="B Nazanin"/>
        </w:rPr>
        <w:t xml:space="preserve"> disease. Matera, Italy, 15-17 Sep 2016.</w:t>
      </w:r>
    </w:p>
    <w:p w14:paraId="586A1439" w14:textId="77777777" w:rsidR="00BA2053" w:rsidRPr="00A14472" w:rsidRDefault="00BA2053" w:rsidP="00D63030">
      <w:pPr>
        <w:numPr>
          <w:ilvl w:val="0"/>
          <w:numId w:val="20"/>
        </w:numPr>
        <w:spacing w:line="360" w:lineRule="auto"/>
        <w:rPr>
          <w:rFonts w:cs="B Nazanin"/>
        </w:rPr>
      </w:pPr>
      <w:r w:rsidRPr="00A14472">
        <w:rPr>
          <w:rFonts w:cs="B Nazanin"/>
        </w:rPr>
        <w:t xml:space="preserve">Complete resolution of pulmonary artery aneurysm in a patient with </w:t>
      </w:r>
      <w:proofErr w:type="spellStart"/>
      <w:r w:rsidRPr="00A14472">
        <w:rPr>
          <w:rFonts w:cs="B Nazanin"/>
        </w:rPr>
        <w:t>Behcet’s</w:t>
      </w:r>
      <w:proofErr w:type="spellEnd"/>
      <w:r w:rsidRPr="00A14472">
        <w:rPr>
          <w:rFonts w:cs="B Nazanin"/>
        </w:rPr>
        <w:t xml:space="preserve"> disease with infliximab. 17</w:t>
      </w:r>
      <w:r w:rsidRPr="00A14472">
        <w:rPr>
          <w:rFonts w:cs="B Nazanin"/>
          <w:vertAlign w:val="superscript"/>
        </w:rPr>
        <w:t>th</w:t>
      </w:r>
      <w:r w:rsidRPr="00A14472">
        <w:rPr>
          <w:rFonts w:cs="B Nazanin"/>
        </w:rPr>
        <w:t xml:space="preserve"> International conference on </w:t>
      </w:r>
      <w:proofErr w:type="spellStart"/>
      <w:r w:rsidRPr="00A14472">
        <w:rPr>
          <w:rFonts w:cs="B Nazanin"/>
        </w:rPr>
        <w:t>Behcet’s</w:t>
      </w:r>
      <w:proofErr w:type="spellEnd"/>
      <w:r w:rsidRPr="00A14472">
        <w:rPr>
          <w:rFonts w:cs="B Nazanin"/>
        </w:rPr>
        <w:t xml:space="preserve"> disease. Matera, Italy, 15-17 Sep 2016.</w:t>
      </w:r>
    </w:p>
    <w:p w14:paraId="7896B14F" w14:textId="77777777" w:rsidR="00241F30" w:rsidRPr="00A14472" w:rsidRDefault="00241F30" w:rsidP="00D63030">
      <w:pPr>
        <w:numPr>
          <w:ilvl w:val="0"/>
          <w:numId w:val="20"/>
        </w:numPr>
        <w:spacing w:line="360" w:lineRule="auto"/>
        <w:rPr>
          <w:rFonts w:cs="B Nazanin"/>
        </w:rPr>
      </w:pPr>
      <w:r w:rsidRPr="00A14472">
        <w:rPr>
          <w:rFonts w:cs="B Nazanin"/>
        </w:rPr>
        <w:lastRenderedPageBreak/>
        <w:t>Long-term efficacy and safety of cyclosporine A in the treatment of refractory proliferative lupus nephritis. 18</w:t>
      </w:r>
      <w:r w:rsidRPr="00A14472">
        <w:rPr>
          <w:rFonts w:cs="B Nazanin"/>
          <w:vertAlign w:val="superscript"/>
        </w:rPr>
        <w:t>th</w:t>
      </w:r>
      <w:r w:rsidRPr="00A14472">
        <w:rPr>
          <w:rFonts w:cs="B Nazanin"/>
        </w:rPr>
        <w:t xml:space="preserve"> congress of Asia pacific league of associations for rheumatology. China, 2016.</w:t>
      </w:r>
    </w:p>
    <w:p w14:paraId="481D2566" w14:textId="77777777" w:rsidR="00241F30" w:rsidRPr="00A14472" w:rsidRDefault="00241F30" w:rsidP="00D63030">
      <w:pPr>
        <w:numPr>
          <w:ilvl w:val="0"/>
          <w:numId w:val="20"/>
        </w:numPr>
        <w:spacing w:line="360" w:lineRule="auto"/>
        <w:rPr>
          <w:rFonts w:cs="B Nazanin"/>
        </w:rPr>
      </w:pPr>
      <w:r w:rsidRPr="00A14472">
        <w:rPr>
          <w:rFonts w:cs="B Nazanin"/>
        </w:rPr>
        <w:t>Effect of cyclophosphamide on pulmonary function tests, dyspnea, high resolution CT. 18</w:t>
      </w:r>
      <w:r w:rsidRPr="00A14472">
        <w:rPr>
          <w:rFonts w:cs="B Nazanin"/>
          <w:vertAlign w:val="superscript"/>
        </w:rPr>
        <w:t>th</w:t>
      </w:r>
      <w:r w:rsidRPr="00A14472">
        <w:rPr>
          <w:rFonts w:cs="B Nazanin"/>
        </w:rPr>
        <w:t xml:space="preserve"> congress of Asia pacific league of associations for rheumatology. China, 2016.</w:t>
      </w:r>
    </w:p>
    <w:p w14:paraId="2130A415" w14:textId="77777777" w:rsidR="00241F30" w:rsidRPr="00A14472" w:rsidRDefault="00241F30" w:rsidP="00D63030">
      <w:pPr>
        <w:numPr>
          <w:ilvl w:val="0"/>
          <w:numId w:val="20"/>
        </w:numPr>
        <w:spacing w:line="360" w:lineRule="auto"/>
        <w:rPr>
          <w:rFonts w:cs="B Nazanin"/>
        </w:rPr>
      </w:pPr>
      <w:r w:rsidRPr="00A14472">
        <w:rPr>
          <w:rFonts w:cs="B Nazanin"/>
        </w:rPr>
        <w:t>Comparison of long term outcome of lupus nephritis treatment with cyclophosphamide. 18</w:t>
      </w:r>
      <w:r w:rsidRPr="00A14472">
        <w:rPr>
          <w:rFonts w:cs="B Nazanin"/>
          <w:vertAlign w:val="superscript"/>
        </w:rPr>
        <w:t>th</w:t>
      </w:r>
      <w:r w:rsidRPr="00A14472">
        <w:rPr>
          <w:rFonts w:cs="B Nazanin"/>
        </w:rPr>
        <w:t xml:space="preserve"> congress of Asia pacific league of associations for rheumatology. China, 2016.</w:t>
      </w:r>
    </w:p>
    <w:p w14:paraId="62136DED" w14:textId="77777777" w:rsidR="00BA2053" w:rsidRPr="00A14472" w:rsidRDefault="006D39B0" w:rsidP="00D63030">
      <w:pPr>
        <w:numPr>
          <w:ilvl w:val="0"/>
          <w:numId w:val="20"/>
        </w:numPr>
        <w:spacing w:line="360" w:lineRule="auto"/>
        <w:rPr>
          <w:rFonts w:cs="B Nazanin"/>
        </w:rPr>
      </w:pPr>
      <w:r w:rsidRPr="00A14472">
        <w:rPr>
          <w:rFonts w:cs="B Nazanin"/>
        </w:rPr>
        <w:t xml:space="preserve">Validation of the international criteria for </w:t>
      </w:r>
      <w:proofErr w:type="spellStart"/>
      <w:r w:rsidRPr="00A14472">
        <w:rPr>
          <w:rFonts w:cs="B Nazanin"/>
        </w:rPr>
        <w:t>behcet’s</w:t>
      </w:r>
      <w:proofErr w:type="spellEnd"/>
      <w:r w:rsidRPr="00A14472">
        <w:rPr>
          <w:rFonts w:cs="B Nazanin"/>
        </w:rPr>
        <w:t xml:space="preserve"> disease in Azeri population. </w:t>
      </w:r>
      <w:r w:rsidR="00BA2053" w:rsidRPr="00A14472">
        <w:rPr>
          <w:rFonts w:cs="B Nazanin"/>
        </w:rPr>
        <w:t>19</w:t>
      </w:r>
      <w:r w:rsidR="00BA2053" w:rsidRPr="00A14472">
        <w:rPr>
          <w:rFonts w:cs="B Nazanin"/>
          <w:vertAlign w:val="superscript"/>
        </w:rPr>
        <w:t>th</w:t>
      </w:r>
      <w:r w:rsidR="00BA2053" w:rsidRPr="00A14472">
        <w:rPr>
          <w:rFonts w:cs="B Nazanin"/>
        </w:rPr>
        <w:t xml:space="preserve"> congress of Asia pacific league of associations for rheumatology</w:t>
      </w:r>
      <w:r w:rsidRPr="00A14472">
        <w:rPr>
          <w:rFonts w:cs="B Nazanin"/>
        </w:rPr>
        <w:t>-</w:t>
      </w:r>
      <w:r w:rsidR="00BA2053" w:rsidRPr="00A14472">
        <w:rPr>
          <w:rFonts w:cs="B Nazanin"/>
        </w:rPr>
        <w:t>A</w:t>
      </w:r>
      <w:r w:rsidRPr="00A14472">
        <w:rPr>
          <w:rFonts w:cs="B Nazanin"/>
        </w:rPr>
        <w:t>PLAR.</w:t>
      </w:r>
      <w:r w:rsidR="00BA2053" w:rsidRPr="00A14472">
        <w:rPr>
          <w:rFonts w:cs="B Nazanin"/>
        </w:rPr>
        <w:t xml:space="preserve"> </w:t>
      </w:r>
      <w:r w:rsidRPr="00A14472">
        <w:rPr>
          <w:rFonts w:cs="B Nazanin"/>
        </w:rPr>
        <w:t>Dubai</w:t>
      </w:r>
      <w:r w:rsidR="00BA2053" w:rsidRPr="00A14472">
        <w:rPr>
          <w:rFonts w:cs="B Nazanin"/>
        </w:rPr>
        <w:t>. 1</w:t>
      </w:r>
      <w:r w:rsidRPr="00A14472">
        <w:rPr>
          <w:rFonts w:cs="B Nazanin"/>
        </w:rPr>
        <w:t>6</w:t>
      </w:r>
      <w:r w:rsidR="00BA2053" w:rsidRPr="00A14472">
        <w:rPr>
          <w:rFonts w:cs="B Nazanin"/>
        </w:rPr>
        <w:t>–</w:t>
      </w:r>
      <w:r w:rsidRPr="00A14472">
        <w:rPr>
          <w:rFonts w:cs="B Nazanin"/>
        </w:rPr>
        <w:t>20</w:t>
      </w:r>
      <w:r w:rsidR="00BA2053" w:rsidRPr="00A14472">
        <w:rPr>
          <w:rFonts w:cs="B Nazanin"/>
        </w:rPr>
        <w:t xml:space="preserve"> </w:t>
      </w:r>
      <w:r w:rsidRPr="00A14472">
        <w:rPr>
          <w:rFonts w:cs="B Nazanin"/>
        </w:rPr>
        <w:t>Oct</w:t>
      </w:r>
      <w:r w:rsidR="00BA2053" w:rsidRPr="00A14472">
        <w:rPr>
          <w:rFonts w:cs="B Nazanin"/>
        </w:rPr>
        <w:t xml:space="preserve"> 201</w:t>
      </w:r>
      <w:r w:rsidRPr="00A14472">
        <w:rPr>
          <w:rFonts w:cs="B Nazanin"/>
        </w:rPr>
        <w:t>7</w:t>
      </w:r>
      <w:r w:rsidR="00BA2053" w:rsidRPr="00A14472">
        <w:rPr>
          <w:rFonts w:cs="B Nazanin"/>
        </w:rPr>
        <w:t>.</w:t>
      </w:r>
    </w:p>
    <w:p w14:paraId="1E6D150F" w14:textId="77777777" w:rsidR="006D39B0" w:rsidRPr="00A14472" w:rsidRDefault="006D39B0" w:rsidP="00D63030">
      <w:pPr>
        <w:numPr>
          <w:ilvl w:val="0"/>
          <w:numId w:val="20"/>
        </w:numPr>
        <w:spacing w:line="360" w:lineRule="auto"/>
        <w:rPr>
          <w:rFonts w:cs="B Nazanin"/>
        </w:rPr>
      </w:pPr>
      <w:r w:rsidRPr="00A14472">
        <w:rPr>
          <w:rFonts w:cs="B Nazanin"/>
        </w:rPr>
        <w:t xml:space="preserve">Long-Term outcome of treatment with disease-modifying </w:t>
      </w:r>
      <w:proofErr w:type="spellStart"/>
      <w:r w:rsidRPr="00A14472">
        <w:rPr>
          <w:rFonts w:cs="B Nazanin"/>
        </w:rPr>
        <w:t>antirheumatic</w:t>
      </w:r>
      <w:proofErr w:type="spellEnd"/>
      <w:r w:rsidRPr="00A14472">
        <w:rPr>
          <w:rFonts w:cs="B Nazanin"/>
        </w:rPr>
        <w:t xml:space="preserve"> drugs in patients with palindromic rheumatism. 19</w:t>
      </w:r>
      <w:r w:rsidRPr="00A14472">
        <w:rPr>
          <w:rFonts w:cs="B Nazanin"/>
          <w:vertAlign w:val="superscript"/>
        </w:rPr>
        <w:t>th</w:t>
      </w:r>
      <w:r w:rsidRPr="00A14472">
        <w:rPr>
          <w:rFonts w:cs="B Nazanin"/>
        </w:rPr>
        <w:t xml:space="preserve"> congress of Asia pacific league of associations for rheumatology-APLAR. Dubai. 16–20 Oct 2017.</w:t>
      </w:r>
    </w:p>
    <w:p w14:paraId="59CDB2DE" w14:textId="77777777" w:rsidR="00FB0029" w:rsidRPr="00A14472" w:rsidRDefault="00FB0029" w:rsidP="00D63030">
      <w:pPr>
        <w:numPr>
          <w:ilvl w:val="0"/>
          <w:numId w:val="20"/>
        </w:numPr>
        <w:spacing w:line="360" w:lineRule="auto"/>
        <w:rPr>
          <w:rFonts w:cs="B Nazanin"/>
        </w:rPr>
      </w:pPr>
      <w:r w:rsidRPr="00A14472">
        <w:rPr>
          <w:rFonts w:cs="B Nazanin"/>
        </w:rPr>
        <w:t xml:space="preserve">Sexual dysfunctions and mental health status in females with </w:t>
      </w:r>
      <w:proofErr w:type="spellStart"/>
      <w:r w:rsidRPr="00A14472">
        <w:rPr>
          <w:rFonts w:cs="B Nazanin"/>
        </w:rPr>
        <w:t>Behcet</w:t>
      </w:r>
      <w:proofErr w:type="spellEnd"/>
      <w:r w:rsidRPr="00A14472">
        <w:rPr>
          <w:rFonts w:cs="B Nazanin"/>
        </w:rPr>
        <w:t xml:space="preserve"> disease compared with healthy people. </w:t>
      </w:r>
      <w:bookmarkStart w:id="15" w:name="_Hlk515901807"/>
      <w:r w:rsidRPr="00A14472">
        <w:rPr>
          <w:rFonts w:cs="B Nazanin"/>
        </w:rPr>
        <w:t>19</w:t>
      </w:r>
      <w:r w:rsidRPr="00A14472">
        <w:rPr>
          <w:rFonts w:cs="B Nazanin"/>
          <w:vertAlign w:val="superscript"/>
        </w:rPr>
        <w:t>th</w:t>
      </w:r>
      <w:r w:rsidRPr="00A14472">
        <w:rPr>
          <w:rFonts w:cs="B Nazanin"/>
        </w:rPr>
        <w:t xml:space="preserve"> congress of Asia pacific league of associations for rheumatology-APLAR. Dubai. 16–20 Oct 2017.</w:t>
      </w:r>
    </w:p>
    <w:bookmarkEnd w:id="15"/>
    <w:p w14:paraId="4353E75C" w14:textId="77777777" w:rsidR="00FB0029" w:rsidRPr="00A14472" w:rsidRDefault="00FB0029" w:rsidP="00D63030">
      <w:pPr>
        <w:numPr>
          <w:ilvl w:val="0"/>
          <w:numId w:val="20"/>
        </w:numPr>
        <w:spacing w:line="360" w:lineRule="auto"/>
        <w:rPr>
          <w:rFonts w:cs="B Nazanin"/>
        </w:rPr>
      </w:pPr>
      <w:r w:rsidRPr="00A14472">
        <w:rPr>
          <w:rFonts w:cs="B Nazanin"/>
        </w:rPr>
        <w:t xml:space="preserve">Is Smoking a Risk Factor for </w:t>
      </w:r>
      <w:proofErr w:type="spellStart"/>
      <w:r w:rsidRPr="00A14472">
        <w:rPr>
          <w:rFonts w:cs="B Nazanin"/>
        </w:rPr>
        <w:t>Behcet’s</w:t>
      </w:r>
      <w:proofErr w:type="spellEnd"/>
      <w:r w:rsidRPr="00A14472">
        <w:rPr>
          <w:rFonts w:cs="B Nazanin"/>
        </w:rPr>
        <w:t xml:space="preserve"> Disease? </w:t>
      </w:r>
      <w:bookmarkStart w:id="16" w:name="_Hlk515901872"/>
      <w:r w:rsidRPr="00A14472">
        <w:rPr>
          <w:rFonts w:cs="B Nazanin"/>
        </w:rPr>
        <w:t>19</w:t>
      </w:r>
      <w:r w:rsidRPr="00A14472">
        <w:rPr>
          <w:rFonts w:cs="B Nazanin"/>
          <w:vertAlign w:val="superscript"/>
        </w:rPr>
        <w:t>th</w:t>
      </w:r>
      <w:r w:rsidRPr="00A14472">
        <w:rPr>
          <w:rFonts w:cs="B Nazanin"/>
        </w:rPr>
        <w:t xml:space="preserve"> congress of Asia pacific league of associations for rheumatology-APLAR. Dubai. 16–20 Oct 2017.</w:t>
      </w:r>
      <w:bookmarkEnd w:id="16"/>
    </w:p>
    <w:p w14:paraId="04DF7FCE" w14:textId="77777777" w:rsidR="00BA2053" w:rsidRPr="00A14472" w:rsidRDefault="00FB0029" w:rsidP="00D63030">
      <w:pPr>
        <w:numPr>
          <w:ilvl w:val="0"/>
          <w:numId w:val="20"/>
        </w:numPr>
        <w:spacing w:line="360" w:lineRule="auto"/>
        <w:rPr>
          <w:rFonts w:cs="B Nazanin"/>
        </w:rPr>
      </w:pPr>
      <w:bookmarkStart w:id="17" w:name="_Hlk515901956"/>
      <w:proofErr w:type="spellStart"/>
      <w:r w:rsidRPr="00A14472">
        <w:rPr>
          <w:rFonts w:cs="B Nazanin"/>
        </w:rPr>
        <w:t>Takayasu</w:t>
      </w:r>
      <w:proofErr w:type="spellEnd"/>
      <w:r w:rsidRPr="00A14472">
        <w:rPr>
          <w:rFonts w:cs="B Nazanin"/>
        </w:rPr>
        <w:t xml:space="preserve"> arteritis in a cohort of patients in Iran. 19</w:t>
      </w:r>
      <w:r w:rsidRPr="00A14472">
        <w:rPr>
          <w:rFonts w:cs="B Nazanin"/>
          <w:vertAlign w:val="superscript"/>
        </w:rPr>
        <w:t>th</w:t>
      </w:r>
      <w:r w:rsidRPr="00A14472">
        <w:rPr>
          <w:rFonts w:cs="B Nazanin"/>
        </w:rPr>
        <w:t xml:space="preserve"> congress of Asia pacific league of associations for rheumatology-APLAR. Dubai. 16–20 Oct 2017.</w:t>
      </w:r>
    </w:p>
    <w:p w14:paraId="0D36AAFA" w14:textId="77777777" w:rsidR="00825E0C" w:rsidRPr="00A14472" w:rsidRDefault="00825E0C" w:rsidP="00D63030">
      <w:pPr>
        <w:tabs>
          <w:tab w:val="right" w:pos="0"/>
        </w:tabs>
        <w:spacing w:line="360" w:lineRule="auto"/>
        <w:ind w:left="360"/>
        <w:rPr>
          <w:rFonts w:cs="B Nazanin"/>
          <w:b/>
          <w:bCs/>
        </w:rPr>
      </w:pPr>
    </w:p>
    <w:p w14:paraId="0549E196" w14:textId="77777777" w:rsidR="00825E0C" w:rsidRPr="00A14472" w:rsidRDefault="00825E0C" w:rsidP="00D63030">
      <w:pPr>
        <w:tabs>
          <w:tab w:val="right" w:pos="0"/>
        </w:tabs>
        <w:spacing w:line="360" w:lineRule="auto"/>
        <w:ind w:left="360"/>
        <w:rPr>
          <w:rFonts w:cs="B Nazanin"/>
          <w:b/>
          <w:bCs/>
        </w:rPr>
      </w:pPr>
      <w:bookmarkStart w:id="18" w:name="_Hlk515913445"/>
      <w:r w:rsidRPr="00A14472">
        <w:rPr>
          <w:rFonts w:cs="B Nazanin"/>
          <w:b/>
          <w:bCs/>
        </w:rPr>
        <w:t>Lectures and Presentations (Iran)</w:t>
      </w:r>
    </w:p>
    <w:bookmarkEnd w:id="18"/>
    <w:p w14:paraId="7E5FE3C5" w14:textId="77777777" w:rsidR="00A919C7" w:rsidRPr="00A14472" w:rsidRDefault="00A919C7" w:rsidP="00D63030">
      <w:pPr>
        <w:numPr>
          <w:ilvl w:val="0"/>
          <w:numId w:val="21"/>
        </w:numPr>
        <w:tabs>
          <w:tab w:val="right" w:pos="0"/>
        </w:tabs>
        <w:bidi/>
        <w:spacing w:line="360" w:lineRule="auto"/>
        <w:rPr>
          <w:rFonts w:cs="B Nazanin"/>
          <w:lang w:bidi="fa-IR"/>
        </w:rPr>
      </w:pPr>
      <w:r w:rsidRPr="00A14472">
        <w:rPr>
          <w:rFonts w:cs="B Nazanin" w:hint="cs"/>
          <w:rtl/>
        </w:rPr>
        <w:t xml:space="preserve">فاصله  </w:t>
      </w:r>
      <w:r w:rsidRPr="00A14472">
        <w:rPr>
          <w:rFonts w:cs="B Nazanin"/>
        </w:rPr>
        <w:t>QT</w:t>
      </w:r>
      <w:r w:rsidRPr="00A14472">
        <w:rPr>
          <w:rFonts w:cs="B Nazanin" w:hint="cs"/>
          <w:rtl/>
        </w:rPr>
        <w:t xml:space="preserve">  در انفارکتوس میوکارد و ارتباط آن با آریتمی های بطنی. </w:t>
      </w:r>
      <w:r w:rsidRPr="00A14472">
        <w:rPr>
          <w:rFonts w:cs="B Nazanin"/>
          <w:rtl/>
        </w:rPr>
        <w:t>هفتمين كنگره ساليانه قلب و عروق در دانشگاه علوم پزشكي ايران</w:t>
      </w:r>
      <w:r w:rsidRPr="00A14472">
        <w:rPr>
          <w:rFonts w:cs="B Nazanin" w:hint="cs"/>
          <w:rtl/>
        </w:rPr>
        <w:t xml:space="preserve">، تهران، اسفند </w:t>
      </w:r>
      <w:r w:rsidRPr="00A14472">
        <w:rPr>
          <w:rFonts w:cs="B Nazanin"/>
          <w:rtl/>
        </w:rPr>
        <w:t>1372</w:t>
      </w:r>
      <w:r w:rsidR="004E1F9C" w:rsidRPr="00A14472">
        <w:rPr>
          <w:rFonts w:cs="B Nazanin" w:hint="cs"/>
          <w:rtl/>
        </w:rPr>
        <w:t>.</w:t>
      </w:r>
    </w:p>
    <w:p w14:paraId="3FB20A2E" w14:textId="77777777" w:rsidR="004E1F9C" w:rsidRPr="00A14472" w:rsidRDefault="004E1F9C" w:rsidP="00D63030">
      <w:pPr>
        <w:numPr>
          <w:ilvl w:val="0"/>
          <w:numId w:val="21"/>
        </w:numPr>
        <w:tabs>
          <w:tab w:val="right" w:pos="0"/>
        </w:tabs>
        <w:bidi/>
        <w:spacing w:line="360" w:lineRule="auto"/>
        <w:rPr>
          <w:rFonts w:cs="B Nazanin"/>
          <w:lang w:bidi="fa-IR"/>
        </w:rPr>
      </w:pPr>
      <w:r w:rsidRPr="00A14472">
        <w:rPr>
          <w:rFonts w:cs="B Nazanin" w:hint="cs"/>
          <w:rtl/>
          <w:lang w:bidi="fa-IR"/>
        </w:rPr>
        <w:t>پاتوژنز اسکلرودرمی. سیزدهمین كنگره سالیانه مرکز تحقیقات روماتولوژی،  تهران، بهمن سال 1385.</w:t>
      </w:r>
    </w:p>
    <w:p w14:paraId="2C3D6C3E" w14:textId="77777777" w:rsidR="000D620D" w:rsidRPr="00A14472" w:rsidRDefault="000D620D" w:rsidP="000D620D">
      <w:pPr>
        <w:numPr>
          <w:ilvl w:val="0"/>
          <w:numId w:val="21"/>
        </w:numPr>
        <w:tabs>
          <w:tab w:val="right" w:pos="0"/>
        </w:tabs>
        <w:bidi/>
        <w:spacing w:line="360" w:lineRule="auto"/>
        <w:rPr>
          <w:rFonts w:cs="B Nazanin"/>
          <w:lang w:bidi="fa-IR"/>
        </w:rPr>
      </w:pPr>
      <w:r w:rsidRPr="00A14472">
        <w:rPr>
          <w:rFonts w:cs="B Nazanin" w:hint="cs"/>
          <w:rtl/>
          <w:lang w:bidi="fa-IR"/>
        </w:rPr>
        <w:t>استئوپورز و استخوان سازی نابجا در افراد ضایعه نخاعی، تبریز، اسفند سال 1385.</w:t>
      </w:r>
    </w:p>
    <w:p w14:paraId="4B6E3EB8" w14:textId="77777777" w:rsidR="00944212" w:rsidRPr="00A14472" w:rsidRDefault="00944212" w:rsidP="00944212">
      <w:pPr>
        <w:numPr>
          <w:ilvl w:val="0"/>
          <w:numId w:val="21"/>
        </w:numPr>
        <w:tabs>
          <w:tab w:val="right" w:pos="533"/>
        </w:tabs>
        <w:bidi/>
        <w:spacing w:line="360" w:lineRule="auto"/>
        <w:jc w:val="both"/>
        <w:rPr>
          <w:rFonts w:cs="B Nazanin"/>
          <w:lang w:bidi="fa-IR"/>
        </w:rPr>
      </w:pPr>
      <w:r w:rsidRPr="00A14472">
        <w:rPr>
          <w:rFonts w:cs="B Nazanin" w:hint="cs"/>
          <w:rtl/>
          <w:lang w:bidi="fa-IR"/>
        </w:rPr>
        <w:t>استئوپورز. کارگاه مراقبت های ادغام یافته سالمندان، تبریز، شهریور 1386.</w:t>
      </w:r>
    </w:p>
    <w:p w14:paraId="5F68FB86" w14:textId="77777777" w:rsidR="00944212" w:rsidRPr="00A14472" w:rsidRDefault="00944212" w:rsidP="00944212">
      <w:pPr>
        <w:numPr>
          <w:ilvl w:val="0"/>
          <w:numId w:val="21"/>
        </w:numPr>
        <w:tabs>
          <w:tab w:val="right" w:pos="533"/>
        </w:tabs>
        <w:bidi/>
        <w:spacing w:line="360" w:lineRule="auto"/>
        <w:jc w:val="both"/>
        <w:rPr>
          <w:rFonts w:cs="B Nazanin"/>
          <w:lang w:bidi="fa-IR"/>
        </w:rPr>
      </w:pPr>
      <w:r w:rsidRPr="00A14472">
        <w:rPr>
          <w:rFonts w:cs="B Nazanin"/>
          <w:rtl/>
          <w:lang w:bidi="fa-IR"/>
        </w:rPr>
        <w:t>استئوپورز. کارگاه مراقبت ها</w:t>
      </w:r>
      <w:r w:rsidRPr="00A14472">
        <w:rPr>
          <w:rFonts w:cs="B Nazanin" w:hint="cs"/>
          <w:rtl/>
          <w:lang w:bidi="fa-IR"/>
        </w:rPr>
        <w:t>ی</w:t>
      </w:r>
      <w:r w:rsidRPr="00A14472">
        <w:rPr>
          <w:rFonts w:cs="B Nazanin"/>
          <w:rtl/>
          <w:lang w:bidi="fa-IR"/>
        </w:rPr>
        <w:t xml:space="preserve"> ادغام </w:t>
      </w:r>
      <w:r w:rsidRPr="00A14472">
        <w:rPr>
          <w:rFonts w:cs="B Nazanin" w:hint="cs"/>
          <w:rtl/>
          <w:lang w:bidi="fa-IR"/>
        </w:rPr>
        <w:t>ی</w:t>
      </w:r>
      <w:r w:rsidRPr="00A14472">
        <w:rPr>
          <w:rFonts w:cs="B Nazanin" w:hint="eastAsia"/>
          <w:rtl/>
          <w:lang w:bidi="fa-IR"/>
        </w:rPr>
        <w:t>افته</w:t>
      </w:r>
      <w:r w:rsidRPr="00A14472">
        <w:rPr>
          <w:rFonts w:cs="B Nazanin"/>
          <w:rtl/>
          <w:lang w:bidi="fa-IR"/>
        </w:rPr>
        <w:t xml:space="preserve"> سالمندان، تبر</w:t>
      </w:r>
      <w:r w:rsidRPr="00A14472">
        <w:rPr>
          <w:rFonts w:cs="B Nazanin" w:hint="cs"/>
          <w:rtl/>
          <w:lang w:bidi="fa-IR"/>
        </w:rPr>
        <w:t>ی</w:t>
      </w:r>
      <w:r w:rsidRPr="00A14472">
        <w:rPr>
          <w:rFonts w:cs="B Nazanin" w:hint="eastAsia"/>
          <w:rtl/>
          <w:lang w:bidi="fa-IR"/>
        </w:rPr>
        <w:t>ز،</w:t>
      </w:r>
      <w:r w:rsidRPr="00A14472">
        <w:rPr>
          <w:rFonts w:cs="B Nazanin"/>
          <w:rtl/>
          <w:lang w:bidi="fa-IR"/>
        </w:rPr>
        <w:t xml:space="preserve"> </w:t>
      </w:r>
      <w:r w:rsidRPr="00A14472">
        <w:rPr>
          <w:rFonts w:cs="B Nazanin" w:hint="cs"/>
          <w:rtl/>
          <w:lang w:bidi="fa-IR"/>
        </w:rPr>
        <w:t xml:space="preserve">مهر 1386. </w:t>
      </w:r>
    </w:p>
    <w:p w14:paraId="598625FC" w14:textId="77777777" w:rsidR="00EF5ADA" w:rsidRPr="00A14472" w:rsidRDefault="00EF5ADA" w:rsidP="00D63030">
      <w:pPr>
        <w:numPr>
          <w:ilvl w:val="0"/>
          <w:numId w:val="21"/>
        </w:numPr>
        <w:tabs>
          <w:tab w:val="right" w:pos="533"/>
        </w:tabs>
        <w:bidi/>
        <w:spacing w:line="360" w:lineRule="auto"/>
        <w:jc w:val="both"/>
        <w:rPr>
          <w:rFonts w:cs="B Nazanin"/>
          <w:lang w:bidi="fa-IR"/>
        </w:rPr>
      </w:pPr>
      <w:r w:rsidRPr="00A14472">
        <w:rPr>
          <w:rFonts w:cs="B Nazanin" w:hint="cs"/>
          <w:rtl/>
          <w:lang w:bidi="fa-IR"/>
        </w:rPr>
        <w:lastRenderedPageBreak/>
        <w:t xml:space="preserve">مقاله ارزش تشخیصی آنتی سایکلیک سیترولینیتد پپتید در مبتلایان به آرتریت روماتویید در آذربایجان شرقی. اولین كنگره سالیانه انجمن روماتولوژی ایران، تهران، آذر 1386.  </w:t>
      </w:r>
    </w:p>
    <w:p w14:paraId="0A6C1A61" w14:textId="77777777" w:rsidR="007D63B1" w:rsidRPr="00A14472" w:rsidRDefault="004E1F9C"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علائم باليني و آزمايشگاهي روماتيسم پاليندروميك و سخنراني در مورد پاتوژنز سندرم آنتي فسفوليپيد. </w:t>
      </w:r>
      <w:r w:rsidRPr="00A14472">
        <w:rPr>
          <w:rFonts w:cs="B Nazanin"/>
          <w:rtl/>
          <w:lang w:bidi="fa-IR"/>
        </w:rPr>
        <w:t>دومين كنگره ساليانه انجمن روماتولوژي ايران</w:t>
      </w:r>
      <w:r w:rsidRPr="00A14472">
        <w:rPr>
          <w:rFonts w:cs="B Nazanin" w:hint="cs"/>
          <w:rtl/>
          <w:lang w:bidi="fa-IR"/>
        </w:rPr>
        <w:t>، تهران،</w:t>
      </w:r>
      <w:r w:rsidRPr="00A14472">
        <w:rPr>
          <w:rFonts w:cs="B Nazanin"/>
          <w:rtl/>
          <w:lang w:bidi="fa-IR"/>
        </w:rPr>
        <w:t xml:space="preserve"> آذر سال 1387</w:t>
      </w:r>
      <w:r w:rsidRPr="00A14472">
        <w:rPr>
          <w:rFonts w:cs="B Nazanin" w:hint="cs"/>
          <w:rtl/>
          <w:lang w:bidi="fa-IR"/>
        </w:rPr>
        <w:t xml:space="preserve">. </w:t>
      </w:r>
    </w:p>
    <w:p w14:paraId="703CA8F1" w14:textId="77777777" w:rsidR="007D63B1" w:rsidRPr="00A14472" w:rsidRDefault="004E1F9C" w:rsidP="007D63B1">
      <w:pPr>
        <w:numPr>
          <w:ilvl w:val="0"/>
          <w:numId w:val="21"/>
        </w:numPr>
        <w:tabs>
          <w:tab w:val="right" w:pos="540"/>
        </w:tabs>
        <w:bidi/>
        <w:spacing w:line="360" w:lineRule="auto"/>
        <w:jc w:val="both"/>
        <w:rPr>
          <w:rFonts w:cs="B Nazanin"/>
          <w:lang w:bidi="fa-IR"/>
        </w:rPr>
      </w:pPr>
      <w:r w:rsidRPr="00A14472">
        <w:rPr>
          <w:rFonts w:cs="B Nazanin" w:hint="cs"/>
          <w:rtl/>
          <w:lang w:bidi="fa-IR"/>
        </w:rPr>
        <w:t xml:space="preserve"> </w:t>
      </w:r>
      <w:r w:rsidR="007D63B1" w:rsidRPr="00A14472">
        <w:rPr>
          <w:rFonts w:cs="B Nazanin" w:hint="cs"/>
          <w:rtl/>
          <w:lang w:bidi="fa-IR"/>
        </w:rPr>
        <w:t xml:space="preserve">در بررسی وضعیت نگارش دستورات پزشکی توسط دستیاران داخلی بیمارستان امام رضا. </w:t>
      </w:r>
      <w:r w:rsidR="007D63B1" w:rsidRPr="00A14472">
        <w:rPr>
          <w:rFonts w:cs="B Nazanin"/>
          <w:rtl/>
          <w:lang w:bidi="fa-IR"/>
        </w:rPr>
        <w:t>كنگره کشور</w:t>
      </w:r>
      <w:r w:rsidR="007D63B1" w:rsidRPr="00A14472">
        <w:rPr>
          <w:rFonts w:cs="B Nazanin" w:hint="cs"/>
          <w:rtl/>
          <w:lang w:bidi="fa-IR"/>
        </w:rPr>
        <w:t>ی</w:t>
      </w:r>
      <w:r w:rsidR="007D63B1" w:rsidRPr="00A14472">
        <w:rPr>
          <w:rFonts w:cs="B Nazanin"/>
          <w:rtl/>
          <w:lang w:bidi="fa-IR"/>
        </w:rPr>
        <w:t xml:space="preserve"> آموزش پزشک</w:t>
      </w:r>
      <w:r w:rsidR="007D63B1" w:rsidRPr="00A14472">
        <w:rPr>
          <w:rFonts w:cs="B Nazanin" w:hint="cs"/>
          <w:rtl/>
          <w:lang w:bidi="fa-IR"/>
        </w:rPr>
        <w:t>ی</w:t>
      </w:r>
      <w:r w:rsidR="007D63B1" w:rsidRPr="00A14472">
        <w:rPr>
          <w:rFonts w:cs="B Nazanin" w:hint="eastAsia"/>
          <w:rtl/>
          <w:lang w:bidi="fa-IR"/>
        </w:rPr>
        <w:t>،</w:t>
      </w:r>
      <w:r w:rsidR="007D63B1" w:rsidRPr="00A14472">
        <w:rPr>
          <w:rFonts w:cs="B Nazanin"/>
          <w:rtl/>
          <w:lang w:bidi="fa-IR"/>
        </w:rPr>
        <w:t xml:space="preserve"> ش</w:t>
      </w:r>
      <w:r w:rsidR="007D63B1" w:rsidRPr="00A14472">
        <w:rPr>
          <w:rFonts w:cs="B Nazanin" w:hint="cs"/>
          <w:rtl/>
          <w:lang w:bidi="fa-IR"/>
        </w:rPr>
        <w:t>ی</w:t>
      </w:r>
      <w:r w:rsidR="007D63B1" w:rsidRPr="00A14472">
        <w:rPr>
          <w:rFonts w:cs="B Nazanin" w:hint="eastAsia"/>
          <w:rtl/>
          <w:lang w:bidi="fa-IR"/>
        </w:rPr>
        <w:t>راز،</w:t>
      </w:r>
      <w:r w:rsidR="007D63B1" w:rsidRPr="00A14472">
        <w:rPr>
          <w:rFonts w:cs="B Nazanin"/>
          <w:rtl/>
          <w:lang w:bidi="fa-IR"/>
        </w:rPr>
        <w:t xml:space="preserve"> ارد</w:t>
      </w:r>
      <w:r w:rsidR="007D63B1" w:rsidRPr="00A14472">
        <w:rPr>
          <w:rFonts w:cs="B Nazanin" w:hint="cs"/>
          <w:rtl/>
          <w:lang w:bidi="fa-IR"/>
        </w:rPr>
        <w:t>ی</w:t>
      </w:r>
      <w:r w:rsidR="007D63B1" w:rsidRPr="00A14472">
        <w:rPr>
          <w:rFonts w:cs="B Nazanin" w:hint="eastAsia"/>
          <w:rtl/>
          <w:lang w:bidi="fa-IR"/>
        </w:rPr>
        <w:t>بهشت</w:t>
      </w:r>
      <w:r w:rsidR="007D63B1" w:rsidRPr="00A14472">
        <w:rPr>
          <w:rFonts w:cs="B Nazanin"/>
          <w:rtl/>
          <w:lang w:bidi="fa-IR"/>
        </w:rPr>
        <w:t xml:space="preserve"> 1388</w:t>
      </w:r>
      <w:r w:rsidR="007D63B1" w:rsidRPr="00A14472">
        <w:rPr>
          <w:rFonts w:cs="B Nazanin" w:hint="cs"/>
          <w:rtl/>
          <w:lang w:bidi="fa-IR"/>
        </w:rPr>
        <w:t>.</w:t>
      </w:r>
    </w:p>
    <w:p w14:paraId="622A1E1C" w14:textId="77777777" w:rsidR="007D63B1" w:rsidRPr="00A14472" w:rsidRDefault="007D63B1" w:rsidP="007D63B1">
      <w:pPr>
        <w:numPr>
          <w:ilvl w:val="0"/>
          <w:numId w:val="21"/>
        </w:numPr>
        <w:tabs>
          <w:tab w:val="right" w:pos="540"/>
        </w:tabs>
        <w:bidi/>
        <w:spacing w:line="360" w:lineRule="auto"/>
        <w:jc w:val="both"/>
        <w:rPr>
          <w:rFonts w:cs="B Nazanin"/>
          <w:lang w:bidi="fa-IR"/>
        </w:rPr>
      </w:pPr>
      <w:r w:rsidRPr="00A14472">
        <w:rPr>
          <w:rFonts w:cs="B Nazanin" w:hint="cs"/>
          <w:rtl/>
          <w:lang w:bidi="fa-IR"/>
        </w:rPr>
        <w:t xml:space="preserve"> ارزیابی تاثیر الصاق فرم استاندارد طرز نوشتن مشاوره های پزشکی در بخش داخلی بیمارستان امام رضا. </w:t>
      </w:r>
      <w:r w:rsidRPr="00A14472">
        <w:rPr>
          <w:rFonts w:cs="B Nazanin"/>
          <w:rtl/>
          <w:lang w:bidi="fa-IR"/>
        </w:rPr>
        <w:t>كنگره کشور</w:t>
      </w:r>
      <w:r w:rsidRPr="00A14472">
        <w:rPr>
          <w:rFonts w:cs="B Nazanin" w:hint="cs"/>
          <w:rtl/>
          <w:lang w:bidi="fa-IR"/>
        </w:rPr>
        <w:t>ی</w:t>
      </w:r>
      <w:r w:rsidRPr="00A14472">
        <w:rPr>
          <w:rFonts w:cs="B Nazanin"/>
          <w:rtl/>
          <w:lang w:bidi="fa-IR"/>
        </w:rPr>
        <w:t xml:space="preserve"> آموزش پزشک</w:t>
      </w:r>
      <w:r w:rsidRPr="00A14472">
        <w:rPr>
          <w:rFonts w:cs="B Nazanin" w:hint="cs"/>
          <w:rtl/>
          <w:lang w:bidi="fa-IR"/>
        </w:rPr>
        <w:t>ی</w:t>
      </w:r>
      <w:r w:rsidRPr="00A14472">
        <w:rPr>
          <w:rFonts w:cs="B Nazanin" w:hint="eastAsia"/>
          <w:rtl/>
          <w:lang w:bidi="fa-IR"/>
        </w:rPr>
        <w:t>،</w:t>
      </w:r>
      <w:r w:rsidRPr="00A14472">
        <w:rPr>
          <w:rFonts w:cs="B Nazanin"/>
          <w:rtl/>
          <w:lang w:bidi="fa-IR"/>
        </w:rPr>
        <w:t xml:space="preserve"> ش</w:t>
      </w:r>
      <w:r w:rsidRPr="00A14472">
        <w:rPr>
          <w:rFonts w:cs="B Nazanin" w:hint="cs"/>
          <w:rtl/>
          <w:lang w:bidi="fa-IR"/>
        </w:rPr>
        <w:t>ی</w:t>
      </w:r>
      <w:r w:rsidRPr="00A14472">
        <w:rPr>
          <w:rFonts w:cs="B Nazanin" w:hint="eastAsia"/>
          <w:rtl/>
          <w:lang w:bidi="fa-IR"/>
        </w:rPr>
        <w:t>راز،</w:t>
      </w:r>
      <w:r w:rsidRPr="00A14472">
        <w:rPr>
          <w:rFonts w:cs="B Nazanin"/>
          <w:rtl/>
          <w:lang w:bidi="fa-IR"/>
        </w:rPr>
        <w:t xml:space="preserve"> ارد</w:t>
      </w:r>
      <w:r w:rsidRPr="00A14472">
        <w:rPr>
          <w:rFonts w:cs="B Nazanin" w:hint="cs"/>
          <w:rtl/>
          <w:lang w:bidi="fa-IR"/>
        </w:rPr>
        <w:t>ی</w:t>
      </w:r>
      <w:r w:rsidRPr="00A14472">
        <w:rPr>
          <w:rFonts w:cs="B Nazanin" w:hint="eastAsia"/>
          <w:rtl/>
          <w:lang w:bidi="fa-IR"/>
        </w:rPr>
        <w:t>بهشت</w:t>
      </w:r>
      <w:r w:rsidRPr="00A14472">
        <w:rPr>
          <w:rFonts w:cs="B Nazanin"/>
          <w:rtl/>
          <w:lang w:bidi="fa-IR"/>
        </w:rPr>
        <w:t xml:space="preserve"> 1388</w:t>
      </w:r>
      <w:r w:rsidRPr="00A14472">
        <w:rPr>
          <w:rFonts w:cs="B Nazanin" w:hint="cs"/>
          <w:rtl/>
          <w:lang w:bidi="fa-IR"/>
        </w:rPr>
        <w:t>.</w:t>
      </w:r>
    </w:p>
    <w:p w14:paraId="04D1FC0E" w14:textId="77777777" w:rsidR="00811C38" w:rsidRPr="00A14472" w:rsidRDefault="00811C38"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 اثرات مکمل یاری اسید های چرب اومگا 3 بر نسبت سرمی </w:t>
      </w:r>
      <w:r w:rsidRPr="00A14472">
        <w:rPr>
          <w:rFonts w:cs="B Nazanin"/>
          <w:lang w:bidi="fa-IR"/>
        </w:rPr>
        <w:t>OPG</w:t>
      </w:r>
      <w:r w:rsidRPr="00A14472">
        <w:rPr>
          <w:rFonts w:cs="B Nazanin" w:hint="cs"/>
          <w:rtl/>
          <w:lang w:bidi="fa-IR"/>
        </w:rPr>
        <w:t xml:space="preserve"> و </w:t>
      </w:r>
      <w:r w:rsidRPr="00A14472">
        <w:rPr>
          <w:rFonts w:cs="B Nazanin"/>
          <w:lang w:bidi="fa-IR"/>
        </w:rPr>
        <w:t>OPGL</w:t>
      </w:r>
      <w:r w:rsidRPr="00A14472">
        <w:rPr>
          <w:rFonts w:cs="B Nazanin" w:hint="cs"/>
          <w:rtl/>
          <w:lang w:bidi="fa-IR"/>
        </w:rPr>
        <w:t xml:space="preserve"> در زنان مبتلا به روماتوئید آرتریت. </w:t>
      </w:r>
      <w:r w:rsidRPr="00A14472">
        <w:rPr>
          <w:rFonts w:cs="B Nazanin"/>
          <w:rtl/>
          <w:lang w:bidi="fa-IR"/>
        </w:rPr>
        <w:t>سوم</w:t>
      </w:r>
      <w:r w:rsidRPr="00A14472">
        <w:rPr>
          <w:rFonts w:cs="B Nazanin" w:hint="cs"/>
          <w:rtl/>
          <w:lang w:bidi="fa-IR"/>
        </w:rPr>
        <w:t>ی</w:t>
      </w:r>
      <w:r w:rsidRPr="00A14472">
        <w:rPr>
          <w:rFonts w:cs="B Nazanin" w:hint="eastAsia"/>
          <w:rtl/>
          <w:lang w:bidi="fa-IR"/>
        </w:rPr>
        <w:t>ن</w:t>
      </w:r>
      <w:r w:rsidRPr="00A14472">
        <w:rPr>
          <w:rFonts w:cs="B Nazanin"/>
          <w:rtl/>
          <w:lang w:bidi="fa-IR"/>
        </w:rPr>
        <w:t xml:space="preserve"> كنگره </w:t>
      </w:r>
      <w:r w:rsidR="00102FFB" w:rsidRPr="00A14472">
        <w:rPr>
          <w:rFonts w:cs="B Nazanin" w:hint="cs"/>
          <w:rtl/>
          <w:lang w:bidi="fa-IR"/>
        </w:rPr>
        <w:t>سالیانه</w:t>
      </w:r>
      <w:r w:rsidRPr="00A14472">
        <w:rPr>
          <w:rFonts w:cs="B Nazanin"/>
          <w:rtl/>
          <w:lang w:bidi="fa-IR"/>
        </w:rPr>
        <w:t xml:space="preserve"> انجمن </w:t>
      </w:r>
      <w:r w:rsidR="00102FFB" w:rsidRPr="00A14472">
        <w:rPr>
          <w:rFonts w:cs="B Nazanin" w:hint="cs"/>
          <w:rtl/>
          <w:lang w:bidi="fa-IR"/>
        </w:rPr>
        <w:t>روماتولوژی</w:t>
      </w:r>
      <w:r w:rsidRPr="00A14472">
        <w:rPr>
          <w:rFonts w:cs="B Nazanin"/>
          <w:rtl/>
          <w:lang w:bidi="fa-IR"/>
        </w:rPr>
        <w:t xml:space="preserve"> </w:t>
      </w:r>
      <w:r w:rsidR="00102FFB" w:rsidRPr="00A14472">
        <w:rPr>
          <w:rFonts w:cs="B Nazanin" w:hint="cs"/>
          <w:rtl/>
          <w:lang w:bidi="fa-IR"/>
        </w:rPr>
        <w:t>ایران</w:t>
      </w:r>
      <w:r w:rsidRPr="00A14472">
        <w:rPr>
          <w:rFonts w:cs="B Nazanin" w:hint="cs"/>
          <w:rtl/>
          <w:lang w:bidi="fa-IR"/>
        </w:rPr>
        <w:t>، ت</w:t>
      </w:r>
      <w:r w:rsidR="00A66583" w:rsidRPr="00A14472">
        <w:rPr>
          <w:rFonts w:cs="B Nazanin" w:hint="cs"/>
          <w:rtl/>
          <w:lang w:bidi="fa-IR"/>
        </w:rPr>
        <w:t>ه</w:t>
      </w:r>
      <w:r w:rsidRPr="00A14472">
        <w:rPr>
          <w:rFonts w:cs="B Nazanin" w:hint="cs"/>
          <w:rtl/>
          <w:lang w:bidi="fa-IR"/>
        </w:rPr>
        <w:t>ران</w:t>
      </w:r>
      <w:r w:rsidR="00A66583" w:rsidRPr="00A14472">
        <w:rPr>
          <w:rFonts w:cs="B Nazanin" w:hint="cs"/>
          <w:rtl/>
          <w:lang w:bidi="fa-IR"/>
        </w:rPr>
        <w:t>،</w:t>
      </w:r>
      <w:r w:rsidRPr="00A14472">
        <w:rPr>
          <w:rFonts w:cs="B Nazanin"/>
          <w:rtl/>
          <w:lang w:bidi="fa-IR"/>
        </w:rPr>
        <w:t xml:space="preserve"> آذر سال 1388</w:t>
      </w:r>
      <w:r w:rsidR="00A66583" w:rsidRPr="00A14472">
        <w:rPr>
          <w:rFonts w:cs="B Nazanin" w:hint="cs"/>
          <w:rtl/>
          <w:lang w:bidi="fa-IR"/>
        </w:rPr>
        <w:t>.</w:t>
      </w:r>
    </w:p>
    <w:p w14:paraId="06BF5D70" w14:textId="77777777" w:rsidR="00A66583" w:rsidRPr="00A14472" w:rsidRDefault="00811C38"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مقایسه ریسک فاکتور های عروق کرونری در بیماران  روماتوئید آرتریت با بیماران </w:t>
      </w:r>
      <w:r w:rsidR="00A66583" w:rsidRPr="00A14472">
        <w:rPr>
          <w:rFonts w:cs="B Nazanin" w:hint="cs"/>
          <w:rtl/>
          <w:lang w:bidi="fa-IR"/>
        </w:rPr>
        <w:t>دچار</w:t>
      </w:r>
      <w:r w:rsidRPr="00A14472">
        <w:rPr>
          <w:rFonts w:cs="B Nazanin" w:hint="cs"/>
          <w:rtl/>
          <w:lang w:bidi="fa-IR"/>
        </w:rPr>
        <w:t xml:space="preserve"> دردهای مکانیکی</w:t>
      </w:r>
      <w:r w:rsidR="00A66583" w:rsidRPr="00A14472">
        <w:rPr>
          <w:rFonts w:cs="B Nazanin" w:hint="cs"/>
          <w:rtl/>
          <w:lang w:bidi="fa-IR"/>
        </w:rPr>
        <w:t xml:space="preserve">. </w:t>
      </w:r>
      <w:r w:rsidR="00A66583" w:rsidRPr="00A14472">
        <w:rPr>
          <w:rFonts w:cs="B Nazanin"/>
          <w:rtl/>
          <w:lang w:bidi="fa-IR"/>
        </w:rPr>
        <w:t>سوم</w:t>
      </w:r>
      <w:r w:rsidR="00A66583" w:rsidRPr="00A14472">
        <w:rPr>
          <w:rFonts w:cs="B Nazanin" w:hint="cs"/>
          <w:rtl/>
          <w:lang w:bidi="fa-IR"/>
        </w:rPr>
        <w:t>ی</w:t>
      </w:r>
      <w:r w:rsidR="00A66583" w:rsidRPr="00A14472">
        <w:rPr>
          <w:rFonts w:cs="B Nazanin" w:hint="eastAsia"/>
          <w:rtl/>
          <w:lang w:bidi="fa-IR"/>
        </w:rPr>
        <w:t>ن</w:t>
      </w:r>
      <w:r w:rsidR="00A66583" w:rsidRPr="00A14472">
        <w:rPr>
          <w:rFonts w:cs="B Nazanin"/>
          <w:rtl/>
          <w:lang w:bidi="fa-IR"/>
        </w:rPr>
        <w:t xml:space="preserve"> كنگره </w:t>
      </w:r>
      <w:r w:rsidR="00102FFB" w:rsidRPr="00A14472">
        <w:rPr>
          <w:rFonts w:cs="B Nazanin" w:hint="cs"/>
          <w:rtl/>
          <w:lang w:bidi="fa-IR"/>
        </w:rPr>
        <w:t>سالیانه</w:t>
      </w:r>
      <w:r w:rsidR="00A66583" w:rsidRPr="00A14472">
        <w:rPr>
          <w:rFonts w:cs="B Nazanin"/>
          <w:rtl/>
          <w:lang w:bidi="fa-IR"/>
        </w:rPr>
        <w:t xml:space="preserve"> انجمن </w:t>
      </w:r>
      <w:r w:rsidR="00A66583" w:rsidRPr="00A14472">
        <w:rPr>
          <w:rFonts w:cs="B Nazanin" w:hint="cs"/>
          <w:rtl/>
          <w:lang w:bidi="fa-IR"/>
        </w:rPr>
        <w:t>روماتولوژی</w:t>
      </w:r>
      <w:r w:rsidR="00A66583" w:rsidRPr="00A14472">
        <w:rPr>
          <w:rFonts w:cs="B Nazanin"/>
          <w:rtl/>
          <w:lang w:bidi="fa-IR"/>
        </w:rPr>
        <w:t xml:space="preserve"> ايران</w:t>
      </w:r>
      <w:r w:rsidR="00A66583" w:rsidRPr="00A14472">
        <w:rPr>
          <w:rFonts w:cs="B Nazanin" w:hint="cs"/>
          <w:rtl/>
          <w:lang w:bidi="fa-IR"/>
        </w:rPr>
        <w:t>، تهران،</w:t>
      </w:r>
      <w:r w:rsidR="00A66583" w:rsidRPr="00A14472">
        <w:rPr>
          <w:rFonts w:cs="B Nazanin"/>
          <w:rtl/>
          <w:lang w:bidi="fa-IR"/>
        </w:rPr>
        <w:t xml:space="preserve"> آذر سال 1388</w:t>
      </w:r>
      <w:r w:rsidR="00A66583" w:rsidRPr="00A14472">
        <w:rPr>
          <w:rFonts w:cs="B Nazanin" w:hint="cs"/>
          <w:rtl/>
          <w:lang w:bidi="fa-IR"/>
        </w:rPr>
        <w:t>.</w:t>
      </w:r>
    </w:p>
    <w:p w14:paraId="76703593" w14:textId="77777777" w:rsidR="00944212" w:rsidRPr="00A14472" w:rsidRDefault="00944212" w:rsidP="00944212">
      <w:pPr>
        <w:numPr>
          <w:ilvl w:val="0"/>
          <w:numId w:val="21"/>
        </w:numPr>
        <w:tabs>
          <w:tab w:val="right" w:pos="540"/>
        </w:tabs>
        <w:bidi/>
        <w:spacing w:line="360" w:lineRule="auto"/>
        <w:jc w:val="both"/>
        <w:rPr>
          <w:rFonts w:cs="B Nazanin"/>
          <w:lang w:bidi="fa-IR"/>
        </w:rPr>
      </w:pPr>
      <w:r w:rsidRPr="00A14472">
        <w:rPr>
          <w:rFonts w:cs="B Nazanin" w:hint="cs"/>
          <w:rtl/>
          <w:lang w:bidi="fa-IR"/>
        </w:rPr>
        <w:t>مقایسه میزان یادگیری دانشجویان در ژورنال کلاب های کلاسیک و مبتنی بر شواهد. سومین كنگره بین المللی پزشکی مبتنی بر شواهد، تبریز، فروردین 1389.</w:t>
      </w:r>
    </w:p>
    <w:p w14:paraId="49C448D4" w14:textId="77777777" w:rsidR="00C821E9" w:rsidRPr="00A14472" w:rsidRDefault="00AA3E41" w:rsidP="00C821E9">
      <w:pPr>
        <w:numPr>
          <w:ilvl w:val="0"/>
          <w:numId w:val="21"/>
        </w:numPr>
        <w:tabs>
          <w:tab w:val="right" w:pos="540"/>
        </w:tabs>
        <w:bidi/>
        <w:spacing w:line="360" w:lineRule="auto"/>
        <w:jc w:val="both"/>
        <w:rPr>
          <w:rFonts w:cs="B Nazanin"/>
          <w:lang w:bidi="fa-IR"/>
        </w:rPr>
      </w:pPr>
      <w:r w:rsidRPr="00A14472">
        <w:rPr>
          <w:rFonts w:cs="B Nazanin" w:hint="cs"/>
          <w:rtl/>
          <w:lang w:bidi="fa-IR"/>
        </w:rPr>
        <w:t>بررسی دو روش برگزاری</w:t>
      </w:r>
      <w:r w:rsidR="00C821E9" w:rsidRPr="00A14472">
        <w:rPr>
          <w:rFonts w:cs="B Nazanin" w:hint="cs"/>
          <w:rtl/>
          <w:lang w:bidi="fa-IR"/>
        </w:rPr>
        <w:t xml:space="preserve"> ژورنال کلاب </w:t>
      </w:r>
      <w:r w:rsidRPr="00A14472">
        <w:rPr>
          <w:rFonts w:cs="B Nazanin" w:hint="cs"/>
          <w:rtl/>
          <w:lang w:bidi="fa-IR"/>
        </w:rPr>
        <w:t>در بخش داخلی</w:t>
      </w:r>
      <w:r w:rsidR="00C821E9" w:rsidRPr="00A14472">
        <w:rPr>
          <w:rFonts w:cs="B Nazanin" w:hint="cs"/>
          <w:rtl/>
          <w:lang w:bidi="fa-IR"/>
        </w:rPr>
        <w:t>. سومین كنگره بین المللی پزشکی مبتنی بر شواهد، تبریز، فروردین 1389.</w:t>
      </w:r>
    </w:p>
    <w:p w14:paraId="0A2AD3BF" w14:textId="77777777" w:rsidR="000F057E" w:rsidRPr="00A14472" w:rsidRDefault="00EF3D40" w:rsidP="00D63030">
      <w:pPr>
        <w:numPr>
          <w:ilvl w:val="0"/>
          <w:numId w:val="21"/>
        </w:numPr>
        <w:tabs>
          <w:tab w:val="right" w:pos="540"/>
        </w:tabs>
        <w:bidi/>
        <w:spacing w:line="360" w:lineRule="auto"/>
        <w:jc w:val="both"/>
        <w:rPr>
          <w:rFonts w:cs="B Nazanin"/>
          <w:lang w:bidi="fa-IR"/>
        </w:rPr>
      </w:pPr>
      <w:r w:rsidRPr="00A14472">
        <w:rPr>
          <w:rFonts w:cs="B Nazanin" w:hint="cs"/>
          <w:rtl/>
          <w:lang w:bidi="fa-IR"/>
        </w:rPr>
        <w:t>بررسی کیفیت زندگی در زنان مبتلا به فیبرومیالژی، روماتوئید آرتریت، اوستئوآرتریت</w:t>
      </w:r>
      <w:r w:rsidR="000F057E" w:rsidRPr="00A14472">
        <w:rPr>
          <w:rFonts w:cs="B Nazanin" w:hint="cs"/>
          <w:rtl/>
          <w:lang w:bidi="fa-IR"/>
        </w:rPr>
        <w:t>. چهارمین كنگره ساليانه</w:t>
      </w:r>
      <w:r w:rsidR="00D63030" w:rsidRPr="00A14472">
        <w:rPr>
          <w:rFonts w:cs="B Nazanin" w:hint="cs"/>
          <w:rtl/>
          <w:lang w:bidi="fa-IR"/>
        </w:rPr>
        <w:t xml:space="preserve"> </w:t>
      </w:r>
      <w:r w:rsidR="000F057E" w:rsidRPr="00A14472">
        <w:rPr>
          <w:rFonts w:cs="B Nazanin" w:hint="cs"/>
          <w:rtl/>
          <w:lang w:bidi="fa-IR"/>
        </w:rPr>
        <w:t>انجمن روماتولوژي ايران، تهران، آذر 1389.</w:t>
      </w:r>
    </w:p>
    <w:p w14:paraId="2809FAFD" w14:textId="77777777" w:rsidR="00EF3D40" w:rsidRPr="00A14472" w:rsidRDefault="00EF3D40" w:rsidP="00D63030">
      <w:pPr>
        <w:numPr>
          <w:ilvl w:val="0"/>
          <w:numId w:val="21"/>
        </w:numPr>
        <w:tabs>
          <w:tab w:val="right" w:pos="540"/>
        </w:tabs>
        <w:bidi/>
        <w:spacing w:line="360" w:lineRule="auto"/>
        <w:jc w:val="both"/>
        <w:rPr>
          <w:rFonts w:cs="B Nazanin"/>
          <w:lang w:bidi="fa-IR"/>
        </w:rPr>
      </w:pPr>
      <w:r w:rsidRPr="00A14472">
        <w:rPr>
          <w:rFonts w:cs="B Nazanin" w:hint="cs"/>
          <w:rtl/>
          <w:lang w:bidi="fa-IR"/>
        </w:rPr>
        <w:t>مقایسه میزان یادگیری دانشجویان در ژورنال کلاب های کلاسیک و مبتنی بر شواهد، و بررسی دو روش برگزاری ژورنال کلاب در بخش داخلی</w:t>
      </w:r>
      <w:r w:rsidR="000F057E" w:rsidRPr="00A14472">
        <w:rPr>
          <w:rFonts w:cs="B Nazanin" w:hint="cs"/>
          <w:rtl/>
          <w:lang w:bidi="fa-IR"/>
        </w:rPr>
        <w:t>. چهارمین كنگره ساليانه انجمن روماتولوژي ايران، تهران، آذر 1389.</w:t>
      </w:r>
    </w:p>
    <w:p w14:paraId="21EE8305" w14:textId="77777777" w:rsidR="00102FFB" w:rsidRPr="00A14472" w:rsidRDefault="00370542" w:rsidP="00D63030">
      <w:pPr>
        <w:numPr>
          <w:ilvl w:val="0"/>
          <w:numId w:val="21"/>
        </w:numPr>
        <w:tabs>
          <w:tab w:val="right" w:pos="533"/>
        </w:tabs>
        <w:bidi/>
        <w:spacing w:line="360" w:lineRule="auto"/>
        <w:jc w:val="both"/>
        <w:rPr>
          <w:rFonts w:cs="B Nazanin"/>
          <w:lang w:bidi="fa-IR"/>
        </w:rPr>
      </w:pPr>
      <w:bookmarkStart w:id="19" w:name="_Hlk515909788"/>
      <w:r w:rsidRPr="00A14472">
        <w:rPr>
          <w:rFonts w:cs="B Nazanin" w:hint="cs"/>
          <w:rtl/>
          <w:lang w:bidi="fa-IR"/>
        </w:rPr>
        <w:t xml:space="preserve">مقاله </w:t>
      </w:r>
      <w:proofErr w:type="spellStart"/>
      <w:r w:rsidRPr="00A14472">
        <w:rPr>
          <w:rFonts w:cs="B Nazanin"/>
          <w:lang w:bidi="fa-IR"/>
        </w:rPr>
        <w:t>Vit</w:t>
      </w:r>
      <w:proofErr w:type="spellEnd"/>
      <w:r w:rsidRPr="00A14472">
        <w:rPr>
          <w:rFonts w:cs="B Nazanin"/>
          <w:lang w:bidi="fa-IR"/>
        </w:rPr>
        <w:t xml:space="preserve"> D level in patients with </w:t>
      </w:r>
      <w:proofErr w:type="spellStart"/>
      <w:r w:rsidRPr="00A14472">
        <w:rPr>
          <w:rFonts w:cs="B Nazanin"/>
          <w:lang w:bidi="fa-IR"/>
        </w:rPr>
        <w:t>Behcet’s</w:t>
      </w:r>
      <w:proofErr w:type="spellEnd"/>
      <w:r w:rsidRPr="00A14472">
        <w:rPr>
          <w:rFonts w:cs="B Nazanin"/>
          <w:lang w:bidi="fa-IR"/>
        </w:rPr>
        <w:t xml:space="preserve"> disease</w:t>
      </w:r>
      <w:r w:rsidRPr="00A14472">
        <w:rPr>
          <w:rFonts w:cs="B Nazanin" w:hint="cs"/>
          <w:rtl/>
          <w:lang w:bidi="fa-IR"/>
        </w:rPr>
        <w:t xml:space="preserve"> . </w:t>
      </w:r>
      <w:bookmarkStart w:id="20" w:name="_Hlk515905543"/>
      <w:r w:rsidRPr="00A14472">
        <w:rPr>
          <w:rFonts w:cs="B Nazanin" w:hint="cs"/>
          <w:rtl/>
          <w:lang w:bidi="fa-IR"/>
        </w:rPr>
        <w:t xml:space="preserve">پنجمین كنگره سالیانه انجمن روماتولوژی ایران، مشهد، آذر 1390.  </w:t>
      </w:r>
    </w:p>
    <w:bookmarkEnd w:id="19"/>
    <w:bookmarkEnd w:id="20"/>
    <w:p w14:paraId="562518C1" w14:textId="77777777" w:rsidR="00102FFB" w:rsidRPr="00A14472" w:rsidRDefault="00102FFB" w:rsidP="00D63030">
      <w:pPr>
        <w:numPr>
          <w:ilvl w:val="0"/>
          <w:numId w:val="21"/>
        </w:numPr>
        <w:tabs>
          <w:tab w:val="right" w:pos="533"/>
        </w:tabs>
        <w:bidi/>
        <w:spacing w:line="360" w:lineRule="auto"/>
        <w:jc w:val="both"/>
        <w:rPr>
          <w:rFonts w:cs="B Nazanin"/>
          <w:lang w:bidi="fa-IR"/>
        </w:rPr>
      </w:pPr>
      <w:r w:rsidRPr="00A14472">
        <w:rPr>
          <w:rFonts w:cs="B Nazanin" w:hint="cs"/>
          <w:rtl/>
          <w:lang w:bidi="fa-IR"/>
        </w:rPr>
        <w:t>مقاله</w:t>
      </w:r>
      <w:r w:rsidR="00370542" w:rsidRPr="00A14472">
        <w:rPr>
          <w:rFonts w:cs="B Nazanin" w:hint="cs"/>
          <w:rtl/>
          <w:lang w:bidi="fa-IR"/>
        </w:rPr>
        <w:t xml:space="preserve"> </w:t>
      </w:r>
      <w:r w:rsidR="00370542" w:rsidRPr="00A14472">
        <w:rPr>
          <w:rFonts w:cs="B Nazanin"/>
          <w:lang w:bidi="fa-IR"/>
        </w:rPr>
        <w:t xml:space="preserve"> Evaluation of serum </w:t>
      </w:r>
      <w:proofErr w:type="spellStart"/>
      <w:r w:rsidR="00370542" w:rsidRPr="00A14472">
        <w:rPr>
          <w:rFonts w:cs="B Nazanin"/>
          <w:lang w:bidi="fa-IR"/>
        </w:rPr>
        <w:t>hepcidin</w:t>
      </w:r>
      <w:proofErr w:type="spellEnd"/>
      <w:r w:rsidR="00370542" w:rsidRPr="00A14472">
        <w:rPr>
          <w:rFonts w:cs="B Nazanin"/>
          <w:lang w:bidi="fa-IR"/>
        </w:rPr>
        <w:t xml:space="preserve"> level in rheumatoid arthritis</w:t>
      </w:r>
      <w:r w:rsidRPr="00A14472">
        <w:rPr>
          <w:rFonts w:cs="B Nazanin" w:hint="cs"/>
          <w:rtl/>
          <w:lang w:bidi="fa-IR"/>
        </w:rPr>
        <w:t xml:space="preserve">. پنجمین كنگره سالیانه انجمن روماتولوژی ایران، مشهد، آذر 1390.  </w:t>
      </w:r>
    </w:p>
    <w:p w14:paraId="683377F5" w14:textId="77777777" w:rsidR="00102FFB" w:rsidRPr="00A14472" w:rsidRDefault="00102FFB" w:rsidP="00D63030">
      <w:pPr>
        <w:numPr>
          <w:ilvl w:val="0"/>
          <w:numId w:val="21"/>
        </w:numPr>
        <w:tabs>
          <w:tab w:val="right" w:pos="533"/>
        </w:tabs>
        <w:bidi/>
        <w:spacing w:line="360" w:lineRule="auto"/>
        <w:jc w:val="both"/>
        <w:rPr>
          <w:rFonts w:cs="B Nazanin"/>
          <w:lang w:bidi="fa-IR"/>
        </w:rPr>
      </w:pPr>
      <w:r w:rsidRPr="00A14472">
        <w:rPr>
          <w:rFonts w:cs="B Nazanin" w:hint="cs"/>
          <w:rtl/>
          <w:lang w:bidi="fa-IR"/>
        </w:rPr>
        <w:t xml:space="preserve">مقاله </w:t>
      </w:r>
      <w:r w:rsidRPr="00A14472">
        <w:rPr>
          <w:rFonts w:cs="B Nazanin"/>
          <w:lang w:bidi="fa-IR"/>
        </w:rPr>
        <w:t>Correlation between SLE activity index with blood lipid levels</w:t>
      </w:r>
      <w:r w:rsidRPr="00A14472">
        <w:rPr>
          <w:rFonts w:cs="B Nazanin" w:hint="cs"/>
          <w:rtl/>
          <w:lang w:bidi="fa-IR"/>
        </w:rPr>
        <w:t xml:space="preserve">. پنجمین كنگره سالیانه انجمن روماتولوژی ایران، مشهد، آذر 1390.  </w:t>
      </w:r>
    </w:p>
    <w:p w14:paraId="198DD5A9" w14:textId="77777777" w:rsidR="00370542" w:rsidRPr="00A14472" w:rsidRDefault="00102FFB" w:rsidP="00D63030">
      <w:pPr>
        <w:numPr>
          <w:ilvl w:val="0"/>
          <w:numId w:val="21"/>
        </w:numPr>
        <w:tabs>
          <w:tab w:val="right" w:pos="533"/>
        </w:tabs>
        <w:bidi/>
        <w:spacing w:line="360" w:lineRule="auto"/>
        <w:jc w:val="both"/>
        <w:rPr>
          <w:rFonts w:cs="B Nazanin"/>
          <w:lang w:bidi="fa-IR"/>
        </w:rPr>
      </w:pPr>
      <w:r w:rsidRPr="00A14472">
        <w:rPr>
          <w:rFonts w:cs="B Nazanin" w:hint="cs"/>
          <w:rtl/>
          <w:lang w:bidi="fa-IR"/>
        </w:rPr>
        <w:lastRenderedPageBreak/>
        <w:t>مقاله</w:t>
      </w:r>
      <w:r w:rsidRPr="00A14472">
        <w:rPr>
          <w:rFonts w:cs="B Nazanin"/>
          <w:lang w:bidi="fa-IR"/>
        </w:rPr>
        <w:t xml:space="preserve">Association of serum </w:t>
      </w:r>
      <w:smartTag w:uri="urn:schemas-microsoft-com:office:smarttags" w:element="stockticker">
        <w:r w:rsidRPr="00A14472">
          <w:rPr>
            <w:rFonts w:cs="B Nazanin"/>
            <w:lang w:bidi="fa-IR"/>
          </w:rPr>
          <w:t>FDP</w:t>
        </w:r>
      </w:smartTag>
      <w:r w:rsidRPr="00A14472">
        <w:rPr>
          <w:rFonts w:cs="B Nazanin"/>
          <w:lang w:bidi="fa-IR"/>
        </w:rPr>
        <w:t xml:space="preserve"> with articular and extra articular manifestation of rheumatoid arthritis</w:t>
      </w:r>
      <w:r w:rsidRPr="00A14472">
        <w:rPr>
          <w:rFonts w:cs="B Nazanin" w:hint="cs"/>
          <w:rtl/>
          <w:lang w:bidi="fa-IR"/>
        </w:rPr>
        <w:t>. پنجمین كنگره سالیانه انجمن روماتولوژی ایران، مشهد، آذر 1390</w:t>
      </w:r>
      <w:r w:rsidR="00370542" w:rsidRPr="00A14472">
        <w:rPr>
          <w:rFonts w:cs="B Nazanin" w:hint="cs"/>
          <w:rtl/>
          <w:lang w:bidi="fa-IR"/>
        </w:rPr>
        <w:t xml:space="preserve"> </w:t>
      </w:r>
    </w:p>
    <w:p w14:paraId="714A7E32" w14:textId="77777777" w:rsidR="004E1F9C" w:rsidRPr="00A14472" w:rsidRDefault="004E1F9C" w:rsidP="00D63030">
      <w:pPr>
        <w:numPr>
          <w:ilvl w:val="0"/>
          <w:numId w:val="21"/>
        </w:numPr>
        <w:tabs>
          <w:tab w:val="right" w:pos="0"/>
        </w:tabs>
        <w:bidi/>
        <w:spacing w:line="360" w:lineRule="auto"/>
        <w:rPr>
          <w:rFonts w:cs="B Nazanin"/>
          <w:lang w:bidi="fa-IR"/>
        </w:rPr>
      </w:pPr>
      <w:r w:rsidRPr="00A14472">
        <w:rPr>
          <w:rFonts w:cs="B Nazanin" w:hint="cs"/>
          <w:rtl/>
          <w:lang w:bidi="fa-IR"/>
        </w:rPr>
        <w:t>کندرومالاسی پاتلا</w:t>
      </w:r>
      <w:r w:rsidRPr="00A14472">
        <w:rPr>
          <w:rFonts w:cs="B Nazanin"/>
          <w:rtl/>
        </w:rPr>
        <w:t xml:space="preserve"> </w:t>
      </w:r>
      <w:r w:rsidRPr="00A14472">
        <w:rPr>
          <w:rFonts w:cs="B Nazanin" w:hint="cs"/>
          <w:rtl/>
        </w:rPr>
        <w:t>.</w:t>
      </w:r>
      <w:r w:rsidRPr="00A14472">
        <w:rPr>
          <w:rFonts w:cs="B Nazanin"/>
          <w:rtl/>
          <w:lang w:bidi="fa-IR"/>
        </w:rPr>
        <w:t xml:space="preserve"> </w:t>
      </w:r>
      <w:r w:rsidRPr="00A14472">
        <w:rPr>
          <w:rFonts w:cs="B Nazanin" w:hint="cs"/>
          <w:rtl/>
          <w:lang w:bidi="fa-IR"/>
        </w:rPr>
        <w:t>هجدهمین</w:t>
      </w:r>
      <w:r w:rsidRPr="00A14472">
        <w:rPr>
          <w:rFonts w:cs="B Nazanin"/>
          <w:rtl/>
          <w:lang w:bidi="fa-IR"/>
        </w:rPr>
        <w:t xml:space="preserve"> كنگره </w:t>
      </w:r>
      <w:r w:rsidRPr="00A14472">
        <w:rPr>
          <w:rFonts w:cs="B Nazanin" w:hint="cs"/>
          <w:rtl/>
          <w:lang w:bidi="fa-IR"/>
        </w:rPr>
        <w:t>سالیانه</w:t>
      </w:r>
      <w:r w:rsidRPr="00A14472">
        <w:rPr>
          <w:rFonts w:cs="B Nazanin"/>
          <w:rtl/>
          <w:lang w:bidi="fa-IR"/>
        </w:rPr>
        <w:t xml:space="preserve"> مرکز تحق</w:t>
      </w:r>
      <w:r w:rsidRPr="00A14472">
        <w:rPr>
          <w:rFonts w:cs="B Nazanin" w:hint="cs"/>
          <w:rtl/>
          <w:lang w:bidi="fa-IR"/>
        </w:rPr>
        <w:t>ی</w:t>
      </w:r>
      <w:r w:rsidRPr="00A14472">
        <w:rPr>
          <w:rFonts w:cs="B Nazanin" w:hint="eastAsia"/>
          <w:rtl/>
          <w:lang w:bidi="fa-IR"/>
        </w:rPr>
        <w:t>قات</w:t>
      </w:r>
      <w:r w:rsidRPr="00A14472">
        <w:rPr>
          <w:rFonts w:cs="B Nazanin"/>
          <w:rtl/>
          <w:lang w:bidi="fa-IR"/>
        </w:rPr>
        <w:t xml:space="preserve"> </w:t>
      </w:r>
      <w:r w:rsidRPr="00A14472">
        <w:rPr>
          <w:rFonts w:cs="B Nazanin" w:hint="cs"/>
          <w:rtl/>
          <w:lang w:bidi="fa-IR"/>
        </w:rPr>
        <w:t>روماتولوژی،</w:t>
      </w:r>
      <w:r w:rsidRPr="00A14472">
        <w:rPr>
          <w:rFonts w:cs="B Nazanin"/>
          <w:rtl/>
          <w:lang w:bidi="fa-IR"/>
        </w:rPr>
        <w:t xml:space="preserve"> تهران</w:t>
      </w:r>
      <w:r w:rsidRPr="00A14472">
        <w:rPr>
          <w:rFonts w:cs="B Nazanin" w:hint="cs"/>
          <w:rtl/>
          <w:lang w:bidi="fa-IR"/>
        </w:rPr>
        <w:t xml:space="preserve">، </w:t>
      </w:r>
      <w:r w:rsidRPr="00A14472">
        <w:rPr>
          <w:rFonts w:cs="B Nazanin"/>
          <w:rtl/>
          <w:lang w:bidi="fa-IR"/>
        </w:rPr>
        <w:t>بهمن سال 1390</w:t>
      </w:r>
      <w:r w:rsidRPr="00A14472">
        <w:rPr>
          <w:rFonts w:cs="B Nazanin" w:hint="cs"/>
          <w:rtl/>
          <w:lang w:bidi="fa-IR"/>
        </w:rPr>
        <w:t>.</w:t>
      </w:r>
    </w:p>
    <w:p w14:paraId="51D84125" w14:textId="77777777" w:rsidR="004E1F9C" w:rsidRPr="00A14472" w:rsidRDefault="004E1F9C" w:rsidP="00D63030">
      <w:pPr>
        <w:numPr>
          <w:ilvl w:val="0"/>
          <w:numId w:val="21"/>
        </w:numPr>
        <w:tabs>
          <w:tab w:val="right" w:pos="0"/>
        </w:tabs>
        <w:bidi/>
        <w:spacing w:line="360" w:lineRule="auto"/>
        <w:rPr>
          <w:rFonts w:cs="B Nazanin"/>
          <w:lang w:bidi="fa-IR"/>
        </w:rPr>
      </w:pPr>
      <w:r w:rsidRPr="00A14472">
        <w:rPr>
          <w:rFonts w:cs="B Nazanin" w:hint="cs"/>
          <w:rtl/>
        </w:rPr>
        <w:t>بررسی میزان حامل بودن استافیلوکوک اورئوس در بینی بیماران لوپوسی ، مقاومت آن به متی سیلین و ارتباط با عود بیماری.</w:t>
      </w:r>
      <w:bookmarkStart w:id="21" w:name="_Hlk515903241"/>
      <w:r w:rsidRPr="00A14472">
        <w:rPr>
          <w:rFonts w:cs="B Nazanin" w:hint="cs"/>
          <w:rtl/>
          <w:lang w:bidi="fa-IR"/>
        </w:rPr>
        <w:t xml:space="preserve"> ششمین كنگره سالیانه انجمن روماتولوژی ایران، تهران، مهر 1391.</w:t>
      </w:r>
    </w:p>
    <w:bookmarkEnd w:id="21"/>
    <w:p w14:paraId="70480161" w14:textId="77777777" w:rsidR="004E1F9C" w:rsidRPr="00A14472" w:rsidRDefault="004E1F9C" w:rsidP="00D63030">
      <w:pPr>
        <w:numPr>
          <w:ilvl w:val="0"/>
          <w:numId w:val="21"/>
        </w:numPr>
        <w:tabs>
          <w:tab w:val="right" w:pos="0"/>
        </w:tabs>
        <w:bidi/>
        <w:spacing w:line="360" w:lineRule="auto"/>
        <w:rPr>
          <w:rFonts w:cs="B Nazanin"/>
          <w:lang w:bidi="fa-IR"/>
        </w:rPr>
      </w:pPr>
      <w:r w:rsidRPr="00A14472">
        <w:rPr>
          <w:rFonts w:cs="B Nazanin" w:hint="cs"/>
          <w:rtl/>
          <w:lang w:bidi="fa-IR"/>
        </w:rPr>
        <w:t>مقایسه تاثیر پالس متیل پردنیزولون و دگزامتازون در کنترل شعله وری آرتریت روماتوئید. ششمین كنگره سالیانه انجمن روماتولوژی ایران، تهران، مهر 1391.</w:t>
      </w:r>
    </w:p>
    <w:p w14:paraId="1569D762" w14:textId="77777777" w:rsidR="004E1F9C" w:rsidRPr="00A14472" w:rsidRDefault="004E1F9C" w:rsidP="00D63030">
      <w:pPr>
        <w:numPr>
          <w:ilvl w:val="0"/>
          <w:numId w:val="21"/>
        </w:numPr>
        <w:tabs>
          <w:tab w:val="right" w:pos="0"/>
        </w:tabs>
        <w:bidi/>
        <w:spacing w:line="360" w:lineRule="auto"/>
        <w:rPr>
          <w:rFonts w:cs="B Nazanin"/>
          <w:lang w:bidi="fa-IR"/>
        </w:rPr>
      </w:pPr>
      <w:r w:rsidRPr="00A14472">
        <w:rPr>
          <w:rFonts w:cs="B Nazanin" w:hint="cs"/>
          <w:rtl/>
        </w:rPr>
        <w:t xml:space="preserve">درگيری چشم در واسکوليتها. </w:t>
      </w:r>
      <w:r w:rsidRPr="00A14472">
        <w:rPr>
          <w:rFonts w:cs="B Nazanin" w:hint="cs"/>
          <w:rtl/>
          <w:lang w:bidi="fa-IR"/>
        </w:rPr>
        <w:t>ششمین کنگره سالیانه انجمن روماتولوژی ایران، تهران، مهر 1391.</w:t>
      </w:r>
    </w:p>
    <w:p w14:paraId="187888DF" w14:textId="77777777" w:rsidR="00102FFB" w:rsidRPr="00A14472" w:rsidRDefault="00102FFB" w:rsidP="00D63030">
      <w:pPr>
        <w:numPr>
          <w:ilvl w:val="0"/>
          <w:numId w:val="21"/>
        </w:numPr>
        <w:tabs>
          <w:tab w:val="right" w:pos="0"/>
        </w:tabs>
        <w:bidi/>
        <w:spacing w:line="360" w:lineRule="auto"/>
        <w:rPr>
          <w:rFonts w:cs="B Nazanin"/>
          <w:lang w:bidi="fa-IR"/>
        </w:rPr>
      </w:pPr>
      <w:r w:rsidRPr="00A14472">
        <w:rPr>
          <w:rFonts w:cs="B Nazanin" w:hint="cs"/>
          <w:rtl/>
          <w:lang w:bidi="fa-IR"/>
        </w:rPr>
        <w:t>ت</w:t>
      </w:r>
      <w:r w:rsidRPr="00A14472">
        <w:rPr>
          <w:rFonts w:cs="B Nazanin"/>
          <w:rtl/>
          <w:lang w:bidi="fa-IR"/>
        </w:rPr>
        <w:t>ظاهرات روماتولوژ</w:t>
      </w:r>
      <w:r w:rsidRPr="00A14472">
        <w:rPr>
          <w:rFonts w:cs="B Nazanin" w:hint="cs"/>
          <w:rtl/>
          <w:lang w:bidi="fa-IR"/>
        </w:rPr>
        <w:t>ی</w:t>
      </w:r>
      <w:r w:rsidRPr="00A14472">
        <w:rPr>
          <w:rFonts w:cs="B Nazanin" w:hint="eastAsia"/>
          <w:rtl/>
          <w:lang w:bidi="fa-IR"/>
        </w:rPr>
        <w:t>ک</w:t>
      </w:r>
      <w:r w:rsidRPr="00A14472">
        <w:rPr>
          <w:rFonts w:cs="B Nazanin"/>
          <w:rtl/>
          <w:lang w:bidi="fa-IR"/>
        </w:rPr>
        <w:t xml:space="preserve"> بدخ</w:t>
      </w:r>
      <w:r w:rsidRPr="00A14472">
        <w:rPr>
          <w:rFonts w:cs="B Nazanin" w:hint="cs"/>
          <w:rtl/>
          <w:lang w:bidi="fa-IR"/>
        </w:rPr>
        <w:t>ی</w:t>
      </w:r>
      <w:r w:rsidRPr="00A14472">
        <w:rPr>
          <w:rFonts w:cs="B Nazanin" w:hint="eastAsia"/>
          <w:rtl/>
          <w:lang w:bidi="fa-IR"/>
        </w:rPr>
        <w:t>م</w:t>
      </w:r>
      <w:r w:rsidRPr="00A14472">
        <w:rPr>
          <w:rFonts w:cs="B Nazanin" w:hint="cs"/>
          <w:rtl/>
          <w:lang w:bidi="fa-IR"/>
        </w:rPr>
        <w:t>ی</w:t>
      </w:r>
      <w:r w:rsidRPr="00A14472">
        <w:rPr>
          <w:rFonts w:cs="B Nazanin"/>
          <w:rtl/>
          <w:lang w:bidi="fa-IR"/>
        </w:rPr>
        <w:t xml:space="preserve"> ها</w:t>
      </w:r>
      <w:r w:rsidRPr="00A14472">
        <w:rPr>
          <w:rFonts w:cs="B Nazanin" w:hint="cs"/>
          <w:rtl/>
          <w:lang w:bidi="fa-IR"/>
        </w:rPr>
        <w:t xml:space="preserve">. هفتمین كنگره سالیانه انجمن روماتولوژی ایران، شیراز، مهر 1392.  </w:t>
      </w:r>
    </w:p>
    <w:p w14:paraId="63278450" w14:textId="77777777" w:rsidR="00102FFB" w:rsidRPr="00A14472" w:rsidRDefault="00102FFB"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proofErr w:type="spellStart"/>
      <w:r w:rsidRPr="00A14472">
        <w:rPr>
          <w:rFonts w:cs="B Nazanin"/>
        </w:rPr>
        <w:t>Behcet’s</w:t>
      </w:r>
      <w:proofErr w:type="spellEnd"/>
      <w:r w:rsidRPr="00A14472">
        <w:rPr>
          <w:rFonts w:cs="B Nazanin"/>
        </w:rPr>
        <w:t xml:space="preserve"> disease in Azerbaijan</w:t>
      </w:r>
      <w:r w:rsidRPr="00A14472">
        <w:rPr>
          <w:rFonts w:cs="B Nazanin" w:hint="cs"/>
          <w:rtl/>
          <w:lang w:bidi="fa-IR"/>
        </w:rPr>
        <w:t xml:space="preserve">. هفتمین كنگره سالیانه انجمن روماتولوژی ایران، شیراز، مهر 1392.  </w:t>
      </w:r>
    </w:p>
    <w:p w14:paraId="7E0BDED4" w14:textId="77777777" w:rsidR="00102FFB" w:rsidRPr="00A14472" w:rsidRDefault="00102FFB"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Pr="00A14472">
        <w:rPr>
          <w:rFonts w:cs="B Nazanin"/>
        </w:rPr>
        <w:t xml:space="preserve">Efficacy of interferon α therapy on ocular and </w:t>
      </w:r>
      <w:proofErr w:type="spellStart"/>
      <w:r w:rsidRPr="00A14472">
        <w:rPr>
          <w:rFonts w:cs="B Nazanin"/>
        </w:rPr>
        <w:t>nonocular</w:t>
      </w:r>
      <w:proofErr w:type="spellEnd"/>
      <w:r w:rsidRPr="00A14472">
        <w:rPr>
          <w:rFonts w:cs="B Nazanin"/>
        </w:rPr>
        <w:t xml:space="preserve"> manifestations of </w:t>
      </w:r>
      <w:proofErr w:type="spellStart"/>
      <w:r w:rsidRPr="00A14472">
        <w:rPr>
          <w:rFonts w:cs="B Nazanin"/>
        </w:rPr>
        <w:t>Behcet’s</w:t>
      </w:r>
      <w:proofErr w:type="spellEnd"/>
      <w:r w:rsidRPr="00A14472">
        <w:rPr>
          <w:rFonts w:cs="B Nazanin"/>
        </w:rPr>
        <w:t xml:space="preserve"> disease: A case series of 11 patients in East Azerbaijan</w:t>
      </w:r>
      <w:r w:rsidRPr="00A14472">
        <w:rPr>
          <w:rFonts w:cs="B Nazanin" w:hint="cs"/>
          <w:rtl/>
          <w:lang w:bidi="fa-IR"/>
        </w:rPr>
        <w:t xml:space="preserve"> . هفتمین كنگره سالیانه انجمن روماتولوژی ایران، شیراز، مهر 1392.  </w:t>
      </w:r>
    </w:p>
    <w:p w14:paraId="28706F31" w14:textId="77777777" w:rsidR="00EF3D40" w:rsidRPr="00A14472" w:rsidRDefault="00102FFB" w:rsidP="00D63030">
      <w:pPr>
        <w:numPr>
          <w:ilvl w:val="0"/>
          <w:numId w:val="21"/>
        </w:numPr>
        <w:tabs>
          <w:tab w:val="right" w:pos="0"/>
        </w:tabs>
        <w:bidi/>
        <w:spacing w:line="360" w:lineRule="auto"/>
        <w:rPr>
          <w:rFonts w:cs="B Nazanin"/>
          <w:lang w:bidi="fa-IR"/>
        </w:rPr>
      </w:pPr>
      <w:r w:rsidRPr="00A14472">
        <w:rPr>
          <w:rFonts w:cs="B Nazanin" w:hint="cs"/>
          <w:rtl/>
          <w:lang w:bidi="fa-IR"/>
        </w:rPr>
        <w:t>مقاله</w:t>
      </w:r>
      <w:r w:rsidRPr="00A14472">
        <w:rPr>
          <w:rFonts w:cs="B Nazanin"/>
        </w:rPr>
        <w:t xml:space="preserve">Less frequent monitoring of liver transaminases level in rheumatic patients treated with low dose methotrexate. Is it </w:t>
      </w:r>
      <w:r w:rsidR="00EF5ADA" w:rsidRPr="00A14472">
        <w:rPr>
          <w:rFonts w:cs="B Nazanin"/>
        </w:rPr>
        <w:t>safe?</w:t>
      </w:r>
      <w:r w:rsidRPr="00A14472">
        <w:rPr>
          <w:rFonts w:cs="B Nazanin" w:hint="cs"/>
          <w:rtl/>
          <w:lang w:bidi="fa-IR"/>
        </w:rPr>
        <w:t xml:space="preserve"> هفتمین كنگره سالیانه انجمن روماتولوژی ایران، شیراز، مهر 1392.  </w:t>
      </w:r>
    </w:p>
    <w:p w14:paraId="7C666E28" w14:textId="77777777" w:rsidR="00102FFB" w:rsidRPr="00A14472" w:rsidRDefault="00EF3D40"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proofErr w:type="spellStart"/>
      <w:r w:rsidRPr="00A14472">
        <w:rPr>
          <w:rFonts w:cs="B Nazanin"/>
        </w:rPr>
        <w:t>Lacritin</w:t>
      </w:r>
      <w:proofErr w:type="spellEnd"/>
      <w:r w:rsidRPr="00A14472">
        <w:rPr>
          <w:rFonts w:cs="B Nazanin"/>
        </w:rPr>
        <w:t xml:space="preserve"> Level in Tear Film of Patients with Rheumatoid Arthritis</w:t>
      </w:r>
      <w:r w:rsidRPr="00A14472">
        <w:rPr>
          <w:rFonts w:cs="B Nazanin" w:hint="cs"/>
          <w:rtl/>
          <w:lang w:bidi="fa-IR"/>
        </w:rPr>
        <w:t>. هشتمین كنگره ساليانه انجمن روماتولوژي ايران. تهران. مهر 1393</w:t>
      </w:r>
    </w:p>
    <w:p w14:paraId="009D000D" w14:textId="77777777" w:rsidR="00EF3D40" w:rsidRPr="00A14472" w:rsidRDefault="00EF3D40"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Pr="00A14472">
        <w:rPr>
          <w:rFonts w:cs="B Nazanin"/>
          <w:lang w:bidi="fa-IR"/>
        </w:rPr>
        <w:t>Upper limb surgery indications in rheumatoid arthritis</w:t>
      </w:r>
      <w:r w:rsidRPr="00A14472">
        <w:rPr>
          <w:rFonts w:cs="B Nazanin" w:hint="cs"/>
          <w:rtl/>
          <w:lang w:bidi="fa-IR"/>
        </w:rPr>
        <w:t xml:space="preserve">    هشتمین كنگره ساليانه انجمن روماتولوژي ايران. تهران. مهر 1393.</w:t>
      </w:r>
    </w:p>
    <w:p w14:paraId="2217AE98" w14:textId="77777777" w:rsidR="00EF3D40" w:rsidRPr="00A14472" w:rsidRDefault="00EF3D40"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Pr="00A14472">
        <w:rPr>
          <w:rFonts w:cs="B Nazanin"/>
          <w:lang w:bidi="fa-IR"/>
        </w:rPr>
        <w:t xml:space="preserve">Treatment compliance in </w:t>
      </w:r>
      <w:proofErr w:type="spellStart"/>
      <w:r w:rsidRPr="00A14472">
        <w:rPr>
          <w:rFonts w:cs="B Nazanin"/>
          <w:lang w:bidi="fa-IR"/>
        </w:rPr>
        <w:t>Behcet’s</w:t>
      </w:r>
      <w:proofErr w:type="spellEnd"/>
      <w:r w:rsidRPr="00A14472">
        <w:rPr>
          <w:rFonts w:cs="B Nazanin"/>
          <w:lang w:bidi="fa-IR"/>
        </w:rPr>
        <w:t xml:space="preserve"> disease</w:t>
      </w:r>
      <w:r w:rsidRPr="00A14472">
        <w:rPr>
          <w:rFonts w:cs="B Nazanin" w:hint="cs"/>
          <w:rtl/>
          <w:lang w:bidi="fa-IR"/>
        </w:rPr>
        <w:t>. هشتمین كنگره ساليانه انجمن روماتولوژي ايران. تهران. مهر 1393.</w:t>
      </w:r>
    </w:p>
    <w:p w14:paraId="0191B5B8" w14:textId="77777777" w:rsidR="00EF3D40" w:rsidRPr="00A14472" w:rsidRDefault="00EF3D40"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Pr="00A14472">
        <w:rPr>
          <w:rFonts w:cs="B Nazanin"/>
          <w:lang w:bidi="fa-IR"/>
        </w:rPr>
        <w:t>Clinical manifestations of SLE in children</w:t>
      </w:r>
      <w:r w:rsidRPr="00A14472">
        <w:rPr>
          <w:rFonts w:cs="B Nazanin" w:hint="cs"/>
          <w:rtl/>
          <w:lang w:bidi="fa-IR"/>
        </w:rPr>
        <w:t>. هشتمین كنگره ساليانه انجمن روماتولوژي ايران. تهران. مهر 1393.</w:t>
      </w:r>
    </w:p>
    <w:p w14:paraId="4DF5112C" w14:textId="77777777" w:rsidR="00975C31" w:rsidRPr="00A14472" w:rsidRDefault="00EF3D40" w:rsidP="00D63030">
      <w:pPr>
        <w:numPr>
          <w:ilvl w:val="0"/>
          <w:numId w:val="21"/>
        </w:numPr>
        <w:tabs>
          <w:tab w:val="right" w:pos="0"/>
        </w:tabs>
        <w:bidi/>
        <w:spacing w:line="360" w:lineRule="auto"/>
        <w:rPr>
          <w:rFonts w:cs="B Nazanin"/>
          <w:lang w:bidi="fa-IR"/>
        </w:rPr>
      </w:pPr>
      <w:r w:rsidRPr="00A14472">
        <w:rPr>
          <w:rFonts w:cs="B Nazanin" w:hint="cs"/>
          <w:rtl/>
          <w:lang w:bidi="fa-IR"/>
        </w:rPr>
        <w:lastRenderedPageBreak/>
        <w:t xml:space="preserve">مقاله </w:t>
      </w:r>
      <w:r w:rsidRPr="00A14472">
        <w:rPr>
          <w:rFonts w:cs="B Nazanin"/>
        </w:rPr>
        <w:t xml:space="preserve">A randomized, double-blind, placebo-controlled pilot study of the efficacy of alendronate on the prevention of bone loss in patients with early </w:t>
      </w:r>
      <w:proofErr w:type="spellStart"/>
      <w:r w:rsidRPr="00A14472">
        <w:rPr>
          <w:rFonts w:cs="B Nazanin"/>
        </w:rPr>
        <w:t>ankylosing</w:t>
      </w:r>
      <w:proofErr w:type="spellEnd"/>
      <w:r w:rsidRPr="00A14472">
        <w:rPr>
          <w:rFonts w:cs="B Nazanin"/>
        </w:rPr>
        <w:t xml:space="preserve"> spondylitis</w:t>
      </w:r>
      <w:r w:rsidRPr="00A14472">
        <w:rPr>
          <w:rFonts w:cs="B Nazanin" w:hint="cs"/>
          <w:rtl/>
          <w:lang w:bidi="fa-IR"/>
        </w:rPr>
        <w:t>. هشتمین كنگره ساليانه انجمن روماتولوژي ايران، تهران، مهر 1393.</w:t>
      </w:r>
    </w:p>
    <w:p w14:paraId="4DA0A575" w14:textId="77777777" w:rsidR="00E4280D" w:rsidRPr="00A14472" w:rsidRDefault="00944212" w:rsidP="00E4280D">
      <w:pPr>
        <w:numPr>
          <w:ilvl w:val="0"/>
          <w:numId w:val="21"/>
        </w:numPr>
        <w:tabs>
          <w:tab w:val="right" w:pos="0"/>
        </w:tabs>
        <w:bidi/>
        <w:spacing w:line="360" w:lineRule="auto"/>
        <w:rPr>
          <w:rFonts w:cs="B Nazanin"/>
          <w:lang w:bidi="fa-IR"/>
        </w:rPr>
      </w:pPr>
      <w:r w:rsidRPr="00A14472">
        <w:rPr>
          <w:rFonts w:cs="B Nazanin" w:hint="cs"/>
          <w:rtl/>
          <w:lang w:bidi="fa-IR"/>
        </w:rPr>
        <w:t>استئوپروز</w:t>
      </w:r>
      <w:r w:rsidR="00E4280D" w:rsidRPr="00A14472">
        <w:rPr>
          <w:rFonts w:cs="B Nazanin" w:hint="cs"/>
          <w:rtl/>
          <w:lang w:bidi="fa-IR"/>
        </w:rPr>
        <w:t>. سمینار یکروزه پو</w:t>
      </w:r>
      <w:r w:rsidRPr="00A14472">
        <w:rPr>
          <w:rFonts w:cs="B Nazanin" w:hint="cs"/>
          <w:rtl/>
          <w:lang w:bidi="fa-IR"/>
        </w:rPr>
        <w:t>ک</w:t>
      </w:r>
      <w:r w:rsidR="00E4280D" w:rsidRPr="00A14472">
        <w:rPr>
          <w:rFonts w:cs="B Nazanin" w:hint="cs"/>
          <w:rtl/>
          <w:lang w:bidi="fa-IR"/>
        </w:rPr>
        <w:t>ی استخوان. تبریز</w:t>
      </w:r>
      <w:r w:rsidRPr="00A14472">
        <w:rPr>
          <w:rFonts w:cs="B Nazanin" w:hint="cs"/>
          <w:rtl/>
          <w:lang w:bidi="fa-IR"/>
        </w:rPr>
        <w:t xml:space="preserve">، </w:t>
      </w:r>
      <w:r w:rsidR="00E4280D" w:rsidRPr="00A14472">
        <w:rPr>
          <w:rFonts w:cs="B Nazanin" w:hint="cs"/>
          <w:rtl/>
          <w:lang w:bidi="fa-IR"/>
        </w:rPr>
        <w:t>آبان 93</w:t>
      </w:r>
    </w:p>
    <w:p w14:paraId="26F84662" w14:textId="77777777" w:rsidR="007F41A6" w:rsidRPr="00A14472" w:rsidRDefault="007F41A6"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Pr="00A14472">
        <w:rPr>
          <w:rFonts w:cs="B Nazanin"/>
        </w:rPr>
        <w:t xml:space="preserve">Toll-like receptor 2 gene polymorphisms in </w:t>
      </w:r>
      <w:proofErr w:type="spellStart"/>
      <w:r w:rsidRPr="00A14472">
        <w:rPr>
          <w:rFonts w:cs="B Nazanin"/>
        </w:rPr>
        <w:t>Azari</w:t>
      </w:r>
      <w:proofErr w:type="spellEnd"/>
      <w:r w:rsidRPr="00A14472">
        <w:rPr>
          <w:rFonts w:cs="B Nazanin"/>
        </w:rPr>
        <w:t xml:space="preserve"> patients with </w:t>
      </w:r>
      <w:proofErr w:type="spellStart"/>
      <w:r w:rsidRPr="00A14472">
        <w:rPr>
          <w:rFonts w:cs="B Nazanin"/>
        </w:rPr>
        <w:t>Behcet’s</w:t>
      </w:r>
      <w:proofErr w:type="spellEnd"/>
      <w:r w:rsidRPr="00A14472">
        <w:rPr>
          <w:rFonts w:cs="B Nazanin"/>
        </w:rPr>
        <w:t xml:space="preserve"> Disease</w:t>
      </w:r>
      <w:r w:rsidRPr="00A14472">
        <w:rPr>
          <w:rFonts w:cs="B Nazanin" w:hint="cs"/>
          <w:rtl/>
          <w:lang w:bidi="fa-IR"/>
        </w:rPr>
        <w:t>.</w:t>
      </w:r>
      <w:r w:rsidRPr="00A14472">
        <w:rPr>
          <w:rFonts w:cs="B Nazanin" w:hint="cs"/>
          <w:rtl/>
        </w:rPr>
        <w:t xml:space="preserve"> </w:t>
      </w:r>
      <w:r w:rsidRPr="00A14472">
        <w:rPr>
          <w:rFonts w:cs="B Nazanin" w:hint="cs"/>
          <w:rtl/>
          <w:lang w:bidi="fa-IR"/>
        </w:rPr>
        <w:t>نهمین كنگره ساليانه انجمن روماتولوژي ايران، اصفهان، مهر 1394.</w:t>
      </w:r>
    </w:p>
    <w:p w14:paraId="1DB0DF04" w14:textId="77777777" w:rsidR="007F41A6" w:rsidRPr="00A14472" w:rsidRDefault="007F41A6"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Pr="00A14472">
        <w:rPr>
          <w:rFonts w:cs="B Nazanin"/>
        </w:rPr>
        <w:t xml:space="preserve">TNF-α alpha-induced Protein 3 Gene Polymorphisms in </w:t>
      </w:r>
      <w:proofErr w:type="spellStart"/>
      <w:r w:rsidRPr="00A14472">
        <w:rPr>
          <w:rFonts w:cs="B Nazanin"/>
        </w:rPr>
        <w:t>Azari</w:t>
      </w:r>
      <w:proofErr w:type="spellEnd"/>
      <w:r w:rsidRPr="00A14472">
        <w:rPr>
          <w:rFonts w:cs="B Nazanin"/>
        </w:rPr>
        <w:t xml:space="preserve"> Patients with </w:t>
      </w:r>
      <w:proofErr w:type="spellStart"/>
      <w:r w:rsidRPr="00A14472">
        <w:rPr>
          <w:rFonts w:cs="B Nazanin"/>
        </w:rPr>
        <w:t>Behcet’s</w:t>
      </w:r>
      <w:proofErr w:type="spellEnd"/>
      <w:r w:rsidRPr="00A14472">
        <w:rPr>
          <w:rFonts w:cs="B Nazanin"/>
        </w:rPr>
        <w:t xml:space="preserve"> Disease</w:t>
      </w:r>
      <w:r w:rsidRPr="00A14472">
        <w:rPr>
          <w:rFonts w:cs="B Nazanin" w:hint="cs"/>
          <w:rtl/>
          <w:lang w:bidi="fa-IR"/>
        </w:rPr>
        <w:t>.</w:t>
      </w:r>
      <w:r w:rsidRPr="00A14472">
        <w:rPr>
          <w:rFonts w:cs="B Nazanin" w:hint="cs"/>
          <w:rtl/>
        </w:rPr>
        <w:t xml:space="preserve"> </w:t>
      </w:r>
      <w:r w:rsidRPr="00A14472">
        <w:rPr>
          <w:rFonts w:cs="B Nazanin" w:hint="cs"/>
          <w:rtl/>
          <w:lang w:bidi="fa-IR"/>
        </w:rPr>
        <w:t>نهمین كنگره ساليانه انجمن روماتولوژي ايران، اصفهان، مهر 1394.</w:t>
      </w:r>
    </w:p>
    <w:p w14:paraId="256865E3" w14:textId="77777777" w:rsidR="007F41A6" w:rsidRPr="00A14472" w:rsidRDefault="007F41A6"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00947A8E" w:rsidRPr="00A14472">
        <w:rPr>
          <w:rFonts w:cs="B Nazanin"/>
        </w:rPr>
        <w:t xml:space="preserve">Clinical manifestations of systemic lupus </w:t>
      </w:r>
      <w:proofErr w:type="spellStart"/>
      <w:r w:rsidR="00947A8E" w:rsidRPr="00A14472">
        <w:rPr>
          <w:rFonts w:cs="B Nazanin"/>
        </w:rPr>
        <w:t>erythematosus</w:t>
      </w:r>
      <w:proofErr w:type="spellEnd"/>
      <w:r w:rsidR="00947A8E" w:rsidRPr="00A14472">
        <w:rPr>
          <w:rFonts w:cs="B Nazanin"/>
        </w:rPr>
        <w:t xml:space="preserve"> in children</w:t>
      </w:r>
      <w:r w:rsidRPr="00A14472">
        <w:rPr>
          <w:rFonts w:cs="B Nazanin" w:hint="cs"/>
          <w:rtl/>
          <w:lang w:bidi="fa-IR"/>
        </w:rPr>
        <w:t>.</w:t>
      </w:r>
      <w:r w:rsidRPr="00A14472">
        <w:rPr>
          <w:rFonts w:cs="B Nazanin" w:hint="cs"/>
          <w:rtl/>
        </w:rPr>
        <w:t xml:space="preserve"> </w:t>
      </w:r>
      <w:r w:rsidRPr="00A14472">
        <w:rPr>
          <w:rFonts w:cs="B Nazanin" w:hint="cs"/>
          <w:rtl/>
          <w:lang w:bidi="fa-IR"/>
        </w:rPr>
        <w:t>نهمین كنگره ساليانه انجمن روماتولوژي ايران، اصفهان، مهر 1394.</w:t>
      </w:r>
    </w:p>
    <w:p w14:paraId="3119693E" w14:textId="77777777" w:rsidR="00975C31" w:rsidRPr="00A14472" w:rsidRDefault="00975C31" w:rsidP="00D63030">
      <w:pPr>
        <w:numPr>
          <w:ilvl w:val="0"/>
          <w:numId w:val="21"/>
        </w:numPr>
        <w:tabs>
          <w:tab w:val="right" w:pos="0"/>
        </w:tabs>
        <w:bidi/>
        <w:spacing w:line="360" w:lineRule="auto"/>
        <w:rPr>
          <w:rFonts w:cs="B Nazanin"/>
          <w:lang w:bidi="fa-IR"/>
        </w:rPr>
      </w:pPr>
      <w:r w:rsidRPr="00A14472">
        <w:rPr>
          <w:rFonts w:cs="B Nazanin" w:hint="cs"/>
          <w:rtl/>
          <w:lang w:bidi="fa-IR"/>
        </w:rPr>
        <w:t>مقاله</w:t>
      </w:r>
      <w:r w:rsidRPr="00A14472">
        <w:rPr>
          <w:rFonts w:cs="B Nazanin"/>
        </w:rPr>
        <w:t>Tumor Necrosis Factor Receptor-1 Associated Periodic Syndrome Gene Mutation in an Iranian patient: A Case Report</w:t>
      </w:r>
      <w:r w:rsidRPr="00A14472">
        <w:rPr>
          <w:rFonts w:cs="B Nazanin" w:hint="cs"/>
          <w:rtl/>
          <w:lang w:bidi="fa-IR"/>
        </w:rPr>
        <w:t>.</w:t>
      </w:r>
      <w:r w:rsidRPr="00A14472">
        <w:rPr>
          <w:rFonts w:cs="B Nazanin" w:hint="cs"/>
          <w:rtl/>
        </w:rPr>
        <w:t xml:space="preserve"> </w:t>
      </w:r>
      <w:r w:rsidRPr="00A14472">
        <w:rPr>
          <w:rFonts w:cs="B Nazanin" w:hint="cs"/>
          <w:rtl/>
          <w:lang w:bidi="fa-IR"/>
        </w:rPr>
        <w:t>دهمین كنگره ساليانه انجمن روماتولوژي ايران، تهران، مهر 1395.</w:t>
      </w:r>
    </w:p>
    <w:p w14:paraId="36E736B5" w14:textId="77777777" w:rsidR="00975C31" w:rsidRPr="00A14472" w:rsidRDefault="00975C31"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Pr="00A14472">
        <w:rPr>
          <w:rFonts w:cs="B Nazanin"/>
        </w:rPr>
        <w:t>Treatment of Lung Involvement with Cyclophosphamide in Systemic Sclerosis</w:t>
      </w:r>
      <w:r w:rsidRPr="00A14472">
        <w:rPr>
          <w:rFonts w:cs="B Nazanin" w:hint="cs"/>
          <w:rtl/>
          <w:lang w:bidi="fa-IR"/>
        </w:rPr>
        <w:t>.</w:t>
      </w:r>
      <w:r w:rsidRPr="00A14472">
        <w:rPr>
          <w:rFonts w:cs="B Nazanin" w:hint="cs"/>
          <w:rtl/>
        </w:rPr>
        <w:t xml:space="preserve"> </w:t>
      </w:r>
      <w:r w:rsidRPr="00A14472">
        <w:rPr>
          <w:rFonts w:cs="B Nazanin" w:hint="cs"/>
          <w:rtl/>
          <w:lang w:bidi="fa-IR"/>
        </w:rPr>
        <w:t>دهمین كنگره ساليانه انجمن روماتولوژي ايران، تهران، مهر 1395.</w:t>
      </w:r>
    </w:p>
    <w:p w14:paraId="5F2A86A8" w14:textId="77777777" w:rsidR="00975C31" w:rsidRPr="00A14472" w:rsidRDefault="00975C31" w:rsidP="00D63030">
      <w:pPr>
        <w:numPr>
          <w:ilvl w:val="0"/>
          <w:numId w:val="21"/>
        </w:numPr>
        <w:tabs>
          <w:tab w:val="right" w:pos="0"/>
        </w:tabs>
        <w:bidi/>
        <w:spacing w:line="360" w:lineRule="auto"/>
        <w:rPr>
          <w:rFonts w:cs="B Nazanin"/>
          <w:lang w:bidi="fa-IR"/>
        </w:rPr>
      </w:pPr>
      <w:r w:rsidRPr="00A14472">
        <w:rPr>
          <w:rFonts w:cs="B Nazanin" w:hint="cs"/>
          <w:rtl/>
          <w:lang w:bidi="fa-IR"/>
        </w:rPr>
        <w:t xml:space="preserve">مقاله </w:t>
      </w:r>
      <w:r w:rsidRPr="00A14472">
        <w:rPr>
          <w:rFonts w:cs="B Nazanin"/>
        </w:rPr>
        <w:t>Cyclosporine A in the Treatment of Refractory Proliferative Lupus Nephritis</w:t>
      </w:r>
      <w:r w:rsidRPr="00A14472">
        <w:rPr>
          <w:rFonts w:cs="B Nazanin" w:hint="cs"/>
          <w:rtl/>
          <w:lang w:bidi="fa-IR"/>
        </w:rPr>
        <w:t>.</w:t>
      </w:r>
      <w:r w:rsidRPr="00A14472">
        <w:rPr>
          <w:rFonts w:cs="B Nazanin" w:hint="cs"/>
          <w:rtl/>
        </w:rPr>
        <w:t xml:space="preserve"> </w:t>
      </w:r>
      <w:r w:rsidRPr="00A14472">
        <w:rPr>
          <w:rFonts w:cs="B Nazanin" w:hint="cs"/>
          <w:rtl/>
          <w:lang w:bidi="fa-IR"/>
        </w:rPr>
        <w:t>دهمین كنگره ساليانه انجمن روماتولوژي ايران، تهران، مهر 1395.</w:t>
      </w:r>
    </w:p>
    <w:p w14:paraId="7D7CD11D" w14:textId="77777777" w:rsidR="00975C31" w:rsidRPr="00A14472" w:rsidRDefault="00975C31" w:rsidP="00D63030">
      <w:pPr>
        <w:numPr>
          <w:ilvl w:val="0"/>
          <w:numId w:val="21"/>
        </w:numPr>
        <w:tabs>
          <w:tab w:val="right" w:pos="0"/>
        </w:tabs>
        <w:bidi/>
        <w:spacing w:line="360" w:lineRule="auto"/>
        <w:rPr>
          <w:rFonts w:cs="B Nazanin"/>
          <w:lang w:bidi="fa-IR"/>
        </w:rPr>
      </w:pPr>
      <w:r w:rsidRPr="00A14472">
        <w:rPr>
          <w:rFonts w:cs="B Nazanin" w:hint="cs"/>
          <w:rtl/>
          <w:lang w:bidi="fa-IR"/>
        </w:rPr>
        <w:t>مقاله</w:t>
      </w:r>
      <w:r w:rsidRPr="00A14472">
        <w:rPr>
          <w:rFonts w:cs="B Nazanin"/>
        </w:rPr>
        <w:t xml:space="preserve">Treatment of Severe Pregnancy and Lactation Associated Osteoporosis by </w:t>
      </w:r>
      <w:proofErr w:type="spellStart"/>
      <w:r w:rsidRPr="00A14472">
        <w:rPr>
          <w:rFonts w:cs="B Nazanin"/>
        </w:rPr>
        <w:t>Teriparatide</w:t>
      </w:r>
      <w:proofErr w:type="spellEnd"/>
      <w:r w:rsidRPr="00A14472">
        <w:rPr>
          <w:rFonts w:cs="B Nazanin" w:hint="cs"/>
          <w:rtl/>
          <w:lang w:bidi="fa-IR"/>
        </w:rPr>
        <w:t>.</w:t>
      </w:r>
      <w:r w:rsidRPr="00A14472">
        <w:rPr>
          <w:rFonts w:cs="B Nazanin" w:hint="cs"/>
          <w:rtl/>
        </w:rPr>
        <w:t xml:space="preserve"> </w:t>
      </w:r>
      <w:r w:rsidRPr="00A14472">
        <w:rPr>
          <w:rFonts w:cs="B Nazanin" w:hint="cs"/>
          <w:rtl/>
          <w:lang w:bidi="fa-IR"/>
        </w:rPr>
        <w:t>دهمین كنگره ساليانه انجمن روماتولوژي ايران، تهران، مهر 1395.</w:t>
      </w:r>
    </w:p>
    <w:p w14:paraId="386F4FEE" w14:textId="77777777" w:rsidR="00975C31" w:rsidRPr="00A14472" w:rsidRDefault="00975C31" w:rsidP="00D63030">
      <w:pPr>
        <w:numPr>
          <w:ilvl w:val="0"/>
          <w:numId w:val="21"/>
        </w:numPr>
        <w:tabs>
          <w:tab w:val="right" w:pos="0"/>
        </w:tabs>
        <w:bidi/>
        <w:spacing w:line="360" w:lineRule="auto"/>
        <w:rPr>
          <w:rFonts w:cs="B Nazanin"/>
          <w:lang w:bidi="fa-IR"/>
        </w:rPr>
      </w:pPr>
      <w:r w:rsidRPr="00A14472">
        <w:rPr>
          <w:rFonts w:cs="B Nazanin" w:hint="cs"/>
          <w:rtl/>
          <w:lang w:bidi="fa-IR"/>
        </w:rPr>
        <w:t>مقاله</w:t>
      </w:r>
      <w:r w:rsidRPr="00A14472">
        <w:rPr>
          <w:rFonts w:cs="B Nazanin"/>
        </w:rPr>
        <w:t>Tumor Necrosis Factor Receptor-1 Associated Periodic Syndrome Gene Mutation in an Iranian patient: A Case Report</w:t>
      </w:r>
      <w:r w:rsidRPr="00A14472">
        <w:rPr>
          <w:rFonts w:cs="B Nazanin" w:hint="cs"/>
          <w:rtl/>
          <w:lang w:bidi="fa-IR"/>
        </w:rPr>
        <w:t>.</w:t>
      </w:r>
      <w:r w:rsidRPr="00A14472">
        <w:rPr>
          <w:rFonts w:cs="B Nazanin" w:hint="cs"/>
          <w:rtl/>
        </w:rPr>
        <w:t xml:space="preserve"> </w:t>
      </w:r>
      <w:r w:rsidRPr="00A14472">
        <w:rPr>
          <w:rFonts w:cs="B Nazanin" w:hint="cs"/>
          <w:rtl/>
          <w:lang w:bidi="fa-IR"/>
        </w:rPr>
        <w:t>دهمین كنگره ساليانه انجمن روماتولوژي ايران، تهران، مهر 1395.</w:t>
      </w:r>
    </w:p>
    <w:p w14:paraId="215A23D2" w14:textId="77777777" w:rsidR="0029219D" w:rsidRDefault="0029219D" w:rsidP="00D63030">
      <w:pPr>
        <w:numPr>
          <w:ilvl w:val="0"/>
          <w:numId w:val="21"/>
        </w:numPr>
        <w:tabs>
          <w:tab w:val="right" w:pos="0"/>
        </w:tabs>
        <w:bidi/>
        <w:spacing w:line="360" w:lineRule="auto"/>
        <w:rPr>
          <w:rFonts w:cs="B Nazanin"/>
          <w:lang w:bidi="fa-IR"/>
        </w:rPr>
      </w:pPr>
      <w:bookmarkStart w:id="22" w:name="_Hlk515907271"/>
      <w:r w:rsidRPr="00A14472">
        <w:rPr>
          <w:rFonts w:cs="B Nazanin" w:hint="cs"/>
          <w:rtl/>
          <w:lang w:bidi="fa-IR"/>
        </w:rPr>
        <w:t xml:space="preserve">مقاله </w:t>
      </w:r>
      <w:r w:rsidR="007F41A6" w:rsidRPr="00A14472">
        <w:rPr>
          <w:rFonts w:cs="B Nazanin"/>
        </w:rPr>
        <w:t xml:space="preserve">A case of </w:t>
      </w:r>
      <w:proofErr w:type="spellStart"/>
      <w:r w:rsidR="007F41A6" w:rsidRPr="00A14472">
        <w:rPr>
          <w:rFonts w:cs="B Nazanin"/>
        </w:rPr>
        <w:t>neuro-Behcet’s</w:t>
      </w:r>
      <w:proofErr w:type="spellEnd"/>
      <w:r w:rsidR="007F41A6" w:rsidRPr="00A14472">
        <w:rPr>
          <w:rFonts w:cs="B Nazanin"/>
        </w:rPr>
        <w:t xml:space="preserve"> disease complicated with </w:t>
      </w:r>
      <w:proofErr w:type="spellStart"/>
      <w:r w:rsidR="007F41A6" w:rsidRPr="00A14472">
        <w:rPr>
          <w:rFonts w:cs="B Nazanin"/>
        </w:rPr>
        <w:t>intracardiac</w:t>
      </w:r>
      <w:proofErr w:type="spellEnd"/>
      <w:r w:rsidR="007F41A6" w:rsidRPr="00A14472">
        <w:rPr>
          <w:rFonts w:cs="B Nazanin"/>
        </w:rPr>
        <w:t xml:space="preserve"> thrombosis</w:t>
      </w:r>
      <w:r w:rsidRPr="00A14472">
        <w:rPr>
          <w:rFonts w:cs="B Nazanin" w:hint="cs"/>
          <w:rtl/>
        </w:rPr>
        <w:t xml:space="preserve">. </w:t>
      </w:r>
      <w:r w:rsidRPr="00A14472">
        <w:rPr>
          <w:rFonts w:cs="B Nazanin" w:hint="cs"/>
          <w:rtl/>
          <w:lang w:bidi="fa-IR"/>
        </w:rPr>
        <w:t xml:space="preserve">یازدهمین </w:t>
      </w:r>
      <w:r w:rsidRPr="00DF7B7C">
        <w:rPr>
          <w:rFonts w:cs="B Nazanin" w:hint="cs"/>
          <w:rtl/>
          <w:lang w:bidi="fa-IR"/>
        </w:rPr>
        <w:t>كنگره ساليانه انجمن روماتولوژي ايران، تهران، آبان 1396.</w:t>
      </w:r>
      <w:bookmarkEnd w:id="22"/>
    </w:p>
    <w:p w14:paraId="1A1CF846" w14:textId="77777777" w:rsidR="005A732A" w:rsidRPr="00DF7B7C" w:rsidRDefault="0029219D" w:rsidP="00AB1142">
      <w:pPr>
        <w:numPr>
          <w:ilvl w:val="0"/>
          <w:numId w:val="21"/>
        </w:numPr>
        <w:tabs>
          <w:tab w:val="right" w:pos="0"/>
        </w:tabs>
        <w:bidi/>
        <w:spacing w:line="360" w:lineRule="auto"/>
        <w:ind w:right="900"/>
        <w:jc w:val="both"/>
        <w:rPr>
          <w:rFonts w:cs="B Nazanin"/>
          <w:lang w:bidi="fa-IR"/>
        </w:rPr>
      </w:pPr>
      <w:r w:rsidRPr="00DF7B7C">
        <w:rPr>
          <w:rFonts w:cs="B Nazanin" w:hint="cs"/>
          <w:rtl/>
          <w:lang w:bidi="fa-IR"/>
        </w:rPr>
        <w:t xml:space="preserve">مقاله </w:t>
      </w:r>
      <w:r w:rsidR="00975C31" w:rsidRPr="00DF7B7C">
        <w:rPr>
          <w:rFonts w:cs="B Nazanin"/>
        </w:rPr>
        <w:t xml:space="preserve">Is Smoking a Risk Factor for </w:t>
      </w:r>
      <w:proofErr w:type="spellStart"/>
      <w:r w:rsidR="00975C31" w:rsidRPr="00DF7B7C">
        <w:rPr>
          <w:rFonts w:cs="B Nazanin"/>
        </w:rPr>
        <w:t>Behcet’s</w:t>
      </w:r>
      <w:proofErr w:type="spellEnd"/>
      <w:r w:rsidR="00975C31" w:rsidRPr="00DF7B7C">
        <w:rPr>
          <w:rFonts w:cs="B Nazanin"/>
        </w:rPr>
        <w:t xml:space="preserve"> Disease?</w:t>
      </w:r>
      <w:r w:rsidRPr="00DF7B7C">
        <w:rPr>
          <w:rFonts w:cs="B Nazanin" w:hint="cs"/>
          <w:rtl/>
        </w:rPr>
        <w:t xml:space="preserve">. </w:t>
      </w:r>
      <w:r w:rsidRPr="00DF7B7C">
        <w:rPr>
          <w:rFonts w:cs="B Nazanin" w:hint="cs"/>
          <w:rtl/>
          <w:lang w:bidi="fa-IR"/>
        </w:rPr>
        <w:t>یازدهمین كنگره ساليانه انجمن روماتولوژي ايران، تهران، آبان 1396.</w:t>
      </w:r>
    </w:p>
    <w:p w14:paraId="646D45C2" w14:textId="77777777" w:rsidR="00975C31" w:rsidRPr="00A14472" w:rsidRDefault="0029219D" w:rsidP="00D63030">
      <w:pPr>
        <w:numPr>
          <w:ilvl w:val="0"/>
          <w:numId w:val="21"/>
        </w:numPr>
        <w:tabs>
          <w:tab w:val="right" w:pos="0"/>
        </w:tabs>
        <w:bidi/>
        <w:spacing w:line="360" w:lineRule="auto"/>
        <w:rPr>
          <w:rFonts w:cs="B Nazanin"/>
          <w:lang w:bidi="fa-IR"/>
        </w:rPr>
      </w:pPr>
      <w:r w:rsidRPr="00A14472">
        <w:rPr>
          <w:rFonts w:cs="B Nazanin" w:hint="cs"/>
          <w:rtl/>
          <w:lang w:bidi="fa-IR"/>
        </w:rPr>
        <w:lastRenderedPageBreak/>
        <w:t>مقاله</w:t>
      </w:r>
      <w:r w:rsidR="00975C31" w:rsidRPr="00A14472">
        <w:rPr>
          <w:rFonts w:cs="B Nazanin"/>
        </w:rPr>
        <w:t xml:space="preserve">Long-Term outcome of treatment with disease-modifying </w:t>
      </w:r>
      <w:proofErr w:type="spellStart"/>
      <w:r w:rsidR="00975C31" w:rsidRPr="00A14472">
        <w:rPr>
          <w:rFonts w:cs="B Nazanin"/>
        </w:rPr>
        <w:t>antirheumatic</w:t>
      </w:r>
      <w:proofErr w:type="spellEnd"/>
      <w:r w:rsidR="00975C31" w:rsidRPr="00A14472">
        <w:rPr>
          <w:rFonts w:cs="B Nazanin"/>
        </w:rPr>
        <w:t xml:space="preserve"> drugs in patients with palindromic rheumatism</w:t>
      </w:r>
      <w:r w:rsidRPr="00A14472">
        <w:rPr>
          <w:rFonts w:cs="B Nazanin" w:hint="cs"/>
          <w:rtl/>
        </w:rPr>
        <w:t xml:space="preserve">. </w:t>
      </w:r>
      <w:r w:rsidRPr="00A14472">
        <w:rPr>
          <w:rFonts w:cs="B Nazanin" w:hint="cs"/>
          <w:rtl/>
          <w:lang w:bidi="fa-IR"/>
        </w:rPr>
        <w:t>یازدهمین كنگره ساليانه انجمن روماتولوژي ايران، تهران، آبان 1396.</w:t>
      </w:r>
    </w:p>
    <w:p w14:paraId="4F1A0362" w14:textId="77777777" w:rsidR="00975C31" w:rsidRPr="00A14472" w:rsidRDefault="00975C31" w:rsidP="00D63030">
      <w:pPr>
        <w:tabs>
          <w:tab w:val="right" w:pos="0"/>
        </w:tabs>
        <w:bidi/>
        <w:spacing w:line="360" w:lineRule="auto"/>
        <w:rPr>
          <w:rFonts w:cs="B Nazanin"/>
          <w:rtl/>
          <w:lang w:bidi="fa-IR"/>
        </w:rPr>
      </w:pPr>
    </w:p>
    <w:p w14:paraId="3400B3A0" w14:textId="77777777" w:rsidR="00DF7B7C" w:rsidRDefault="00DF7B7C" w:rsidP="005A732A">
      <w:pPr>
        <w:spacing w:line="276" w:lineRule="auto"/>
        <w:ind w:left="360" w:right="900"/>
        <w:rPr>
          <w:rFonts w:cs="B Nazanin"/>
          <w:b/>
          <w:color w:val="000000"/>
        </w:rPr>
      </w:pPr>
    </w:p>
    <w:p w14:paraId="19F7BF9E" w14:textId="77777777" w:rsidR="00DF7B7C" w:rsidRDefault="00DF7B7C" w:rsidP="005A732A">
      <w:pPr>
        <w:spacing w:line="276" w:lineRule="auto"/>
        <w:ind w:left="360" w:right="900"/>
        <w:rPr>
          <w:rFonts w:cs="B Nazanin"/>
          <w:b/>
          <w:color w:val="000000"/>
        </w:rPr>
      </w:pPr>
    </w:p>
    <w:p w14:paraId="507ED69B" w14:textId="77777777" w:rsidR="00DF7B7C" w:rsidRDefault="00DF7B7C" w:rsidP="005A732A">
      <w:pPr>
        <w:spacing w:line="276" w:lineRule="auto"/>
        <w:ind w:left="360" w:right="900"/>
        <w:rPr>
          <w:rFonts w:cs="B Nazanin"/>
          <w:b/>
          <w:color w:val="000000"/>
          <w:rtl/>
        </w:rPr>
      </w:pPr>
    </w:p>
    <w:p w14:paraId="2CFBD9B8" w14:textId="77777777" w:rsidR="005A732A" w:rsidRPr="00A14472" w:rsidRDefault="005A732A" w:rsidP="005A732A">
      <w:pPr>
        <w:spacing w:line="276" w:lineRule="auto"/>
        <w:ind w:left="360" w:right="900"/>
        <w:rPr>
          <w:rFonts w:cs="B Nazanin"/>
          <w:bCs/>
          <w:color w:val="000000"/>
        </w:rPr>
      </w:pPr>
      <w:r w:rsidRPr="00A14472">
        <w:rPr>
          <w:rFonts w:cs="B Nazanin"/>
          <w:b/>
          <w:color w:val="000000"/>
        </w:rPr>
        <w:t>Journal editorial board positions</w:t>
      </w:r>
    </w:p>
    <w:p w14:paraId="54DC206A" w14:textId="77777777" w:rsidR="000A3403" w:rsidRPr="00A14472" w:rsidRDefault="008461E8" w:rsidP="008461E8">
      <w:pPr>
        <w:spacing w:line="276" w:lineRule="auto"/>
        <w:ind w:left="360" w:right="900"/>
        <w:rPr>
          <w:rFonts w:cs="B Nazanin"/>
          <w:bCs/>
          <w:color w:val="000000"/>
        </w:rPr>
      </w:pPr>
      <w:r w:rsidRPr="00A14472">
        <w:rPr>
          <w:rFonts w:cs="B Nazanin"/>
          <w:bCs/>
          <w:color w:val="000000"/>
        </w:rPr>
        <w:t>1.</w:t>
      </w:r>
      <w:r w:rsidR="005A732A" w:rsidRPr="00A14472">
        <w:rPr>
          <w:rFonts w:cs="B Nazanin"/>
          <w:bCs/>
          <w:color w:val="000000"/>
        </w:rPr>
        <w:t xml:space="preserve"> Editorial board member of </w:t>
      </w:r>
      <w:r w:rsidR="000A3403" w:rsidRPr="00A14472">
        <w:rPr>
          <w:rFonts w:cs="B Nazanin"/>
          <w:bCs/>
          <w:color w:val="000000"/>
        </w:rPr>
        <w:t xml:space="preserve">Rheumatology Research </w:t>
      </w:r>
      <w:r w:rsidR="005A732A" w:rsidRPr="00A14472">
        <w:rPr>
          <w:rFonts w:cs="B Nazanin"/>
          <w:bCs/>
          <w:color w:val="000000"/>
        </w:rPr>
        <w:t xml:space="preserve">Journal </w:t>
      </w:r>
      <w:hyperlink r:id="rId8" w:history="1">
        <w:r w:rsidR="000A3403" w:rsidRPr="00A14472">
          <w:rPr>
            <w:rStyle w:val="Hyperlink"/>
            <w:rFonts w:cs="B Nazanin"/>
            <w:bCs/>
          </w:rPr>
          <w:t>http://www.rheumres.org/</w:t>
        </w:r>
      </w:hyperlink>
    </w:p>
    <w:p w14:paraId="1BD461AB" w14:textId="77777777" w:rsidR="000F6771" w:rsidRPr="00A14472" w:rsidRDefault="000F6771" w:rsidP="000F6771">
      <w:pPr>
        <w:spacing w:line="276" w:lineRule="auto"/>
        <w:ind w:left="450" w:right="900"/>
        <w:rPr>
          <w:rFonts w:cs="B Nazanin"/>
          <w:bCs/>
          <w:color w:val="000000"/>
        </w:rPr>
      </w:pPr>
    </w:p>
    <w:p w14:paraId="3DB3AAD2" w14:textId="77777777" w:rsidR="00945FAC" w:rsidRPr="00A14472" w:rsidRDefault="00945FAC" w:rsidP="005A732A">
      <w:pPr>
        <w:spacing w:line="276" w:lineRule="auto"/>
        <w:ind w:left="360" w:right="900"/>
        <w:rPr>
          <w:rFonts w:cs="B Nazanin"/>
          <w:bCs/>
          <w:color w:val="000000"/>
        </w:rPr>
      </w:pPr>
    </w:p>
    <w:p w14:paraId="30AD21FE" w14:textId="77777777" w:rsidR="005A732A" w:rsidRPr="00A14472" w:rsidRDefault="005A732A" w:rsidP="005A732A">
      <w:pPr>
        <w:spacing w:line="276" w:lineRule="auto"/>
        <w:ind w:left="360" w:right="900"/>
        <w:rPr>
          <w:rFonts w:cs="B Nazanin"/>
          <w:b/>
          <w:color w:val="000000"/>
          <w:rtl/>
        </w:rPr>
      </w:pPr>
      <w:r w:rsidRPr="00A14472">
        <w:rPr>
          <w:rFonts w:cs="B Nazanin"/>
          <w:b/>
          <w:color w:val="000000"/>
        </w:rPr>
        <w:t>Thesis Supervision</w:t>
      </w:r>
    </w:p>
    <w:p w14:paraId="7CFDCFBB" w14:textId="77777777" w:rsidR="00B23D93" w:rsidRPr="00B23D93" w:rsidRDefault="00B23D93" w:rsidP="00291136">
      <w:pPr>
        <w:numPr>
          <w:ilvl w:val="0"/>
          <w:numId w:val="30"/>
        </w:numPr>
        <w:spacing w:line="276" w:lineRule="auto"/>
        <w:ind w:right="900"/>
        <w:rPr>
          <w:rFonts w:cs="B Nazanin"/>
          <w:bCs/>
          <w:color w:val="000000"/>
        </w:rPr>
      </w:pPr>
      <w:r w:rsidRPr="00B23D93">
        <w:rPr>
          <w:rFonts w:cs="B Nazanin"/>
          <w:bCs/>
          <w:color w:val="000000"/>
        </w:rPr>
        <w:t xml:space="preserve">Assessment of adherence to treatment in </w:t>
      </w:r>
      <w:proofErr w:type="spellStart"/>
      <w:r w:rsidRPr="00B23D93">
        <w:rPr>
          <w:rFonts w:cs="B Nazanin"/>
          <w:bCs/>
          <w:color w:val="000000"/>
        </w:rPr>
        <w:t>Behcet’s</w:t>
      </w:r>
      <w:proofErr w:type="spellEnd"/>
      <w:r w:rsidRPr="00B23D93">
        <w:rPr>
          <w:rFonts w:cs="B Nazanin"/>
          <w:bCs/>
          <w:color w:val="000000"/>
        </w:rPr>
        <w:t xml:space="preserve"> disease patients referred to the rheumatology clinic of Tabriz University of Medical Sciences.</w:t>
      </w:r>
    </w:p>
    <w:p w14:paraId="30173D8F" w14:textId="77777777" w:rsidR="00B23D93" w:rsidRPr="00B23D93" w:rsidRDefault="00B23D93" w:rsidP="00291136">
      <w:pPr>
        <w:spacing w:line="276" w:lineRule="auto"/>
        <w:ind w:left="720" w:right="900"/>
        <w:rPr>
          <w:rFonts w:cs="B Nazanin"/>
          <w:bCs/>
          <w:color w:val="000000"/>
        </w:rPr>
      </w:pPr>
      <w:r w:rsidRPr="00B23D93">
        <w:rPr>
          <w:rFonts w:cs="B Nazanin"/>
          <w:bCs/>
          <w:color w:val="000000"/>
        </w:rPr>
        <w:t>My position: Supervisor</w:t>
      </w:r>
    </w:p>
    <w:p w14:paraId="06A15DE9" w14:textId="77777777" w:rsidR="00B23D93" w:rsidRDefault="00B23D93" w:rsidP="00291136">
      <w:pPr>
        <w:spacing w:line="276" w:lineRule="auto"/>
        <w:ind w:left="720" w:right="900"/>
        <w:rPr>
          <w:rFonts w:cs="B Nazanin"/>
          <w:bCs/>
          <w:color w:val="000000"/>
        </w:rPr>
      </w:pPr>
      <w:r w:rsidRPr="00B23D93">
        <w:rPr>
          <w:rFonts w:cs="B Nazanin"/>
          <w:bCs/>
          <w:color w:val="000000"/>
        </w:rPr>
        <w:t>Level: General practitioner, 2015-2017</w:t>
      </w:r>
    </w:p>
    <w:p w14:paraId="779C67A4" w14:textId="77777777" w:rsidR="00B23D93" w:rsidRPr="00B23D93" w:rsidRDefault="00B23D93" w:rsidP="00291136">
      <w:pPr>
        <w:numPr>
          <w:ilvl w:val="0"/>
          <w:numId w:val="30"/>
        </w:numPr>
        <w:spacing w:line="276" w:lineRule="auto"/>
        <w:ind w:right="900"/>
        <w:rPr>
          <w:rFonts w:cs="B Nazanin"/>
          <w:bCs/>
          <w:color w:val="000000"/>
        </w:rPr>
      </w:pPr>
      <w:bookmarkStart w:id="23" w:name="_Hlk4198839"/>
      <w:r w:rsidRPr="00B23D93">
        <w:rPr>
          <w:rFonts w:cs="B Nazanin"/>
          <w:bCs/>
          <w:color w:val="000000"/>
        </w:rPr>
        <w:t xml:space="preserve">Association between fibrin degradation products and articular and </w:t>
      </w:r>
      <w:proofErr w:type="spellStart"/>
      <w:r w:rsidRPr="00B23D93">
        <w:rPr>
          <w:rFonts w:cs="B Nazanin"/>
          <w:bCs/>
          <w:color w:val="000000"/>
        </w:rPr>
        <w:t>extraarticular</w:t>
      </w:r>
      <w:proofErr w:type="spellEnd"/>
      <w:r w:rsidRPr="00B23D93">
        <w:rPr>
          <w:rFonts w:cs="B Nazanin"/>
          <w:bCs/>
          <w:color w:val="000000"/>
        </w:rPr>
        <w:t xml:space="preserve"> manifestations of rheumatoid arthritis</w:t>
      </w:r>
    </w:p>
    <w:bookmarkEnd w:id="23"/>
    <w:p w14:paraId="46410107" w14:textId="77777777" w:rsidR="00B23D93" w:rsidRPr="00B23D93" w:rsidRDefault="00B23D93" w:rsidP="00291136">
      <w:pPr>
        <w:spacing w:line="276" w:lineRule="auto"/>
        <w:ind w:left="720" w:right="900"/>
        <w:rPr>
          <w:rFonts w:cs="B Nazanin"/>
          <w:bCs/>
          <w:color w:val="000000"/>
        </w:rPr>
      </w:pPr>
      <w:r w:rsidRPr="00B23D93">
        <w:rPr>
          <w:rFonts w:cs="B Nazanin"/>
          <w:bCs/>
          <w:color w:val="000000"/>
        </w:rPr>
        <w:t>My position: Consultant</w:t>
      </w:r>
    </w:p>
    <w:p w14:paraId="46D14C86" w14:textId="77777777" w:rsidR="00B23D93" w:rsidRDefault="00B23D93" w:rsidP="00291136">
      <w:pPr>
        <w:spacing w:line="276" w:lineRule="auto"/>
        <w:ind w:left="720" w:right="900"/>
        <w:rPr>
          <w:rFonts w:cs="B Nazanin"/>
          <w:bCs/>
          <w:color w:val="000000"/>
        </w:rPr>
      </w:pPr>
      <w:r w:rsidRPr="00B23D93">
        <w:rPr>
          <w:rFonts w:cs="B Nazanin"/>
          <w:bCs/>
          <w:color w:val="000000"/>
        </w:rPr>
        <w:t xml:space="preserve">Level: Medical Specialty Course, 2009-2011 </w:t>
      </w:r>
    </w:p>
    <w:p w14:paraId="6671887E" w14:textId="77777777" w:rsidR="007F3312" w:rsidRPr="007F3312" w:rsidRDefault="007F3312" w:rsidP="007F3312">
      <w:pPr>
        <w:numPr>
          <w:ilvl w:val="0"/>
          <w:numId w:val="30"/>
        </w:numPr>
        <w:spacing w:line="276" w:lineRule="auto"/>
        <w:ind w:right="900"/>
        <w:rPr>
          <w:rFonts w:cs="B Nazanin"/>
          <w:bCs/>
          <w:color w:val="000000"/>
        </w:rPr>
      </w:pPr>
      <w:r w:rsidRPr="007F3312">
        <w:rPr>
          <w:rFonts w:cs="B Nazanin"/>
          <w:bCs/>
          <w:color w:val="000000"/>
        </w:rPr>
        <w:t xml:space="preserve">Association between </w:t>
      </w:r>
      <w:r>
        <w:rPr>
          <w:rFonts w:cs="B Nazanin"/>
          <w:bCs/>
          <w:color w:val="000000"/>
        </w:rPr>
        <w:t>serum lipoprotein levels with SLE disease activity</w:t>
      </w:r>
    </w:p>
    <w:p w14:paraId="2C8E457B" w14:textId="77777777" w:rsidR="007F3312" w:rsidRPr="007F3312" w:rsidRDefault="007F3312" w:rsidP="007F3312">
      <w:pPr>
        <w:spacing w:line="276" w:lineRule="auto"/>
        <w:ind w:left="720" w:right="900"/>
        <w:rPr>
          <w:rFonts w:cs="B Nazanin"/>
          <w:bCs/>
          <w:color w:val="000000"/>
        </w:rPr>
      </w:pPr>
      <w:r w:rsidRPr="007F3312">
        <w:rPr>
          <w:rFonts w:cs="B Nazanin"/>
          <w:bCs/>
          <w:color w:val="000000"/>
        </w:rPr>
        <w:t>My position: Consultant</w:t>
      </w:r>
    </w:p>
    <w:p w14:paraId="690C5540" w14:textId="77777777" w:rsidR="001F7F17" w:rsidRDefault="007F3312" w:rsidP="007F3312">
      <w:pPr>
        <w:spacing w:line="276" w:lineRule="auto"/>
        <w:ind w:left="720" w:right="900"/>
        <w:rPr>
          <w:rFonts w:cs="B Nazanin"/>
          <w:bCs/>
          <w:color w:val="000000"/>
        </w:rPr>
      </w:pPr>
      <w:r w:rsidRPr="007F3312">
        <w:rPr>
          <w:rFonts w:cs="B Nazanin"/>
          <w:bCs/>
          <w:color w:val="000000"/>
        </w:rPr>
        <w:t xml:space="preserve">Level: </w:t>
      </w:r>
      <w:r w:rsidRPr="00AF5E80">
        <w:rPr>
          <w:rFonts w:cs="B Nazanin"/>
          <w:bCs/>
          <w:color w:val="000000"/>
        </w:rPr>
        <w:t>General practitioner</w:t>
      </w:r>
      <w:r w:rsidRPr="007F3312">
        <w:rPr>
          <w:rFonts w:cs="B Nazanin"/>
          <w:bCs/>
          <w:color w:val="000000"/>
        </w:rPr>
        <w:t xml:space="preserve">, </w:t>
      </w:r>
      <w:r>
        <w:rPr>
          <w:rFonts w:cs="B Nazanin"/>
          <w:bCs/>
          <w:color w:val="000000"/>
        </w:rPr>
        <w:t>1387</w:t>
      </w:r>
      <w:r w:rsidRPr="007F3312">
        <w:rPr>
          <w:rFonts w:cs="B Nazanin"/>
          <w:bCs/>
          <w:color w:val="000000"/>
        </w:rPr>
        <w:t>-</w:t>
      </w:r>
      <w:r>
        <w:rPr>
          <w:rFonts w:cs="B Nazanin"/>
          <w:bCs/>
          <w:color w:val="000000"/>
        </w:rPr>
        <w:t>1389</w:t>
      </w:r>
    </w:p>
    <w:p w14:paraId="192F62BA" w14:textId="77777777" w:rsidR="00AF5E80" w:rsidRPr="00B23D93" w:rsidRDefault="00AF5E80" w:rsidP="00291136">
      <w:pPr>
        <w:numPr>
          <w:ilvl w:val="0"/>
          <w:numId w:val="30"/>
        </w:numPr>
        <w:spacing w:line="276" w:lineRule="auto"/>
        <w:ind w:right="900"/>
        <w:rPr>
          <w:rFonts w:cs="B Nazanin"/>
          <w:bCs/>
          <w:color w:val="000000"/>
        </w:rPr>
      </w:pPr>
      <w:r>
        <w:rPr>
          <w:rFonts w:cs="B Nazanin"/>
          <w:bCs/>
          <w:color w:val="000000"/>
        </w:rPr>
        <w:t xml:space="preserve">Causes of treatment failure in </w:t>
      </w:r>
      <w:r w:rsidRPr="00B23D93">
        <w:rPr>
          <w:rFonts w:cs="B Nazanin"/>
          <w:bCs/>
          <w:color w:val="000000"/>
        </w:rPr>
        <w:t>rheumatoid arthritis</w:t>
      </w:r>
    </w:p>
    <w:p w14:paraId="49EB3151" w14:textId="77777777" w:rsidR="00AF5E80" w:rsidRPr="00B23D93" w:rsidRDefault="00AF5E80" w:rsidP="00291136">
      <w:pPr>
        <w:spacing w:line="276" w:lineRule="auto"/>
        <w:ind w:left="720" w:right="900"/>
        <w:rPr>
          <w:rFonts w:cs="B Nazanin"/>
          <w:bCs/>
          <w:color w:val="000000"/>
        </w:rPr>
      </w:pPr>
      <w:r w:rsidRPr="00B23D93">
        <w:rPr>
          <w:rFonts w:cs="B Nazanin"/>
          <w:bCs/>
          <w:color w:val="000000"/>
        </w:rPr>
        <w:t>My position: Consultant</w:t>
      </w:r>
    </w:p>
    <w:p w14:paraId="5ECFCFA8" w14:textId="77777777" w:rsidR="00AF5E80" w:rsidRPr="00B23D93" w:rsidRDefault="00AF5E80" w:rsidP="00291136">
      <w:pPr>
        <w:spacing w:line="276" w:lineRule="auto"/>
        <w:ind w:left="720" w:right="900"/>
        <w:rPr>
          <w:rFonts w:cs="B Nazanin"/>
          <w:bCs/>
          <w:color w:val="000000"/>
        </w:rPr>
      </w:pPr>
      <w:r w:rsidRPr="00B23D93">
        <w:rPr>
          <w:rFonts w:cs="B Nazanin"/>
          <w:bCs/>
          <w:color w:val="000000"/>
        </w:rPr>
        <w:t xml:space="preserve">Level: </w:t>
      </w:r>
      <w:r w:rsidRPr="00AF5E80">
        <w:rPr>
          <w:rFonts w:cs="B Nazanin"/>
          <w:bCs/>
          <w:color w:val="000000"/>
        </w:rPr>
        <w:t>General practitioner</w:t>
      </w:r>
      <w:r w:rsidRPr="00B23D93">
        <w:rPr>
          <w:rFonts w:cs="B Nazanin"/>
          <w:bCs/>
          <w:color w:val="000000"/>
        </w:rPr>
        <w:t xml:space="preserve">, </w:t>
      </w:r>
      <w:r>
        <w:rPr>
          <w:rFonts w:cs="B Nazanin"/>
          <w:bCs/>
          <w:color w:val="000000"/>
        </w:rPr>
        <w:t>1392</w:t>
      </w:r>
      <w:r w:rsidRPr="00B23D93">
        <w:rPr>
          <w:rFonts w:cs="B Nazanin"/>
          <w:bCs/>
          <w:color w:val="000000"/>
        </w:rPr>
        <w:t>-</w:t>
      </w:r>
      <w:r>
        <w:rPr>
          <w:rFonts w:cs="B Nazanin"/>
          <w:bCs/>
          <w:color w:val="000000"/>
        </w:rPr>
        <w:t>1394</w:t>
      </w:r>
      <w:r w:rsidRPr="00B23D93">
        <w:rPr>
          <w:rFonts w:cs="B Nazanin"/>
          <w:bCs/>
          <w:color w:val="000000"/>
        </w:rPr>
        <w:t xml:space="preserve"> </w:t>
      </w:r>
    </w:p>
    <w:p w14:paraId="655E5B10" w14:textId="77777777" w:rsidR="00B23D93" w:rsidRPr="00B23D93" w:rsidRDefault="00B23D93" w:rsidP="00291136">
      <w:pPr>
        <w:numPr>
          <w:ilvl w:val="0"/>
          <w:numId w:val="30"/>
        </w:numPr>
        <w:spacing w:line="276" w:lineRule="auto"/>
        <w:ind w:right="900"/>
        <w:rPr>
          <w:rFonts w:cs="B Nazanin"/>
          <w:bCs/>
          <w:color w:val="000000"/>
        </w:rPr>
      </w:pPr>
      <w:r w:rsidRPr="00B23D93">
        <w:rPr>
          <w:rFonts w:cs="B Nazanin"/>
          <w:bCs/>
          <w:color w:val="000000"/>
        </w:rPr>
        <w:t xml:space="preserve">Changes in HRCT, </w:t>
      </w:r>
      <w:proofErr w:type="spellStart"/>
      <w:r w:rsidRPr="00B23D93">
        <w:rPr>
          <w:rFonts w:cs="B Nazanin"/>
          <w:bCs/>
          <w:color w:val="000000"/>
        </w:rPr>
        <w:t>spirometry</w:t>
      </w:r>
      <w:proofErr w:type="spellEnd"/>
      <w:r w:rsidRPr="00B23D93">
        <w:rPr>
          <w:rFonts w:cs="B Nazanin"/>
          <w:bCs/>
          <w:color w:val="000000"/>
        </w:rPr>
        <w:t xml:space="preserve"> and clinical symptoms in scleroderma patients under treatment with intravenous cyclophosphamide.</w:t>
      </w:r>
    </w:p>
    <w:p w14:paraId="6FD85864" w14:textId="77777777" w:rsidR="00B23D93" w:rsidRPr="00B23D93" w:rsidRDefault="00B23D93" w:rsidP="00291136">
      <w:pPr>
        <w:spacing w:line="276" w:lineRule="auto"/>
        <w:ind w:left="720" w:right="900"/>
        <w:rPr>
          <w:rFonts w:cs="B Nazanin"/>
          <w:bCs/>
          <w:color w:val="000000"/>
        </w:rPr>
      </w:pPr>
      <w:r w:rsidRPr="00B23D93">
        <w:rPr>
          <w:rFonts w:cs="B Nazanin"/>
          <w:bCs/>
          <w:color w:val="000000"/>
        </w:rPr>
        <w:t>My position: Consultant</w:t>
      </w:r>
    </w:p>
    <w:p w14:paraId="59C3DD87" w14:textId="77777777" w:rsidR="00677172" w:rsidRDefault="00B23D93" w:rsidP="00291136">
      <w:pPr>
        <w:spacing w:line="276" w:lineRule="auto"/>
        <w:ind w:left="720" w:right="900"/>
        <w:rPr>
          <w:rFonts w:cs="B Nazanin"/>
          <w:bCs/>
          <w:color w:val="000000"/>
        </w:rPr>
      </w:pPr>
      <w:r w:rsidRPr="00B23D93">
        <w:rPr>
          <w:rFonts w:cs="B Nazanin"/>
          <w:bCs/>
          <w:color w:val="000000"/>
        </w:rPr>
        <w:t xml:space="preserve">Level: Medical Specialty Course, 2013-2015 </w:t>
      </w:r>
    </w:p>
    <w:p w14:paraId="4A165EC8" w14:textId="77777777" w:rsidR="00677172" w:rsidRPr="00A14472" w:rsidRDefault="00677172" w:rsidP="00291136">
      <w:pPr>
        <w:numPr>
          <w:ilvl w:val="0"/>
          <w:numId w:val="30"/>
        </w:numPr>
        <w:spacing w:line="276" w:lineRule="auto"/>
        <w:ind w:right="900"/>
        <w:rPr>
          <w:rFonts w:cs="B Nazanin"/>
          <w:bCs/>
          <w:color w:val="000000"/>
        </w:rPr>
      </w:pPr>
      <w:r w:rsidRPr="00A14472">
        <w:rPr>
          <w:rFonts w:cs="B Nazanin"/>
        </w:rPr>
        <w:t>Compari</w:t>
      </w:r>
      <w:r>
        <w:rPr>
          <w:rFonts w:cs="B Nazanin"/>
        </w:rPr>
        <w:t>ng the effect of</w:t>
      </w:r>
      <w:r w:rsidRPr="00A14472">
        <w:rPr>
          <w:rFonts w:cs="B Nazanin"/>
        </w:rPr>
        <w:t xml:space="preserve"> </w:t>
      </w:r>
      <w:r>
        <w:rPr>
          <w:rFonts w:cs="B Nazanin"/>
        </w:rPr>
        <w:t>methylprednisolone and</w:t>
      </w:r>
      <w:r w:rsidRPr="00A14472">
        <w:rPr>
          <w:rFonts w:cs="B Nazanin"/>
        </w:rPr>
        <w:t xml:space="preserve"> dexamethasone </w:t>
      </w:r>
      <w:r>
        <w:rPr>
          <w:rFonts w:cs="B Nazanin"/>
        </w:rPr>
        <w:t>pulse</w:t>
      </w:r>
      <w:r w:rsidRPr="00A14472">
        <w:rPr>
          <w:rFonts w:cs="B Nazanin"/>
        </w:rPr>
        <w:t xml:space="preserve"> in </w:t>
      </w:r>
      <w:r>
        <w:rPr>
          <w:rFonts w:cs="B Nazanin"/>
        </w:rPr>
        <w:t xml:space="preserve">the control of </w:t>
      </w:r>
      <w:r w:rsidRPr="00A14472">
        <w:rPr>
          <w:rFonts w:cs="B Nazanin"/>
        </w:rPr>
        <w:t>rheumatoid arthritis</w:t>
      </w:r>
    </w:p>
    <w:p w14:paraId="573EF738" w14:textId="77777777" w:rsidR="00677172" w:rsidRPr="00A14472" w:rsidRDefault="00677172" w:rsidP="00291136">
      <w:pPr>
        <w:numPr>
          <w:ilvl w:val="1"/>
          <w:numId w:val="30"/>
        </w:numPr>
        <w:spacing w:line="276" w:lineRule="auto"/>
        <w:ind w:right="900"/>
        <w:rPr>
          <w:rFonts w:cs="B Nazanin"/>
          <w:bCs/>
          <w:color w:val="000000"/>
        </w:rPr>
      </w:pPr>
      <w:r w:rsidRPr="00A14472">
        <w:rPr>
          <w:rFonts w:cs="B Nazanin"/>
          <w:bCs/>
          <w:color w:val="000000"/>
        </w:rPr>
        <w:t xml:space="preserve">My position: </w:t>
      </w:r>
      <w:r>
        <w:rPr>
          <w:rFonts w:cs="B Nazanin"/>
          <w:bCs/>
          <w:color w:val="000000"/>
        </w:rPr>
        <w:t>Supervisor</w:t>
      </w:r>
    </w:p>
    <w:p w14:paraId="259F1402" w14:textId="77777777" w:rsidR="00677172" w:rsidRPr="00291136" w:rsidRDefault="00677172" w:rsidP="00150A2B">
      <w:pPr>
        <w:numPr>
          <w:ilvl w:val="1"/>
          <w:numId w:val="30"/>
        </w:numPr>
        <w:spacing w:line="276" w:lineRule="auto"/>
        <w:ind w:right="900"/>
        <w:rPr>
          <w:rFonts w:cs="B Nazanin"/>
          <w:bCs/>
          <w:color w:val="000000"/>
        </w:rPr>
      </w:pPr>
      <w:r w:rsidRPr="00291136">
        <w:rPr>
          <w:rFonts w:cs="B Nazanin"/>
          <w:bCs/>
          <w:color w:val="000000"/>
        </w:rPr>
        <w:t>Level: Medical Specialty Course, 1389-1391</w:t>
      </w:r>
    </w:p>
    <w:p w14:paraId="62CF6372" w14:textId="77777777" w:rsidR="00DD2A49" w:rsidRPr="00A14472" w:rsidRDefault="00DD2A49" w:rsidP="00291136">
      <w:pPr>
        <w:numPr>
          <w:ilvl w:val="0"/>
          <w:numId w:val="30"/>
        </w:numPr>
        <w:spacing w:line="276" w:lineRule="auto"/>
        <w:ind w:right="900"/>
        <w:rPr>
          <w:rFonts w:cs="B Nazanin"/>
          <w:bCs/>
          <w:color w:val="000000"/>
        </w:rPr>
      </w:pPr>
      <w:r w:rsidRPr="00A14472">
        <w:rPr>
          <w:rFonts w:cs="B Nazanin"/>
        </w:rPr>
        <w:t xml:space="preserve">Comparison of </w:t>
      </w:r>
      <w:proofErr w:type="spellStart"/>
      <w:r w:rsidRPr="00A14472">
        <w:rPr>
          <w:rFonts w:cs="B Nazanin"/>
        </w:rPr>
        <w:t>intraarticular</w:t>
      </w:r>
      <w:proofErr w:type="spellEnd"/>
      <w:r w:rsidRPr="00A14472">
        <w:rPr>
          <w:rFonts w:cs="B Nazanin"/>
        </w:rPr>
        <w:t xml:space="preserve"> dexamethasone and triamcinolone injection on the control of knee arthritis in rheumatoid arthritis</w:t>
      </w:r>
    </w:p>
    <w:p w14:paraId="4926FAA2" w14:textId="77777777" w:rsidR="00DD2A49" w:rsidRPr="00A14472" w:rsidRDefault="00DD2A49" w:rsidP="00291136">
      <w:pPr>
        <w:numPr>
          <w:ilvl w:val="1"/>
          <w:numId w:val="30"/>
        </w:numPr>
        <w:spacing w:line="276" w:lineRule="auto"/>
        <w:ind w:right="900"/>
        <w:rPr>
          <w:rFonts w:cs="B Nazanin"/>
          <w:bCs/>
          <w:color w:val="000000"/>
        </w:rPr>
      </w:pPr>
      <w:r w:rsidRPr="00A14472">
        <w:rPr>
          <w:rFonts w:cs="B Nazanin"/>
          <w:bCs/>
          <w:color w:val="000000"/>
        </w:rPr>
        <w:t>My position: Consultant</w:t>
      </w:r>
    </w:p>
    <w:p w14:paraId="7769FA1B" w14:textId="77777777" w:rsidR="00DD2A49" w:rsidRDefault="00DD2A49" w:rsidP="00291136">
      <w:pPr>
        <w:numPr>
          <w:ilvl w:val="1"/>
          <w:numId w:val="30"/>
        </w:numPr>
        <w:spacing w:line="276" w:lineRule="auto"/>
        <w:ind w:right="900"/>
        <w:rPr>
          <w:rFonts w:cs="B Nazanin"/>
          <w:bCs/>
          <w:color w:val="000000"/>
        </w:rPr>
      </w:pPr>
      <w:r w:rsidRPr="00A14472">
        <w:rPr>
          <w:rFonts w:cs="B Nazanin"/>
          <w:bCs/>
          <w:color w:val="000000"/>
        </w:rPr>
        <w:t>Level: General practitioner, 2008-2010</w:t>
      </w:r>
    </w:p>
    <w:p w14:paraId="37ACD52C" w14:textId="77777777" w:rsidR="005D6AB0" w:rsidRPr="00A14472" w:rsidRDefault="005D6AB0" w:rsidP="00291136">
      <w:pPr>
        <w:numPr>
          <w:ilvl w:val="0"/>
          <w:numId w:val="30"/>
        </w:numPr>
        <w:spacing w:line="276" w:lineRule="auto"/>
        <w:ind w:right="900"/>
        <w:rPr>
          <w:rFonts w:cs="B Nazanin"/>
          <w:bCs/>
          <w:color w:val="000000"/>
        </w:rPr>
      </w:pPr>
      <w:r w:rsidRPr="00A14472">
        <w:rPr>
          <w:rFonts w:cs="B Nazanin"/>
        </w:rPr>
        <w:t xml:space="preserve">Comparison of </w:t>
      </w:r>
      <w:r>
        <w:rPr>
          <w:rFonts w:cs="B Nazanin"/>
        </w:rPr>
        <w:t xml:space="preserve">vitamin D levels in patients with </w:t>
      </w:r>
      <w:proofErr w:type="spellStart"/>
      <w:r>
        <w:rPr>
          <w:rFonts w:cs="B Nazanin"/>
        </w:rPr>
        <w:t>Behcet’s</w:t>
      </w:r>
      <w:proofErr w:type="spellEnd"/>
      <w:r>
        <w:rPr>
          <w:rFonts w:cs="B Nazanin"/>
        </w:rPr>
        <w:t xml:space="preserve"> disease</w:t>
      </w:r>
    </w:p>
    <w:p w14:paraId="7C7ABA18" w14:textId="77777777" w:rsidR="005D6AB0" w:rsidRPr="00A14472" w:rsidRDefault="005D6AB0" w:rsidP="00291136">
      <w:pPr>
        <w:numPr>
          <w:ilvl w:val="1"/>
          <w:numId w:val="30"/>
        </w:numPr>
        <w:spacing w:line="276" w:lineRule="auto"/>
        <w:ind w:right="900"/>
        <w:rPr>
          <w:rFonts w:cs="B Nazanin"/>
          <w:bCs/>
          <w:color w:val="000000"/>
        </w:rPr>
      </w:pPr>
      <w:r w:rsidRPr="00A14472">
        <w:rPr>
          <w:rFonts w:cs="B Nazanin"/>
          <w:bCs/>
          <w:color w:val="000000"/>
        </w:rPr>
        <w:t xml:space="preserve">My position: </w:t>
      </w:r>
      <w:r>
        <w:rPr>
          <w:rFonts w:cs="B Nazanin"/>
          <w:bCs/>
          <w:color w:val="000000"/>
        </w:rPr>
        <w:t>Supervisor</w:t>
      </w:r>
    </w:p>
    <w:p w14:paraId="0B422501" w14:textId="77777777" w:rsidR="005D6AB0" w:rsidRPr="00291136" w:rsidRDefault="005D6AB0" w:rsidP="00150A2B">
      <w:pPr>
        <w:numPr>
          <w:ilvl w:val="1"/>
          <w:numId w:val="30"/>
        </w:numPr>
        <w:spacing w:line="276" w:lineRule="auto"/>
        <w:ind w:right="900"/>
        <w:rPr>
          <w:rFonts w:cs="B Nazanin"/>
          <w:bCs/>
          <w:color w:val="000000"/>
        </w:rPr>
      </w:pPr>
      <w:r w:rsidRPr="00291136">
        <w:rPr>
          <w:rFonts w:cs="B Nazanin"/>
          <w:bCs/>
          <w:color w:val="000000"/>
        </w:rPr>
        <w:lastRenderedPageBreak/>
        <w:t>Level: Specialty course, 1389-1390</w:t>
      </w:r>
    </w:p>
    <w:p w14:paraId="03925BA1" w14:textId="77777777" w:rsidR="00DD2A49" w:rsidRPr="00A14472" w:rsidRDefault="00DD2A49" w:rsidP="00291136">
      <w:pPr>
        <w:numPr>
          <w:ilvl w:val="0"/>
          <w:numId w:val="30"/>
        </w:numPr>
        <w:spacing w:line="276" w:lineRule="auto"/>
        <w:ind w:right="900"/>
        <w:rPr>
          <w:rFonts w:cs="B Nazanin"/>
          <w:bCs/>
          <w:color w:val="000000"/>
        </w:rPr>
      </w:pPr>
      <w:r w:rsidRPr="00A14472">
        <w:rPr>
          <w:rFonts w:cs="B Nazanin"/>
          <w:bCs/>
          <w:color w:val="000000"/>
        </w:rPr>
        <w:t xml:space="preserve">Color Doppler </w:t>
      </w:r>
      <w:proofErr w:type="spellStart"/>
      <w:r w:rsidRPr="00A14472">
        <w:rPr>
          <w:rFonts w:cs="B Nazanin"/>
          <w:bCs/>
          <w:color w:val="000000"/>
        </w:rPr>
        <w:t>sonography</w:t>
      </w:r>
      <w:proofErr w:type="spellEnd"/>
      <w:r w:rsidRPr="00A14472">
        <w:rPr>
          <w:rFonts w:cs="B Nazanin"/>
          <w:bCs/>
          <w:color w:val="000000"/>
        </w:rPr>
        <w:t xml:space="preserve"> of carotid arteries in rheumatoid arthritis patients.</w:t>
      </w:r>
    </w:p>
    <w:p w14:paraId="20D1CECF" w14:textId="77777777" w:rsidR="00DD2A49" w:rsidRPr="00A14472" w:rsidRDefault="00DD2A49" w:rsidP="00291136">
      <w:pPr>
        <w:numPr>
          <w:ilvl w:val="1"/>
          <w:numId w:val="30"/>
        </w:numPr>
        <w:spacing w:line="276" w:lineRule="auto"/>
        <w:ind w:right="900"/>
        <w:rPr>
          <w:rFonts w:cs="B Nazanin"/>
          <w:bCs/>
          <w:color w:val="000000"/>
        </w:rPr>
      </w:pPr>
      <w:r w:rsidRPr="00A14472">
        <w:rPr>
          <w:rFonts w:cs="B Nazanin"/>
          <w:bCs/>
          <w:color w:val="000000"/>
        </w:rPr>
        <w:t>My position: Consultant</w:t>
      </w:r>
    </w:p>
    <w:p w14:paraId="2BF7B231" w14:textId="77777777" w:rsidR="00DD2A49" w:rsidRPr="00A14472" w:rsidRDefault="00DD2A49" w:rsidP="00291136">
      <w:pPr>
        <w:numPr>
          <w:ilvl w:val="1"/>
          <w:numId w:val="30"/>
        </w:numPr>
        <w:spacing w:line="276" w:lineRule="auto"/>
        <w:ind w:right="900"/>
        <w:rPr>
          <w:rFonts w:cs="B Nazanin"/>
          <w:bCs/>
          <w:color w:val="000000"/>
        </w:rPr>
      </w:pPr>
      <w:r w:rsidRPr="00A14472">
        <w:rPr>
          <w:rFonts w:cs="B Nazanin"/>
          <w:bCs/>
          <w:color w:val="000000"/>
        </w:rPr>
        <w:t>Level: General practitioner, 2007-2010</w:t>
      </w:r>
    </w:p>
    <w:p w14:paraId="587BD738" w14:textId="77777777" w:rsidR="00B23D93" w:rsidRPr="00B23D93" w:rsidRDefault="00B23D93" w:rsidP="00291136">
      <w:pPr>
        <w:numPr>
          <w:ilvl w:val="0"/>
          <w:numId w:val="30"/>
        </w:numPr>
        <w:spacing w:line="276" w:lineRule="auto"/>
        <w:ind w:right="900"/>
        <w:rPr>
          <w:rFonts w:cs="B Nazanin"/>
          <w:bCs/>
          <w:color w:val="000000"/>
        </w:rPr>
      </w:pPr>
      <w:r w:rsidRPr="00B23D93">
        <w:rPr>
          <w:rFonts w:cs="B Nazanin"/>
          <w:bCs/>
          <w:color w:val="000000"/>
        </w:rPr>
        <w:t>Coronary risk factors in patients with rheumatoid arthritis</w:t>
      </w:r>
    </w:p>
    <w:p w14:paraId="21FC5BE2" w14:textId="77777777" w:rsidR="00B23D93" w:rsidRPr="00B23D93" w:rsidRDefault="00B23D93" w:rsidP="00291136">
      <w:pPr>
        <w:spacing w:line="276" w:lineRule="auto"/>
        <w:ind w:left="720" w:right="900"/>
        <w:rPr>
          <w:rFonts w:cs="B Nazanin"/>
          <w:bCs/>
          <w:color w:val="000000"/>
        </w:rPr>
      </w:pPr>
      <w:r w:rsidRPr="00B23D93">
        <w:rPr>
          <w:rFonts w:cs="B Nazanin"/>
          <w:bCs/>
          <w:color w:val="000000"/>
        </w:rPr>
        <w:t>My position: Consultant</w:t>
      </w:r>
    </w:p>
    <w:p w14:paraId="695DAD17" w14:textId="77777777" w:rsidR="00B23D93" w:rsidRPr="00B23D93" w:rsidRDefault="00B23D93" w:rsidP="00291136">
      <w:pPr>
        <w:spacing w:line="276" w:lineRule="auto"/>
        <w:ind w:left="720" w:right="900"/>
        <w:rPr>
          <w:rFonts w:cs="B Nazanin"/>
          <w:bCs/>
          <w:color w:val="000000"/>
        </w:rPr>
      </w:pPr>
      <w:r w:rsidRPr="00B23D93">
        <w:rPr>
          <w:rFonts w:cs="B Nazanin"/>
          <w:bCs/>
          <w:color w:val="000000"/>
        </w:rPr>
        <w:t>Level: General practitioner, 2007-2009</w:t>
      </w:r>
    </w:p>
    <w:p w14:paraId="49C629D7" w14:textId="77777777" w:rsidR="009016AE" w:rsidRPr="00A14472" w:rsidRDefault="009016AE" w:rsidP="00291136">
      <w:pPr>
        <w:numPr>
          <w:ilvl w:val="0"/>
          <w:numId w:val="30"/>
        </w:numPr>
        <w:spacing w:line="276" w:lineRule="auto"/>
        <w:ind w:right="900"/>
        <w:rPr>
          <w:rFonts w:cs="B Nazanin"/>
          <w:bCs/>
          <w:color w:val="000000"/>
        </w:rPr>
      </w:pPr>
      <w:r w:rsidRPr="00A14472">
        <w:rPr>
          <w:rFonts w:cs="B Nazanin"/>
          <w:bCs/>
          <w:color w:val="000000"/>
        </w:rPr>
        <w:t xml:space="preserve">Determination of methylation and expression of IL-10 and IL-6 genes in patients with </w:t>
      </w:r>
      <w:proofErr w:type="spellStart"/>
      <w:r w:rsidRPr="00A14472">
        <w:rPr>
          <w:rFonts w:cs="B Nazanin"/>
          <w:bCs/>
          <w:color w:val="000000"/>
        </w:rPr>
        <w:t>Behcet’s</w:t>
      </w:r>
      <w:proofErr w:type="spellEnd"/>
      <w:r w:rsidRPr="00A14472">
        <w:rPr>
          <w:rFonts w:cs="B Nazanin"/>
          <w:bCs/>
          <w:color w:val="000000"/>
        </w:rPr>
        <w:t xml:space="preserve"> disease.</w:t>
      </w:r>
    </w:p>
    <w:p w14:paraId="523FF8D1" w14:textId="77777777" w:rsidR="009016AE" w:rsidRPr="00A14472" w:rsidRDefault="009016AE" w:rsidP="00291136">
      <w:pPr>
        <w:spacing w:line="276" w:lineRule="auto"/>
        <w:ind w:left="720" w:right="900"/>
        <w:rPr>
          <w:rFonts w:cs="B Nazanin"/>
          <w:bCs/>
          <w:color w:val="000000"/>
        </w:rPr>
      </w:pPr>
      <w:r w:rsidRPr="00A14472">
        <w:rPr>
          <w:rFonts w:cs="B Nazanin"/>
          <w:bCs/>
          <w:color w:val="000000"/>
        </w:rPr>
        <w:t>My position: Consultant</w:t>
      </w:r>
    </w:p>
    <w:p w14:paraId="7B395059" w14:textId="77777777" w:rsidR="009016AE" w:rsidRDefault="009016AE" w:rsidP="00291136">
      <w:pPr>
        <w:spacing w:line="276" w:lineRule="auto"/>
        <w:ind w:left="720" w:right="900"/>
        <w:rPr>
          <w:rFonts w:cs="B Nazanin"/>
          <w:bCs/>
          <w:color w:val="000000"/>
        </w:rPr>
      </w:pPr>
      <w:r w:rsidRPr="00A14472">
        <w:rPr>
          <w:rFonts w:cs="B Nazanin"/>
          <w:bCs/>
          <w:color w:val="000000"/>
        </w:rPr>
        <w:t xml:space="preserve">Level: PhD, 2015-2017 </w:t>
      </w:r>
    </w:p>
    <w:p w14:paraId="60CC7226" w14:textId="77777777" w:rsidR="00200DF1" w:rsidRPr="00A14472" w:rsidRDefault="00200DF1" w:rsidP="00291136">
      <w:pPr>
        <w:numPr>
          <w:ilvl w:val="0"/>
          <w:numId w:val="30"/>
        </w:numPr>
        <w:spacing w:line="276" w:lineRule="auto"/>
        <w:ind w:right="900"/>
        <w:rPr>
          <w:rFonts w:cs="B Nazanin"/>
          <w:bCs/>
          <w:color w:val="000000"/>
        </w:rPr>
      </w:pPr>
      <w:r>
        <w:rPr>
          <w:rFonts w:cs="B Nazanin"/>
          <w:bCs/>
          <w:color w:val="000000"/>
        </w:rPr>
        <w:t>Demographic and clinical manifestations of palindromic rheumatism</w:t>
      </w:r>
    </w:p>
    <w:p w14:paraId="1E43F38C" w14:textId="77777777" w:rsidR="00200DF1" w:rsidRDefault="00200DF1" w:rsidP="00291136">
      <w:pPr>
        <w:numPr>
          <w:ilvl w:val="1"/>
          <w:numId w:val="30"/>
        </w:numPr>
        <w:spacing w:line="276" w:lineRule="auto"/>
        <w:ind w:right="900"/>
        <w:rPr>
          <w:rFonts w:cs="B Nazanin"/>
          <w:bCs/>
          <w:color w:val="000000"/>
        </w:rPr>
      </w:pPr>
      <w:r w:rsidRPr="00A14472">
        <w:rPr>
          <w:rFonts w:cs="B Nazanin"/>
          <w:bCs/>
          <w:color w:val="000000"/>
        </w:rPr>
        <w:t xml:space="preserve">My position: </w:t>
      </w:r>
      <w:r w:rsidRPr="00200DF1">
        <w:rPr>
          <w:rFonts w:cs="B Nazanin"/>
          <w:bCs/>
          <w:color w:val="000000"/>
        </w:rPr>
        <w:t>Supervisor</w:t>
      </w:r>
    </w:p>
    <w:p w14:paraId="2FE3103C" w14:textId="77777777" w:rsidR="00200DF1" w:rsidRPr="00291136" w:rsidRDefault="00200DF1" w:rsidP="00150A2B">
      <w:pPr>
        <w:numPr>
          <w:ilvl w:val="1"/>
          <w:numId w:val="30"/>
        </w:numPr>
        <w:spacing w:line="276" w:lineRule="auto"/>
        <w:ind w:right="900"/>
        <w:rPr>
          <w:rFonts w:cs="B Nazanin"/>
          <w:bCs/>
          <w:color w:val="000000"/>
        </w:rPr>
      </w:pPr>
      <w:r w:rsidRPr="00291136">
        <w:rPr>
          <w:rFonts w:cs="B Nazanin"/>
          <w:bCs/>
          <w:color w:val="000000"/>
        </w:rPr>
        <w:t>Level: General practitioner, 1386-1387</w:t>
      </w:r>
    </w:p>
    <w:p w14:paraId="34F2A77D" w14:textId="77777777" w:rsidR="009016AE" w:rsidRPr="00A14472" w:rsidRDefault="009016AE" w:rsidP="00291136">
      <w:pPr>
        <w:numPr>
          <w:ilvl w:val="0"/>
          <w:numId w:val="30"/>
        </w:numPr>
        <w:spacing w:line="276" w:lineRule="auto"/>
        <w:ind w:right="900"/>
        <w:rPr>
          <w:rFonts w:cs="B Nazanin"/>
          <w:bCs/>
          <w:color w:val="000000"/>
        </w:rPr>
      </w:pPr>
      <w:bookmarkStart w:id="24" w:name="_Hlk515922919"/>
      <w:r w:rsidRPr="00A14472">
        <w:rPr>
          <w:rFonts w:cs="B Nazanin"/>
          <w:bCs/>
          <w:color w:val="000000"/>
        </w:rPr>
        <w:t xml:space="preserve">Effect of alendronate on bone mass and activity of disease in </w:t>
      </w:r>
      <w:proofErr w:type="spellStart"/>
      <w:r w:rsidRPr="00A14472">
        <w:rPr>
          <w:rFonts w:cs="B Nazanin"/>
          <w:bCs/>
          <w:color w:val="000000"/>
        </w:rPr>
        <w:t>ankylosing</w:t>
      </w:r>
      <w:proofErr w:type="spellEnd"/>
      <w:r w:rsidRPr="00A14472">
        <w:rPr>
          <w:rFonts w:cs="B Nazanin"/>
          <w:bCs/>
          <w:color w:val="000000"/>
        </w:rPr>
        <w:t xml:space="preserve"> spondylitis.</w:t>
      </w:r>
    </w:p>
    <w:p w14:paraId="5C102A25" w14:textId="77777777" w:rsidR="009016AE" w:rsidRPr="00A14472" w:rsidRDefault="009016AE" w:rsidP="00291136">
      <w:pPr>
        <w:spacing w:line="276" w:lineRule="auto"/>
        <w:ind w:left="720" w:right="900"/>
        <w:rPr>
          <w:rFonts w:cs="B Nazanin"/>
          <w:bCs/>
          <w:color w:val="000000"/>
        </w:rPr>
      </w:pPr>
      <w:r w:rsidRPr="00A14472">
        <w:rPr>
          <w:rFonts w:cs="B Nazanin"/>
          <w:bCs/>
          <w:color w:val="000000"/>
        </w:rPr>
        <w:t>My position: Supervisor</w:t>
      </w:r>
      <w:bookmarkEnd w:id="24"/>
      <w:r w:rsidRPr="00A14472">
        <w:rPr>
          <w:rFonts w:cs="B Nazanin"/>
          <w:bCs/>
          <w:color w:val="000000"/>
        </w:rPr>
        <w:t>.</w:t>
      </w:r>
    </w:p>
    <w:p w14:paraId="732DAF12" w14:textId="77777777" w:rsidR="009016AE" w:rsidRDefault="009016AE" w:rsidP="00291136">
      <w:pPr>
        <w:spacing w:line="276" w:lineRule="auto"/>
        <w:ind w:left="720" w:right="900"/>
        <w:rPr>
          <w:rFonts w:cs="B Nazanin"/>
          <w:bCs/>
          <w:color w:val="000000"/>
        </w:rPr>
      </w:pPr>
      <w:r w:rsidRPr="00A14472">
        <w:rPr>
          <w:rFonts w:cs="B Nazanin"/>
          <w:bCs/>
          <w:color w:val="000000"/>
        </w:rPr>
        <w:t>Level: Medical Specialty Course, 2012-2015</w:t>
      </w:r>
    </w:p>
    <w:p w14:paraId="3AA23961" w14:textId="77777777" w:rsidR="00677172" w:rsidRPr="00B23D93" w:rsidRDefault="00677172" w:rsidP="00291136">
      <w:pPr>
        <w:numPr>
          <w:ilvl w:val="0"/>
          <w:numId w:val="30"/>
        </w:numPr>
        <w:spacing w:line="276" w:lineRule="auto"/>
        <w:ind w:right="900"/>
        <w:rPr>
          <w:rFonts w:cs="B Nazanin"/>
          <w:bCs/>
          <w:color w:val="000000"/>
        </w:rPr>
      </w:pPr>
      <w:bookmarkStart w:id="25" w:name="_Hlk3421042"/>
      <w:r w:rsidRPr="00B23D93">
        <w:rPr>
          <w:rFonts w:cs="B Nazanin"/>
          <w:bCs/>
          <w:color w:val="000000"/>
        </w:rPr>
        <w:t>E</w:t>
      </w:r>
      <w:r>
        <w:rPr>
          <w:rFonts w:cs="B Nazanin"/>
          <w:bCs/>
          <w:color w:val="000000"/>
        </w:rPr>
        <w:t xml:space="preserve">ffect of Nigella sativa oil on </w:t>
      </w:r>
      <w:proofErr w:type="spellStart"/>
      <w:r>
        <w:rPr>
          <w:rFonts w:cs="B Nazanin"/>
          <w:bCs/>
          <w:color w:val="000000"/>
        </w:rPr>
        <w:t>Behcet’s</w:t>
      </w:r>
      <w:proofErr w:type="spellEnd"/>
      <w:r>
        <w:rPr>
          <w:rFonts w:cs="B Nazanin"/>
          <w:bCs/>
          <w:color w:val="000000"/>
        </w:rPr>
        <w:t xml:space="preserve"> disease activity</w:t>
      </w:r>
    </w:p>
    <w:p w14:paraId="7C80112E" w14:textId="77777777" w:rsidR="00677172" w:rsidRPr="00B23D93" w:rsidRDefault="00677172" w:rsidP="00291136">
      <w:pPr>
        <w:spacing w:line="276" w:lineRule="auto"/>
        <w:ind w:left="720" w:right="900"/>
        <w:rPr>
          <w:rFonts w:cs="B Nazanin"/>
          <w:bCs/>
          <w:color w:val="000000"/>
        </w:rPr>
      </w:pPr>
      <w:r w:rsidRPr="00B23D93">
        <w:rPr>
          <w:rFonts w:cs="B Nazanin"/>
          <w:bCs/>
          <w:color w:val="000000"/>
        </w:rPr>
        <w:t>My position: Supervisor</w:t>
      </w:r>
    </w:p>
    <w:p w14:paraId="582014D6" w14:textId="77777777" w:rsidR="00677172" w:rsidRDefault="00677172" w:rsidP="00291136">
      <w:pPr>
        <w:spacing w:line="276" w:lineRule="auto"/>
        <w:ind w:left="720" w:right="900"/>
        <w:rPr>
          <w:rFonts w:cs="B Nazanin"/>
          <w:bCs/>
          <w:color w:val="000000"/>
        </w:rPr>
      </w:pPr>
      <w:r w:rsidRPr="00B23D93">
        <w:rPr>
          <w:rFonts w:cs="B Nazanin"/>
          <w:bCs/>
          <w:color w:val="000000"/>
        </w:rPr>
        <w:t xml:space="preserve">Level: General practitioner, </w:t>
      </w:r>
      <w:r>
        <w:rPr>
          <w:rFonts w:cs="B Nazanin"/>
          <w:bCs/>
          <w:color w:val="000000"/>
        </w:rPr>
        <w:t>1394</w:t>
      </w:r>
      <w:r w:rsidRPr="00B23D93">
        <w:rPr>
          <w:rFonts w:cs="B Nazanin"/>
          <w:bCs/>
          <w:color w:val="000000"/>
        </w:rPr>
        <w:t>-</w:t>
      </w:r>
      <w:r>
        <w:rPr>
          <w:rFonts w:cs="B Nazanin"/>
          <w:bCs/>
          <w:color w:val="000000"/>
        </w:rPr>
        <w:t>1396</w:t>
      </w:r>
    </w:p>
    <w:bookmarkEnd w:id="25"/>
    <w:p w14:paraId="61CC2AC9" w14:textId="77777777" w:rsidR="00677172" w:rsidRPr="00B23D93" w:rsidRDefault="00677172" w:rsidP="00291136">
      <w:pPr>
        <w:numPr>
          <w:ilvl w:val="0"/>
          <w:numId w:val="30"/>
        </w:numPr>
        <w:spacing w:line="276" w:lineRule="auto"/>
        <w:ind w:right="900"/>
        <w:rPr>
          <w:rFonts w:cs="B Nazanin"/>
          <w:bCs/>
          <w:color w:val="000000"/>
        </w:rPr>
      </w:pPr>
      <w:r w:rsidRPr="00B23D93">
        <w:rPr>
          <w:rFonts w:cs="B Nazanin"/>
          <w:bCs/>
          <w:color w:val="000000"/>
        </w:rPr>
        <w:t>E</w:t>
      </w:r>
      <w:r>
        <w:rPr>
          <w:rFonts w:cs="B Nazanin"/>
          <w:bCs/>
          <w:color w:val="000000"/>
        </w:rPr>
        <w:t xml:space="preserve">ffect of Nigella sativa oil on IL10, TNF, stress oxidative in </w:t>
      </w:r>
      <w:proofErr w:type="spellStart"/>
      <w:r>
        <w:rPr>
          <w:rFonts w:cs="B Nazanin"/>
          <w:bCs/>
          <w:color w:val="000000"/>
        </w:rPr>
        <w:t>Behcet’s</w:t>
      </w:r>
      <w:proofErr w:type="spellEnd"/>
      <w:r>
        <w:rPr>
          <w:rFonts w:cs="B Nazanin"/>
          <w:bCs/>
          <w:color w:val="000000"/>
        </w:rPr>
        <w:t xml:space="preserve"> disease</w:t>
      </w:r>
    </w:p>
    <w:p w14:paraId="70924113" w14:textId="77777777" w:rsidR="00677172" w:rsidRPr="00B23D93" w:rsidRDefault="00677172" w:rsidP="00291136">
      <w:pPr>
        <w:spacing w:line="276" w:lineRule="auto"/>
        <w:ind w:left="720" w:right="900"/>
        <w:rPr>
          <w:rFonts w:cs="B Nazanin"/>
          <w:bCs/>
          <w:color w:val="000000"/>
        </w:rPr>
      </w:pPr>
      <w:r w:rsidRPr="00B23D93">
        <w:rPr>
          <w:rFonts w:cs="B Nazanin"/>
          <w:bCs/>
          <w:color w:val="000000"/>
        </w:rPr>
        <w:t>My position: Supervisor</w:t>
      </w:r>
    </w:p>
    <w:p w14:paraId="35D770DC" w14:textId="77777777" w:rsidR="00677172" w:rsidRDefault="00677172" w:rsidP="00291136">
      <w:pPr>
        <w:spacing w:line="276" w:lineRule="auto"/>
        <w:ind w:left="720" w:right="900"/>
        <w:rPr>
          <w:rFonts w:cs="B Nazanin"/>
          <w:bCs/>
          <w:color w:val="000000"/>
        </w:rPr>
      </w:pPr>
      <w:r w:rsidRPr="00B23D93">
        <w:rPr>
          <w:rFonts w:cs="B Nazanin"/>
          <w:bCs/>
          <w:color w:val="000000"/>
        </w:rPr>
        <w:t xml:space="preserve">Level: </w:t>
      </w:r>
      <w:r>
        <w:rPr>
          <w:rFonts w:cs="B Nazanin"/>
          <w:bCs/>
          <w:color w:val="000000"/>
        </w:rPr>
        <w:t>MS</w:t>
      </w:r>
      <w:r w:rsidRPr="00B23D93">
        <w:rPr>
          <w:rFonts w:cs="B Nazanin"/>
          <w:bCs/>
          <w:color w:val="000000"/>
        </w:rPr>
        <w:t xml:space="preserve">, </w:t>
      </w:r>
      <w:r>
        <w:rPr>
          <w:rFonts w:cs="B Nazanin"/>
          <w:bCs/>
          <w:color w:val="000000"/>
        </w:rPr>
        <w:t>1394</w:t>
      </w:r>
      <w:r w:rsidRPr="00B23D93">
        <w:rPr>
          <w:rFonts w:cs="B Nazanin"/>
          <w:bCs/>
          <w:color w:val="000000"/>
        </w:rPr>
        <w:t>-</w:t>
      </w:r>
      <w:r>
        <w:rPr>
          <w:rFonts w:cs="B Nazanin"/>
          <w:bCs/>
          <w:color w:val="000000"/>
        </w:rPr>
        <w:t>1397</w:t>
      </w:r>
    </w:p>
    <w:p w14:paraId="2511849C" w14:textId="77777777" w:rsidR="00EF01C3" w:rsidRPr="00B23D93" w:rsidRDefault="00EF01C3" w:rsidP="00291136">
      <w:pPr>
        <w:numPr>
          <w:ilvl w:val="0"/>
          <w:numId w:val="30"/>
        </w:numPr>
        <w:spacing w:line="276" w:lineRule="auto"/>
        <w:ind w:right="900"/>
        <w:rPr>
          <w:rFonts w:cs="B Nazanin"/>
          <w:bCs/>
          <w:color w:val="000000"/>
        </w:rPr>
      </w:pPr>
      <w:r w:rsidRPr="00B23D93">
        <w:rPr>
          <w:rFonts w:cs="B Nazanin"/>
          <w:bCs/>
          <w:color w:val="000000"/>
        </w:rPr>
        <w:t>E</w:t>
      </w:r>
      <w:r>
        <w:rPr>
          <w:rFonts w:cs="B Nazanin"/>
          <w:bCs/>
          <w:color w:val="000000"/>
        </w:rPr>
        <w:t>ffect of Nigella sativa oil on rheumatoid arthritis activity</w:t>
      </w:r>
    </w:p>
    <w:p w14:paraId="2C192299" w14:textId="77777777" w:rsidR="00EF01C3" w:rsidRPr="00B23D93" w:rsidRDefault="00EF01C3" w:rsidP="00291136">
      <w:pPr>
        <w:spacing w:line="276" w:lineRule="auto"/>
        <w:ind w:left="720" w:right="900"/>
        <w:rPr>
          <w:rFonts w:cs="B Nazanin"/>
          <w:bCs/>
          <w:color w:val="000000"/>
        </w:rPr>
      </w:pPr>
      <w:r w:rsidRPr="00B23D93">
        <w:rPr>
          <w:rFonts w:cs="B Nazanin"/>
          <w:bCs/>
          <w:color w:val="000000"/>
        </w:rPr>
        <w:t xml:space="preserve">My position: </w:t>
      </w:r>
      <w:r>
        <w:rPr>
          <w:rFonts w:cs="B Nazanin"/>
          <w:bCs/>
          <w:color w:val="000000"/>
        </w:rPr>
        <w:t>Consultant</w:t>
      </w:r>
    </w:p>
    <w:p w14:paraId="5B511DD3" w14:textId="77777777" w:rsidR="00EF01C3" w:rsidRDefault="00EF01C3" w:rsidP="00291136">
      <w:pPr>
        <w:spacing w:line="276" w:lineRule="auto"/>
        <w:ind w:left="720" w:right="900"/>
        <w:rPr>
          <w:rFonts w:cs="B Nazanin"/>
          <w:bCs/>
          <w:color w:val="000000"/>
        </w:rPr>
      </w:pPr>
      <w:r w:rsidRPr="00B23D93">
        <w:rPr>
          <w:rFonts w:cs="B Nazanin"/>
          <w:bCs/>
          <w:color w:val="000000"/>
        </w:rPr>
        <w:t xml:space="preserve">Level: </w:t>
      </w:r>
      <w:r>
        <w:rPr>
          <w:rFonts w:cs="B Nazanin"/>
          <w:bCs/>
          <w:color w:val="000000"/>
        </w:rPr>
        <w:t>MS</w:t>
      </w:r>
      <w:r w:rsidRPr="00B23D93">
        <w:rPr>
          <w:rFonts w:cs="B Nazanin"/>
          <w:bCs/>
          <w:color w:val="000000"/>
        </w:rPr>
        <w:t xml:space="preserve">, </w:t>
      </w:r>
      <w:r>
        <w:rPr>
          <w:rFonts w:cs="B Nazanin"/>
          <w:bCs/>
          <w:color w:val="000000"/>
        </w:rPr>
        <w:t>1391</w:t>
      </w:r>
      <w:r w:rsidRPr="00B23D93">
        <w:rPr>
          <w:rFonts w:cs="B Nazanin"/>
          <w:bCs/>
          <w:color w:val="000000"/>
        </w:rPr>
        <w:t>-</w:t>
      </w:r>
      <w:r>
        <w:rPr>
          <w:rFonts w:cs="B Nazanin"/>
          <w:bCs/>
          <w:color w:val="000000"/>
        </w:rPr>
        <w:t>1393</w:t>
      </w:r>
    </w:p>
    <w:p w14:paraId="51F2041D" w14:textId="77777777" w:rsidR="00291136" w:rsidRPr="00B23D93" w:rsidRDefault="00291136" w:rsidP="00291136">
      <w:pPr>
        <w:numPr>
          <w:ilvl w:val="0"/>
          <w:numId w:val="30"/>
        </w:numPr>
        <w:spacing w:line="276" w:lineRule="auto"/>
        <w:ind w:right="900"/>
        <w:rPr>
          <w:rFonts w:cs="B Nazanin"/>
          <w:bCs/>
          <w:color w:val="000000"/>
        </w:rPr>
      </w:pPr>
      <w:r w:rsidRPr="00B23D93">
        <w:rPr>
          <w:rFonts w:cs="B Nazanin"/>
          <w:bCs/>
          <w:color w:val="000000"/>
        </w:rPr>
        <w:t>E</w:t>
      </w:r>
      <w:r>
        <w:rPr>
          <w:rFonts w:cs="B Nazanin"/>
          <w:bCs/>
          <w:color w:val="000000"/>
        </w:rPr>
        <w:t>ffect of vitamin D on rheumatoid arthritis activity</w:t>
      </w:r>
    </w:p>
    <w:p w14:paraId="4C94ABEB" w14:textId="77777777" w:rsidR="00291136" w:rsidRDefault="00291136" w:rsidP="00291136">
      <w:pPr>
        <w:spacing w:line="276" w:lineRule="auto"/>
        <w:ind w:left="720" w:right="900"/>
        <w:rPr>
          <w:rFonts w:cs="B Nazanin"/>
          <w:bCs/>
          <w:color w:val="000000"/>
        </w:rPr>
      </w:pPr>
      <w:r w:rsidRPr="00B23D93">
        <w:rPr>
          <w:rFonts w:cs="B Nazanin"/>
          <w:bCs/>
          <w:color w:val="000000"/>
        </w:rPr>
        <w:t xml:space="preserve">My position: </w:t>
      </w:r>
      <w:r w:rsidRPr="00291136">
        <w:rPr>
          <w:rFonts w:cs="B Nazanin"/>
          <w:bCs/>
          <w:color w:val="000000"/>
        </w:rPr>
        <w:t>Superviso</w:t>
      </w:r>
      <w:r>
        <w:rPr>
          <w:rFonts w:cs="B Nazanin"/>
          <w:bCs/>
          <w:color w:val="000000"/>
        </w:rPr>
        <w:t>r</w:t>
      </w:r>
    </w:p>
    <w:p w14:paraId="7E9438F9" w14:textId="77777777" w:rsidR="00B23D93" w:rsidRDefault="00291136" w:rsidP="00291136">
      <w:pPr>
        <w:spacing w:line="276" w:lineRule="auto"/>
        <w:ind w:left="720" w:right="900"/>
        <w:rPr>
          <w:rFonts w:cs="B Nazanin"/>
          <w:bCs/>
          <w:color w:val="000000"/>
        </w:rPr>
      </w:pPr>
      <w:r w:rsidRPr="00B23D93">
        <w:rPr>
          <w:rFonts w:cs="B Nazanin"/>
          <w:bCs/>
          <w:color w:val="000000"/>
        </w:rPr>
        <w:t xml:space="preserve">Level: </w:t>
      </w:r>
      <w:r w:rsidRPr="00291136">
        <w:rPr>
          <w:rFonts w:cs="B Nazanin"/>
          <w:bCs/>
          <w:color w:val="000000"/>
        </w:rPr>
        <w:t>General practitioner</w:t>
      </w:r>
      <w:r w:rsidRPr="00B23D93">
        <w:rPr>
          <w:rFonts w:cs="B Nazanin"/>
          <w:bCs/>
          <w:color w:val="000000"/>
        </w:rPr>
        <w:t xml:space="preserve">, </w:t>
      </w:r>
      <w:r>
        <w:rPr>
          <w:rFonts w:cs="B Nazanin"/>
          <w:bCs/>
          <w:color w:val="000000"/>
        </w:rPr>
        <w:t>1389</w:t>
      </w:r>
      <w:r w:rsidRPr="00B23D93">
        <w:rPr>
          <w:rFonts w:cs="B Nazanin"/>
          <w:bCs/>
          <w:color w:val="000000"/>
        </w:rPr>
        <w:t>-</w:t>
      </w:r>
      <w:r>
        <w:rPr>
          <w:rFonts w:cs="B Nazanin"/>
          <w:bCs/>
          <w:color w:val="000000"/>
        </w:rPr>
        <w:t>1390</w:t>
      </w:r>
    </w:p>
    <w:p w14:paraId="175AAA29" w14:textId="77777777" w:rsidR="00B23D93" w:rsidRPr="00B23D93" w:rsidRDefault="00B23D93" w:rsidP="00291136">
      <w:pPr>
        <w:numPr>
          <w:ilvl w:val="0"/>
          <w:numId w:val="30"/>
        </w:numPr>
        <w:spacing w:line="276" w:lineRule="auto"/>
        <w:ind w:right="900"/>
        <w:rPr>
          <w:rFonts w:cs="B Nazanin"/>
          <w:bCs/>
          <w:color w:val="000000"/>
        </w:rPr>
      </w:pPr>
      <w:r w:rsidRPr="00B23D93">
        <w:rPr>
          <w:rFonts w:cs="B Nazanin"/>
          <w:bCs/>
          <w:color w:val="000000"/>
        </w:rPr>
        <w:t xml:space="preserve">Evaluation of compliance in patients with </w:t>
      </w:r>
      <w:proofErr w:type="spellStart"/>
      <w:r w:rsidRPr="00B23D93">
        <w:rPr>
          <w:rFonts w:cs="B Nazanin"/>
          <w:bCs/>
          <w:color w:val="000000"/>
        </w:rPr>
        <w:t>ankylosing</w:t>
      </w:r>
      <w:proofErr w:type="spellEnd"/>
      <w:r w:rsidRPr="00B23D93">
        <w:rPr>
          <w:rFonts w:cs="B Nazanin"/>
          <w:bCs/>
          <w:color w:val="000000"/>
        </w:rPr>
        <w:t xml:space="preserve"> spondylitis</w:t>
      </w:r>
    </w:p>
    <w:p w14:paraId="0C3EAA8F" w14:textId="77777777" w:rsidR="00B23D93" w:rsidRPr="00B23D93" w:rsidRDefault="00B23D93" w:rsidP="00291136">
      <w:pPr>
        <w:spacing w:line="276" w:lineRule="auto"/>
        <w:ind w:left="720" w:right="900"/>
        <w:rPr>
          <w:rFonts w:cs="B Nazanin"/>
          <w:bCs/>
          <w:color w:val="000000"/>
        </w:rPr>
      </w:pPr>
      <w:r w:rsidRPr="00B23D93">
        <w:rPr>
          <w:rFonts w:cs="B Nazanin"/>
          <w:bCs/>
          <w:color w:val="000000"/>
        </w:rPr>
        <w:t>My position: Supervisor</w:t>
      </w:r>
    </w:p>
    <w:p w14:paraId="5B21E43F" w14:textId="77777777" w:rsidR="002C1821" w:rsidRDefault="00B23D93" w:rsidP="002C1821">
      <w:pPr>
        <w:spacing w:line="276" w:lineRule="auto"/>
        <w:ind w:left="720" w:right="900"/>
        <w:rPr>
          <w:rFonts w:cs="B Nazanin"/>
          <w:bCs/>
          <w:color w:val="000000"/>
        </w:rPr>
      </w:pPr>
      <w:r w:rsidRPr="00B23D93">
        <w:rPr>
          <w:rFonts w:cs="B Nazanin"/>
          <w:bCs/>
          <w:color w:val="000000"/>
        </w:rPr>
        <w:t>Level: General practitioner, 2015-2017</w:t>
      </w:r>
      <w:r w:rsidR="002C1821">
        <w:rPr>
          <w:rFonts w:cs="B Nazanin"/>
          <w:bCs/>
          <w:color w:val="000000"/>
        </w:rPr>
        <w:t xml:space="preserve">      </w:t>
      </w:r>
    </w:p>
    <w:p w14:paraId="3E3E3CD9" w14:textId="77777777" w:rsidR="00200DF1" w:rsidRDefault="00200DF1" w:rsidP="00291136">
      <w:pPr>
        <w:numPr>
          <w:ilvl w:val="0"/>
          <w:numId w:val="30"/>
        </w:numPr>
        <w:spacing w:line="276" w:lineRule="auto"/>
        <w:ind w:right="900"/>
        <w:rPr>
          <w:rFonts w:cs="B Nazanin"/>
          <w:bCs/>
          <w:color w:val="000000"/>
        </w:rPr>
      </w:pPr>
      <w:r w:rsidRPr="00B23D93">
        <w:rPr>
          <w:rFonts w:cs="B Nazanin"/>
          <w:bCs/>
          <w:color w:val="000000"/>
        </w:rPr>
        <w:t xml:space="preserve">Evaluation of </w:t>
      </w:r>
      <w:r w:rsidR="002C1821">
        <w:rPr>
          <w:rFonts w:cs="B Nazanin"/>
          <w:bCs/>
          <w:color w:val="000000"/>
        </w:rPr>
        <w:t>factors associated with prognosis and remission</w:t>
      </w:r>
      <w:r w:rsidRPr="00B23D93">
        <w:rPr>
          <w:rFonts w:cs="B Nazanin"/>
          <w:bCs/>
          <w:color w:val="000000"/>
        </w:rPr>
        <w:t xml:space="preserve"> in patients with </w:t>
      </w:r>
      <w:proofErr w:type="spellStart"/>
      <w:r>
        <w:rPr>
          <w:rFonts w:cs="B Nazanin"/>
          <w:bCs/>
          <w:color w:val="000000"/>
        </w:rPr>
        <w:t>Behcet’s</w:t>
      </w:r>
      <w:proofErr w:type="spellEnd"/>
      <w:r>
        <w:rPr>
          <w:rFonts w:cs="B Nazanin"/>
          <w:bCs/>
          <w:color w:val="000000"/>
        </w:rPr>
        <w:t xml:space="preserve"> disease</w:t>
      </w:r>
    </w:p>
    <w:p w14:paraId="74B12340" w14:textId="77777777" w:rsidR="002C1821" w:rsidRPr="00B23D93" w:rsidRDefault="002C1821" w:rsidP="002C1821">
      <w:pPr>
        <w:spacing w:line="276" w:lineRule="auto"/>
        <w:ind w:left="720" w:right="900"/>
        <w:rPr>
          <w:rFonts w:cs="B Nazanin"/>
          <w:bCs/>
          <w:color w:val="000000"/>
        </w:rPr>
      </w:pPr>
      <w:r w:rsidRPr="00B23D93">
        <w:rPr>
          <w:rFonts w:cs="B Nazanin"/>
          <w:bCs/>
          <w:color w:val="000000"/>
        </w:rPr>
        <w:t>My position: Supervisor</w:t>
      </w:r>
    </w:p>
    <w:p w14:paraId="4AA246F6" w14:textId="77777777" w:rsidR="002C1821" w:rsidRDefault="002C1821" w:rsidP="002C1821">
      <w:pPr>
        <w:spacing w:line="276" w:lineRule="auto"/>
        <w:ind w:left="720" w:right="900"/>
        <w:rPr>
          <w:rFonts w:cs="B Nazanin"/>
          <w:bCs/>
          <w:color w:val="000000"/>
        </w:rPr>
      </w:pPr>
      <w:r w:rsidRPr="00B23D93">
        <w:rPr>
          <w:rFonts w:cs="B Nazanin"/>
          <w:bCs/>
          <w:color w:val="000000"/>
        </w:rPr>
        <w:t>Level: General practitioner, 201</w:t>
      </w:r>
      <w:r>
        <w:rPr>
          <w:rFonts w:cs="B Nazanin"/>
          <w:bCs/>
          <w:color w:val="000000"/>
        </w:rPr>
        <w:t>6</w:t>
      </w:r>
      <w:r w:rsidRPr="00B23D93">
        <w:rPr>
          <w:rFonts w:cs="B Nazanin"/>
          <w:bCs/>
          <w:color w:val="000000"/>
        </w:rPr>
        <w:t>-201</w:t>
      </w:r>
      <w:r>
        <w:rPr>
          <w:rFonts w:cs="B Nazanin"/>
          <w:bCs/>
          <w:color w:val="000000"/>
        </w:rPr>
        <w:t>8</w:t>
      </w:r>
    </w:p>
    <w:p w14:paraId="4E8916D2" w14:textId="77777777" w:rsidR="002C1821" w:rsidRPr="002C1821" w:rsidRDefault="002C1821" w:rsidP="00582287">
      <w:pPr>
        <w:numPr>
          <w:ilvl w:val="0"/>
          <w:numId w:val="30"/>
        </w:numPr>
        <w:spacing w:line="276" w:lineRule="auto"/>
        <w:ind w:right="900"/>
        <w:rPr>
          <w:rFonts w:cs="B Nazanin"/>
          <w:bCs/>
          <w:color w:val="000000"/>
        </w:rPr>
      </w:pPr>
      <w:r w:rsidRPr="002C1821">
        <w:rPr>
          <w:rFonts w:cs="B Nazanin"/>
          <w:bCs/>
          <w:color w:val="000000"/>
        </w:rPr>
        <w:t xml:space="preserve">Evaluation of quality of life in patients with </w:t>
      </w:r>
      <w:proofErr w:type="spellStart"/>
      <w:r w:rsidRPr="002C1821">
        <w:rPr>
          <w:rFonts w:cs="B Nazanin"/>
          <w:bCs/>
          <w:color w:val="000000"/>
        </w:rPr>
        <w:t>Behcet’s</w:t>
      </w:r>
      <w:proofErr w:type="spellEnd"/>
      <w:r w:rsidRPr="002C1821">
        <w:rPr>
          <w:rFonts w:cs="B Nazanin"/>
          <w:bCs/>
          <w:color w:val="000000"/>
        </w:rPr>
        <w:t xml:space="preserve"> disease</w:t>
      </w:r>
    </w:p>
    <w:p w14:paraId="7C3D4CC1" w14:textId="77777777" w:rsidR="00200DF1" w:rsidRPr="00B23D93" w:rsidRDefault="00200DF1" w:rsidP="00291136">
      <w:pPr>
        <w:spacing w:line="276" w:lineRule="auto"/>
        <w:ind w:left="720" w:right="900"/>
        <w:rPr>
          <w:rFonts w:cs="B Nazanin"/>
          <w:bCs/>
          <w:color w:val="000000"/>
        </w:rPr>
      </w:pPr>
      <w:r w:rsidRPr="00B23D93">
        <w:rPr>
          <w:rFonts w:cs="B Nazanin"/>
          <w:bCs/>
          <w:color w:val="000000"/>
        </w:rPr>
        <w:t xml:space="preserve">My position: </w:t>
      </w:r>
      <w:r>
        <w:rPr>
          <w:rFonts w:cs="B Nazanin"/>
          <w:bCs/>
          <w:color w:val="000000"/>
        </w:rPr>
        <w:t>Consultant</w:t>
      </w:r>
    </w:p>
    <w:p w14:paraId="56B6797B" w14:textId="77777777" w:rsidR="00107D1C" w:rsidRDefault="00200DF1" w:rsidP="0040298D">
      <w:pPr>
        <w:spacing w:line="276" w:lineRule="auto"/>
        <w:ind w:left="720" w:right="900"/>
        <w:rPr>
          <w:rFonts w:cs="B Nazanin"/>
          <w:bCs/>
          <w:color w:val="000000"/>
        </w:rPr>
      </w:pPr>
      <w:r w:rsidRPr="00B23D93">
        <w:rPr>
          <w:rFonts w:cs="B Nazanin"/>
          <w:bCs/>
          <w:color w:val="000000"/>
        </w:rPr>
        <w:t xml:space="preserve">Level: General practitioner, </w:t>
      </w:r>
      <w:r>
        <w:rPr>
          <w:rFonts w:cs="B Nazanin"/>
          <w:bCs/>
          <w:color w:val="000000"/>
        </w:rPr>
        <w:t>1394</w:t>
      </w:r>
      <w:r w:rsidRPr="00B23D93">
        <w:rPr>
          <w:rFonts w:cs="B Nazanin"/>
          <w:bCs/>
          <w:color w:val="000000"/>
        </w:rPr>
        <w:t>-</w:t>
      </w:r>
      <w:r>
        <w:rPr>
          <w:rFonts w:cs="B Nazanin"/>
          <w:bCs/>
          <w:color w:val="000000"/>
        </w:rPr>
        <w:t>1397</w:t>
      </w:r>
    </w:p>
    <w:p w14:paraId="315F36C8" w14:textId="77777777" w:rsidR="00DD2A49" w:rsidRPr="00A14472" w:rsidRDefault="00DD2A49" w:rsidP="00291136">
      <w:pPr>
        <w:numPr>
          <w:ilvl w:val="0"/>
          <w:numId w:val="30"/>
        </w:numPr>
        <w:spacing w:line="276" w:lineRule="auto"/>
        <w:ind w:right="900"/>
        <w:rPr>
          <w:rFonts w:cs="B Nazanin"/>
          <w:bCs/>
          <w:color w:val="000000"/>
        </w:rPr>
      </w:pPr>
      <w:r w:rsidRPr="00A14472">
        <w:rPr>
          <w:rFonts w:cs="B Nazanin"/>
          <w:bCs/>
          <w:color w:val="000000"/>
        </w:rPr>
        <w:t>Familial prevalence of rheumatoid arthritis patients.</w:t>
      </w:r>
    </w:p>
    <w:p w14:paraId="2CC55AFE" w14:textId="77777777" w:rsidR="00DD2A49" w:rsidRPr="00A14472" w:rsidRDefault="00DD2A49" w:rsidP="00291136">
      <w:pPr>
        <w:numPr>
          <w:ilvl w:val="1"/>
          <w:numId w:val="30"/>
        </w:numPr>
        <w:spacing w:line="276" w:lineRule="auto"/>
        <w:ind w:right="900"/>
        <w:rPr>
          <w:rFonts w:cs="B Nazanin"/>
          <w:bCs/>
          <w:color w:val="000000"/>
        </w:rPr>
      </w:pPr>
      <w:r w:rsidRPr="00A14472">
        <w:rPr>
          <w:rFonts w:cs="B Nazanin"/>
          <w:bCs/>
          <w:color w:val="000000"/>
        </w:rPr>
        <w:t>My position: Consultant</w:t>
      </w:r>
    </w:p>
    <w:p w14:paraId="2A408EED" w14:textId="77777777" w:rsidR="00DD2A49" w:rsidRDefault="00DD2A49" w:rsidP="00291136">
      <w:pPr>
        <w:numPr>
          <w:ilvl w:val="1"/>
          <w:numId w:val="30"/>
        </w:numPr>
        <w:spacing w:line="276" w:lineRule="auto"/>
        <w:ind w:right="900"/>
        <w:rPr>
          <w:rFonts w:cs="B Nazanin"/>
          <w:bCs/>
          <w:color w:val="000000"/>
        </w:rPr>
      </w:pPr>
      <w:r w:rsidRPr="00A14472">
        <w:rPr>
          <w:rFonts w:cs="B Nazanin"/>
          <w:bCs/>
          <w:color w:val="000000"/>
        </w:rPr>
        <w:t>Level: General practitioner, 2007-2008</w:t>
      </w:r>
    </w:p>
    <w:p w14:paraId="09B7ECF9" w14:textId="77777777" w:rsidR="00DD2A49" w:rsidRDefault="00DD2A49" w:rsidP="00291136">
      <w:pPr>
        <w:numPr>
          <w:ilvl w:val="0"/>
          <w:numId w:val="30"/>
        </w:numPr>
        <w:spacing w:line="276" w:lineRule="auto"/>
        <w:ind w:right="900"/>
        <w:rPr>
          <w:rFonts w:cs="B Nazanin"/>
          <w:bCs/>
          <w:color w:val="000000"/>
        </w:rPr>
      </w:pPr>
      <w:r w:rsidRPr="00B23D93">
        <w:rPr>
          <w:rFonts w:cs="B Nazanin"/>
          <w:bCs/>
          <w:color w:val="000000"/>
        </w:rPr>
        <w:lastRenderedPageBreak/>
        <w:t xml:space="preserve">Frequency of fibromyalgia in patients referred to the </w:t>
      </w:r>
      <w:proofErr w:type="spellStart"/>
      <w:r w:rsidRPr="00B23D93">
        <w:rPr>
          <w:rFonts w:cs="B Nazanin"/>
          <w:bCs/>
          <w:color w:val="000000"/>
        </w:rPr>
        <w:t>Sina</w:t>
      </w:r>
      <w:proofErr w:type="spellEnd"/>
      <w:r w:rsidRPr="00B23D93">
        <w:rPr>
          <w:rFonts w:cs="B Nazanin"/>
          <w:bCs/>
          <w:color w:val="000000"/>
        </w:rPr>
        <w:t xml:space="preserve"> hospital and </w:t>
      </w:r>
      <w:proofErr w:type="spellStart"/>
      <w:r w:rsidRPr="00B23D93">
        <w:rPr>
          <w:rFonts w:cs="B Nazanin"/>
          <w:bCs/>
          <w:color w:val="000000"/>
        </w:rPr>
        <w:t>Sheikalraeis</w:t>
      </w:r>
      <w:proofErr w:type="spellEnd"/>
      <w:r w:rsidRPr="00B23D93">
        <w:rPr>
          <w:rFonts w:cs="B Nazanin"/>
          <w:bCs/>
          <w:color w:val="000000"/>
        </w:rPr>
        <w:t xml:space="preserve"> clinic in Tabriz.</w:t>
      </w:r>
    </w:p>
    <w:p w14:paraId="700ABBE2" w14:textId="77777777" w:rsidR="00DD2A49" w:rsidRPr="00B23D93" w:rsidRDefault="00DD2A49" w:rsidP="00291136">
      <w:pPr>
        <w:numPr>
          <w:ilvl w:val="1"/>
          <w:numId w:val="30"/>
        </w:numPr>
        <w:spacing w:line="276" w:lineRule="auto"/>
        <w:ind w:right="900"/>
        <w:rPr>
          <w:rFonts w:cs="B Nazanin"/>
          <w:bCs/>
          <w:color w:val="000000"/>
        </w:rPr>
      </w:pPr>
      <w:r w:rsidRPr="00B23D93">
        <w:rPr>
          <w:rFonts w:cs="B Nazanin"/>
          <w:bCs/>
          <w:color w:val="000000"/>
        </w:rPr>
        <w:t>My position: Consultant</w:t>
      </w:r>
    </w:p>
    <w:p w14:paraId="66D6CC7A" w14:textId="77777777" w:rsidR="00DD2A49" w:rsidRDefault="00DD2A49" w:rsidP="00291136">
      <w:pPr>
        <w:numPr>
          <w:ilvl w:val="1"/>
          <w:numId w:val="30"/>
        </w:numPr>
        <w:spacing w:line="276" w:lineRule="auto"/>
        <w:ind w:right="900"/>
        <w:rPr>
          <w:rFonts w:cs="B Nazanin"/>
          <w:bCs/>
          <w:color w:val="000000"/>
        </w:rPr>
      </w:pPr>
      <w:r w:rsidRPr="00B23D93">
        <w:rPr>
          <w:rFonts w:cs="B Nazanin"/>
          <w:bCs/>
          <w:color w:val="000000"/>
        </w:rPr>
        <w:t xml:space="preserve">Level: </w:t>
      </w:r>
      <w:r w:rsidR="00754B6C">
        <w:rPr>
          <w:rFonts w:cs="B Nazanin"/>
          <w:bCs/>
          <w:color w:val="000000"/>
        </w:rPr>
        <w:t>MS</w:t>
      </w:r>
      <w:r w:rsidRPr="00B23D93">
        <w:rPr>
          <w:rFonts w:cs="B Nazanin"/>
          <w:bCs/>
          <w:color w:val="000000"/>
        </w:rPr>
        <w:t>, 2010-2011</w:t>
      </w:r>
    </w:p>
    <w:p w14:paraId="596F5C6E" w14:textId="77777777" w:rsidR="00107D1C" w:rsidRDefault="00107D1C" w:rsidP="00291136">
      <w:pPr>
        <w:numPr>
          <w:ilvl w:val="0"/>
          <w:numId w:val="30"/>
        </w:numPr>
        <w:spacing w:line="276" w:lineRule="auto"/>
        <w:ind w:right="900"/>
        <w:rPr>
          <w:rFonts w:cs="B Nazanin"/>
          <w:bCs/>
          <w:color w:val="000000"/>
        </w:rPr>
      </w:pPr>
      <w:r w:rsidRPr="00B23D93">
        <w:rPr>
          <w:rFonts w:cs="B Nazanin"/>
          <w:bCs/>
          <w:color w:val="000000"/>
        </w:rPr>
        <w:t xml:space="preserve">Frequency of </w:t>
      </w:r>
      <w:r>
        <w:rPr>
          <w:rFonts w:cs="B Nazanin"/>
          <w:bCs/>
          <w:color w:val="000000"/>
        </w:rPr>
        <w:t>metabolic syndrome</w:t>
      </w:r>
      <w:r w:rsidRPr="00B23D93">
        <w:rPr>
          <w:rFonts w:cs="B Nazanin"/>
          <w:bCs/>
          <w:color w:val="000000"/>
        </w:rPr>
        <w:t xml:space="preserve"> in </w:t>
      </w:r>
      <w:proofErr w:type="spellStart"/>
      <w:r>
        <w:rPr>
          <w:rFonts w:cs="B Nazanin"/>
          <w:bCs/>
          <w:color w:val="000000"/>
        </w:rPr>
        <w:t>Behcet’s</w:t>
      </w:r>
      <w:proofErr w:type="spellEnd"/>
      <w:r>
        <w:rPr>
          <w:rFonts w:cs="B Nazanin"/>
          <w:bCs/>
          <w:color w:val="000000"/>
        </w:rPr>
        <w:t xml:space="preserve"> disease</w:t>
      </w:r>
    </w:p>
    <w:p w14:paraId="2039C852" w14:textId="77777777" w:rsidR="00107D1C" w:rsidRPr="00B23D93" w:rsidRDefault="00107D1C" w:rsidP="00291136">
      <w:pPr>
        <w:numPr>
          <w:ilvl w:val="1"/>
          <w:numId w:val="30"/>
        </w:numPr>
        <w:spacing w:line="276" w:lineRule="auto"/>
        <w:ind w:right="900"/>
        <w:rPr>
          <w:rFonts w:cs="B Nazanin"/>
          <w:bCs/>
          <w:color w:val="000000"/>
        </w:rPr>
      </w:pPr>
      <w:r w:rsidRPr="00B23D93">
        <w:rPr>
          <w:rFonts w:cs="B Nazanin"/>
          <w:bCs/>
          <w:color w:val="000000"/>
        </w:rPr>
        <w:t>My position: Consultant</w:t>
      </w:r>
    </w:p>
    <w:p w14:paraId="63C6BBE4" w14:textId="77777777" w:rsidR="00107D1C" w:rsidRPr="00291136" w:rsidRDefault="00107D1C" w:rsidP="00150A2B">
      <w:pPr>
        <w:numPr>
          <w:ilvl w:val="1"/>
          <w:numId w:val="30"/>
        </w:numPr>
        <w:spacing w:line="276" w:lineRule="auto"/>
        <w:ind w:right="900"/>
        <w:rPr>
          <w:rFonts w:cs="B Nazanin"/>
          <w:bCs/>
          <w:color w:val="000000"/>
        </w:rPr>
      </w:pPr>
      <w:r w:rsidRPr="00291136">
        <w:rPr>
          <w:rFonts w:cs="B Nazanin"/>
          <w:bCs/>
          <w:color w:val="000000"/>
        </w:rPr>
        <w:t>Level: General practitioner, 1391-1393</w:t>
      </w:r>
    </w:p>
    <w:p w14:paraId="5A230C51" w14:textId="77777777" w:rsidR="00754B6C" w:rsidRDefault="00754B6C" w:rsidP="00291136">
      <w:pPr>
        <w:numPr>
          <w:ilvl w:val="0"/>
          <w:numId w:val="30"/>
        </w:numPr>
        <w:spacing w:line="276" w:lineRule="auto"/>
        <w:ind w:right="900"/>
        <w:rPr>
          <w:rFonts w:cs="B Nazanin"/>
          <w:bCs/>
          <w:color w:val="000000"/>
        </w:rPr>
      </w:pPr>
      <w:r>
        <w:rPr>
          <w:rFonts w:cs="B Nazanin"/>
          <w:bCs/>
          <w:color w:val="000000"/>
        </w:rPr>
        <w:t xml:space="preserve">Genotype identification of IL-33 gene single nucleotide </w:t>
      </w:r>
      <w:proofErr w:type="spellStart"/>
      <w:r>
        <w:rPr>
          <w:rFonts w:cs="B Nazanin"/>
          <w:bCs/>
          <w:color w:val="000000"/>
        </w:rPr>
        <w:t>rs</w:t>
      </w:r>
      <w:proofErr w:type="spellEnd"/>
      <w:r>
        <w:rPr>
          <w:rFonts w:cs="B Nazanin"/>
          <w:bCs/>
          <w:color w:val="000000"/>
        </w:rPr>
        <w:t xml:space="preserve"> 1342326</w:t>
      </w:r>
    </w:p>
    <w:p w14:paraId="0D9C6E40" w14:textId="77777777" w:rsidR="00754B6C" w:rsidRPr="00B23D93" w:rsidRDefault="00754B6C" w:rsidP="00291136">
      <w:pPr>
        <w:numPr>
          <w:ilvl w:val="1"/>
          <w:numId w:val="30"/>
        </w:numPr>
        <w:spacing w:line="276" w:lineRule="auto"/>
        <w:ind w:right="900"/>
        <w:rPr>
          <w:rFonts w:cs="B Nazanin"/>
          <w:bCs/>
          <w:color w:val="000000"/>
        </w:rPr>
      </w:pPr>
      <w:r w:rsidRPr="00B23D93">
        <w:rPr>
          <w:rFonts w:cs="B Nazanin"/>
          <w:bCs/>
          <w:color w:val="000000"/>
        </w:rPr>
        <w:t>My position: Consultant</w:t>
      </w:r>
    </w:p>
    <w:p w14:paraId="453E332A" w14:textId="77777777" w:rsidR="00754B6C" w:rsidRPr="00291136" w:rsidRDefault="00754B6C" w:rsidP="00150A2B">
      <w:pPr>
        <w:numPr>
          <w:ilvl w:val="1"/>
          <w:numId w:val="30"/>
        </w:numPr>
        <w:spacing w:line="276" w:lineRule="auto"/>
        <w:ind w:right="900"/>
        <w:rPr>
          <w:rFonts w:cs="B Nazanin"/>
          <w:bCs/>
          <w:color w:val="000000"/>
        </w:rPr>
      </w:pPr>
      <w:r w:rsidRPr="00291136">
        <w:rPr>
          <w:rFonts w:cs="B Nazanin"/>
          <w:bCs/>
          <w:color w:val="000000"/>
        </w:rPr>
        <w:t>Level: General practitioner, 1394-1396</w:t>
      </w:r>
    </w:p>
    <w:p w14:paraId="7E3DA8A6" w14:textId="77777777" w:rsidR="00DD2A49" w:rsidRPr="00A14472" w:rsidRDefault="00DD2A49" w:rsidP="00291136">
      <w:pPr>
        <w:numPr>
          <w:ilvl w:val="0"/>
          <w:numId w:val="30"/>
        </w:numPr>
        <w:spacing w:line="276" w:lineRule="auto"/>
        <w:ind w:right="900"/>
        <w:rPr>
          <w:rFonts w:cs="B Nazanin"/>
          <w:bCs/>
          <w:color w:val="000000"/>
        </w:rPr>
      </w:pPr>
      <w:r w:rsidRPr="00A14472">
        <w:rPr>
          <w:rFonts w:cs="B Nazanin"/>
          <w:bCs/>
          <w:color w:val="000000"/>
        </w:rPr>
        <w:t xml:space="preserve">Molecular analysis of Foxp3 polymorphisms in patients with </w:t>
      </w:r>
      <w:proofErr w:type="spellStart"/>
      <w:r w:rsidRPr="00A14472">
        <w:rPr>
          <w:rFonts w:cs="B Nazanin"/>
          <w:bCs/>
          <w:color w:val="000000"/>
        </w:rPr>
        <w:t>Behcet’s</w:t>
      </w:r>
      <w:proofErr w:type="spellEnd"/>
      <w:r w:rsidRPr="00A14472">
        <w:rPr>
          <w:rFonts w:cs="B Nazanin"/>
          <w:bCs/>
          <w:color w:val="000000"/>
        </w:rPr>
        <w:t xml:space="preserve"> disease.</w:t>
      </w:r>
    </w:p>
    <w:p w14:paraId="1E7BD2B5" w14:textId="77777777" w:rsidR="00DD2A49" w:rsidRPr="00A14472" w:rsidRDefault="00DD2A49" w:rsidP="00291136">
      <w:pPr>
        <w:numPr>
          <w:ilvl w:val="1"/>
          <w:numId w:val="30"/>
        </w:numPr>
        <w:spacing w:line="276" w:lineRule="auto"/>
        <w:ind w:right="900"/>
        <w:rPr>
          <w:rFonts w:cs="B Nazanin"/>
          <w:bCs/>
          <w:color w:val="000000"/>
        </w:rPr>
      </w:pPr>
      <w:r w:rsidRPr="00A14472">
        <w:rPr>
          <w:rFonts w:cs="B Nazanin"/>
          <w:bCs/>
          <w:color w:val="000000"/>
        </w:rPr>
        <w:t>My position: Consultant</w:t>
      </w:r>
    </w:p>
    <w:p w14:paraId="0F4F1A89" w14:textId="77777777" w:rsidR="00677172" w:rsidRDefault="00DD2A49" w:rsidP="00291136">
      <w:pPr>
        <w:numPr>
          <w:ilvl w:val="1"/>
          <w:numId w:val="30"/>
        </w:numPr>
        <w:spacing w:line="276" w:lineRule="auto"/>
        <w:ind w:right="900"/>
        <w:rPr>
          <w:rFonts w:cs="B Nazanin"/>
          <w:bCs/>
          <w:color w:val="000000"/>
        </w:rPr>
      </w:pPr>
      <w:r w:rsidRPr="00A14472">
        <w:rPr>
          <w:rFonts w:cs="B Nazanin"/>
          <w:bCs/>
          <w:color w:val="000000"/>
        </w:rPr>
        <w:t>Level: MA, 2012-2014</w:t>
      </w:r>
    </w:p>
    <w:p w14:paraId="68B9B6C2" w14:textId="77777777" w:rsidR="00677172" w:rsidRDefault="00677172" w:rsidP="00291136">
      <w:pPr>
        <w:numPr>
          <w:ilvl w:val="0"/>
          <w:numId w:val="30"/>
        </w:numPr>
        <w:spacing w:line="276" w:lineRule="auto"/>
        <w:ind w:right="900"/>
        <w:rPr>
          <w:rFonts w:cs="B Nazanin"/>
          <w:bCs/>
          <w:color w:val="000000"/>
        </w:rPr>
      </w:pPr>
      <w:r>
        <w:rPr>
          <w:rFonts w:cs="B Nazanin"/>
          <w:bCs/>
          <w:color w:val="000000"/>
        </w:rPr>
        <w:t>Quality of life in rheumatoid arthritis, OA fibromyalgia</w:t>
      </w:r>
    </w:p>
    <w:p w14:paraId="37A52B23" w14:textId="77777777" w:rsidR="00677172" w:rsidRPr="00B23D93" w:rsidRDefault="00677172" w:rsidP="00291136">
      <w:pPr>
        <w:numPr>
          <w:ilvl w:val="1"/>
          <w:numId w:val="30"/>
        </w:numPr>
        <w:spacing w:line="276" w:lineRule="auto"/>
        <w:ind w:right="900"/>
        <w:rPr>
          <w:rFonts w:cs="B Nazanin"/>
          <w:bCs/>
          <w:color w:val="000000"/>
        </w:rPr>
      </w:pPr>
      <w:r w:rsidRPr="00B23D93">
        <w:rPr>
          <w:rFonts w:cs="B Nazanin"/>
          <w:bCs/>
          <w:color w:val="000000"/>
        </w:rPr>
        <w:t>My position: Consultant</w:t>
      </w:r>
    </w:p>
    <w:p w14:paraId="56749E74" w14:textId="77777777" w:rsidR="00677172" w:rsidRPr="00291136" w:rsidRDefault="00677172" w:rsidP="00150A2B">
      <w:pPr>
        <w:numPr>
          <w:ilvl w:val="1"/>
          <w:numId w:val="30"/>
        </w:numPr>
        <w:spacing w:line="276" w:lineRule="auto"/>
        <w:ind w:right="900"/>
        <w:rPr>
          <w:rFonts w:cs="B Nazanin"/>
          <w:bCs/>
          <w:color w:val="000000"/>
        </w:rPr>
      </w:pPr>
      <w:r w:rsidRPr="00291136">
        <w:rPr>
          <w:rFonts w:cs="B Nazanin"/>
          <w:bCs/>
          <w:color w:val="000000"/>
        </w:rPr>
        <w:t>Level: General practitioner, 1387-1389</w:t>
      </w:r>
    </w:p>
    <w:p w14:paraId="52EF9F95" w14:textId="77777777" w:rsidR="00107D1C" w:rsidRPr="00A14472" w:rsidRDefault="00107D1C" w:rsidP="00291136">
      <w:pPr>
        <w:numPr>
          <w:ilvl w:val="0"/>
          <w:numId w:val="30"/>
        </w:numPr>
        <w:spacing w:line="276" w:lineRule="auto"/>
        <w:ind w:right="900"/>
        <w:rPr>
          <w:rFonts w:cs="B Nazanin"/>
          <w:bCs/>
          <w:color w:val="000000"/>
        </w:rPr>
      </w:pPr>
      <w:r w:rsidRPr="00A14472">
        <w:rPr>
          <w:rFonts w:cs="B Nazanin"/>
          <w:bCs/>
          <w:color w:val="000000"/>
        </w:rPr>
        <w:t xml:space="preserve">Results of </w:t>
      </w:r>
      <w:r>
        <w:rPr>
          <w:rFonts w:cs="B Nazanin"/>
          <w:bCs/>
          <w:color w:val="000000"/>
        </w:rPr>
        <w:t xml:space="preserve">Liver function tests every 3 months in patients with inflammatory connective tissue diseases receiving </w:t>
      </w:r>
      <w:proofErr w:type="spellStart"/>
      <w:r>
        <w:rPr>
          <w:rFonts w:cs="B Nazanin"/>
          <w:bCs/>
          <w:color w:val="000000"/>
        </w:rPr>
        <w:t>Mtx</w:t>
      </w:r>
      <w:proofErr w:type="spellEnd"/>
    </w:p>
    <w:p w14:paraId="4DC9EFFE" w14:textId="77777777" w:rsidR="00107D1C" w:rsidRPr="00A14472" w:rsidRDefault="00107D1C" w:rsidP="00291136">
      <w:pPr>
        <w:numPr>
          <w:ilvl w:val="1"/>
          <w:numId w:val="30"/>
        </w:numPr>
        <w:spacing w:line="276" w:lineRule="auto"/>
        <w:ind w:right="900"/>
        <w:rPr>
          <w:rFonts w:cs="B Nazanin"/>
          <w:bCs/>
          <w:color w:val="000000"/>
        </w:rPr>
      </w:pPr>
      <w:r w:rsidRPr="00A14472">
        <w:rPr>
          <w:rFonts w:cs="B Nazanin"/>
          <w:bCs/>
          <w:color w:val="000000"/>
        </w:rPr>
        <w:t>My position: Supervisor.</w:t>
      </w:r>
    </w:p>
    <w:p w14:paraId="5708CD72" w14:textId="77777777" w:rsidR="00E17B35" w:rsidRDefault="00107D1C" w:rsidP="00291136">
      <w:pPr>
        <w:numPr>
          <w:ilvl w:val="1"/>
          <w:numId w:val="30"/>
        </w:numPr>
        <w:spacing w:line="276" w:lineRule="auto"/>
        <w:ind w:right="900"/>
        <w:rPr>
          <w:rFonts w:cs="B Nazanin"/>
          <w:bCs/>
          <w:color w:val="000000"/>
        </w:rPr>
      </w:pPr>
      <w:r w:rsidRPr="00A14472">
        <w:rPr>
          <w:rFonts w:cs="B Nazanin"/>
          <w:bCs/>
          <w:color w:val="000000"/>
        </w:rPr>
        <w:t xml:space="preserve">Level: Medical Specialty Course, </w:t>
      </w:r>
      <w:r>
        <w:rPr>
          <w:rFonts w:cs="B Nazanin"/>
          <w:bCs/>
          <w:color w:val="000000"/>
        </w:rPr>
        <w:t>1391</w:t>
      </w:r>
      <w:r w:rsidRPr="00A14472">
        <w:rPr>
          <w:rFonts w:cs="B Nazanin"/>
          <w:bCs/>
          <w:color w:val="000000"/>
        </w:rPr>
        <w:t>-</w:t>
      </w:r>
      <w:r>
        <w:rPr>
          <w:rFonts w:cs="B Nazanin"/>
          <w:bCs/>
          <w:color w:val="000000"/>
        </w:rPr>
        <w:t>1393</w:t>
      </w:r>
      <w:r w:rsidRPr="00A14472">
        <w:rPr>
          <w:rFonts w:cs="B Nazanin"/>
          <w:bCs/>
          <w:color w:val="000000"/>
        </w:rPr>
        <w:t xml:space="preserve"> </w:t>
      </w:r>
    </w:p>
    <w:p w14:paraId="07BE7705" w14:textId="77777777" w:rsidR="00E17B35" w:rsidRPr="00A14472" w:rsidRDefault="00E17B35" w:rsidP="00291136">
      <w:pPr>
        <w:numPr>
          <w:ilvl w:val="0"/>
          <w:numId w:val="30"/>
        </w:numPr>
        <w:spacing w:line="276" w:lineRule="auto"/>
        <w:ind w:right="900"/>
        <w:rPr>
          <w:rFonts w:cs="B Nazanin"/>
          <w:bCs/>
          <w:color w:val="000000"/>
        </w:rPr>
      </w:pPr>
      <w:bookmarkStart w:id="26" w:name="_Hlk4197243"/>
      <w:r>
        <w:rPr>
          <w:rFonts w:cs="B Nazanin"/>
          <w:bCs/>
          <w:color w:val="000000"/>
        </w:rPr>
        <w:t>Results of long term follow up of tre</w:t>
      </w:r>
      <w:r w:rsidR="0040298D">
        <w:rPr>
          <w:rFonts w:cs="B Nazanin"/>
          <w:bCs/>
          <w:color w:val="000000"/>
        </w:rPr>
        <w:t>a</w:t>
      </w:r>
      <w:r>
        <w:rPr>
          <w:rFonts w:cs="B Nazanin"/>
          <w:bCs/>
          <w:color w:val="000000"/>
        </w:rPr>
        <w:t>tment in palindromic rheumatism</w:t>
      </w:r>
    </w:p>
    <w:p w14:paraId="30E89DCF" w14:textId="77777777" w:rsidR="00E17B35" w:rsidRDefault="00E17B35" w:rsidP="00291136">
      <w:pPr>
        <w:numPr>
          <w:ilvl w:val="1"/>
          <w:numId w:val="30"/>
        </w:numPr>
        <w:spacing w:line="276" w:lineRule="auto"/>
        <w:ind w:right="900"/>
        <w:rPr>
          <w:rFonts w:cs="B Nazanin"/>
          <w:bCs/>
          <w:color w:val="000000"/>
        </w:rPr>
      </w:pPr>
      <w:bookmarkStart w:id="27" w:name="_Hlk4198012"/>
      <w:bookmarkEnd w:id="26"/>
      <w:r w:rsidRPr="00A14472">
        <w:rPr>
          <w:rFonts w:cs="B Nazanin"/>
          <w:bCs/>
          <w:color w:val="000000"/>
        </w:rPr>
        <w:t>My position: Supervisor</w:t>
      </w:r>
    </w:p>
    <w:p w14:paraId="66FAE15E" w14:textId="77777777" w:rsidR="008461E8" w:rsidRPr="00787539" w:rsidRDefault="00E17B35" w:rsidP="00787539">
      <w:pPr>
        <w:numPr>
          <w:ilvl w:val="1"/>
          <w:numId w:val="30"/>
        </w:numPr>
        <w:spacing w:line="276" w:lineRule="auto"/>
        <w:ind w:right="900"/>
        <w:rPr>
          <w:rFonts w:cs="B Nazanin"/>
          <w:bCs/>
          <w:color w:val="000000"/>
        </w:rPr>
      </w:pPr>
      <w:r w:rsidRPr="00787539">
        <w:rPr>
          <w:rFonts w:cs="B Nazanin"/>
          <w:bCs/>
          <w:color w:val="000000"/>
        </w:rPr>
        <w:t xml:space="preserve">Level: </w:t>
      </w:r>
      <w:r w:rsidR="0040298D" w:rsidRPr="00291136">
        <w:rPr>
          <w:rFonts w:cs="B Nazanin"/>
          <w:bCs/>
          <w:color w:val="000000"/>
        </w:rPr>
        <w:t>Specialty course</w:t>
      </w:r>
      <w:r w:rsidRPr="00787539">
        <w:rPr>
          <w:rFonts w:cs="B Nazanin"/>
          <w:bCs/>
          <w:color w:val="000000"/>
        </w:rPr>
        <w:t>, 1394-1396</w:t>
      </w:r>
    </w:p>
    <w:bookmarkEnd w:id="27"/>
    <w:p w14:paraId="41A4C4D1" w14:textId="77777777" w:rsidR="0073652D" w:rsidRDefault="0073652D" w:rsidP="0073652D">
      <w:pPr>
        <w:numPr>
          <w:ilvl w:val="0"/>
          <w:numId w:val="30"/>
        </w:numPr>
        <w:rPr>
          <w:rFonts w:cs="B Nazanin"/>
          <w:bCs/>
          <w:color w:val="000000"/>
        </w:rPr>
      </w:pPr>
      <w:r w:rsidRPr="0073652D">
        <w:rPr>
          <w:rFonts w:cs="B Nazanin"/>
          <w:bCs/>
          <w:color w:val="000000"/>
        </w:rPr>
        <w:t xml:space="preserve">Results of </w:t>
      </w:r>
      <w:r>
        <w:rPr>
          <w:rFonts w:cs="B Nazanin"/>
          <w:bCs/>
          <w:color w:val="000000"/>
        </w:rPr>
        <w:t xml:space="preserve">long-term follow-up of two treatment strategy in </w:t>
      </w:r>
      <w:r w:rsidRPr="0073652D">
        <w:rPr>
          <w:rFonts w:cs="B Nazanin"/>
          <w:bCs/>
          <w:color w:val="000000"/>
        </w:rPr>
        <w:t>lupus nephritis treatment with cyclosporine A</w:t>
      </w:r>
    </w:p>
    <w:p w14:paraId="691F4E74" w14:textId="77777777" w:rsidR="0073652D" w:rsidRDefault="0073652D" w:rsidP="0073652D">
      <w:pPr>
        <w:numPr>
          <w:ilvl w:val="1"/>
          <w:numId w:val="30"/>
        </w:numPr>
        <w:spacing w:line="276" w:lineRule="auto"/>
        <w:ind w:right="900"/>
        <w:rPr>
          <w:rFonts w:cs="B Nazanin"/>
          <w:bCs/>
          <w:color w:val="000000"/>
        </w:rPr>
      </w:pPr>
      <w:r w:rsidRPr="00A14472">
        <w:rPr>
          <w:rFonts w:cs="B Nazanin"/>
          <w:bCs/>
          <w:color w:val="000000"/>
        </w:rPr>
        <w:t>My position: Supervisor</w:t>
      </w:r>
    </w:p>
    <w:p w14:paraId="7111B1BF" w14:textId="77777777" w:rsidR="0073652D" w:rsidRPr="0073652D" w:rsidRDefault="0073652D" w:rsidP="0073652D">
      <w:pPr>
        <w:numPr>
          <w:ilvl w:val="1"/>
          <w:numId w:val="30"/>
        </w:numPr>
        <w:spacing w:line="276" w:lineRule="auto"/>
        <w:ind w:right="900"/>
        <w:rPr>
          <w:rFonts w:cs="B Nazanin"/>
          <w:bCs/>
          <w:color w:val="000000"/>
        </w:rPr>
      </w:pPr>
      <w:r w:rsidRPr="00787539">
        <w:rPr>
          <w:rFonts w:cs="B Nazanin"/>
          <w:bCs/>
          <w:color w:val="000000"/>
        </w:rPr>
        <w:t xml:space="preserve">Level: </w:t>
      </w:r>
      <w:r w:rsidRPr="00291136">
        <w:rPr>
          <w:rFonts w:cs="B Nazanin"/>
          <w:bCs/>
          <w:color w:val="000000"/>
        </w:rPr>
        <w:t>Specialty course</w:t>
      </w:r>
      <w:r w:rsidRPr="00787539">
        <w:rPr>
          <w:rFonts w:cs="B Nazanin"/>
          <w:bCs/>
          <w:color w:val="000000"/>
        </w:rPr>
        <w:t>, 139</w:t>
      </w:r>
      <w:r>
        <w:rPr>
          <w:rFonts w:cs="B Nazanin"/>
          <w:bCs/>
          <w:color w:val="000000"/>
        </w:rPr>
        <w:t>3</w:t>
      </w:r>
      <w:r w:rsidRPr="00787539">
        <w:rPr>
          <w:rFonts w:cs="B Nazanin"/>
          <w:bCs/>
          <w:color w:val="000000"/>
        </w:rPr>
        <w:t>-139</w:t>
      </w:r>
      <w:r>
        <w:rPr>
          <w:rFonts w:cs="B Nazanin"/>
          <w:bCs/>
          <w:color w:val="000000"/>
        </w:rPr>
        <w:t>4</w:t>
      </w:r>
    </w:p>
    <w:p w14:paraId="4EDCE505" w14:textId="77777777" w:rsidR="0003643B" w:rsidRPr="00A14472" w:rsidRDefault="0003643B" w:rsidP="00291136">
      <w:pPr>
        <w:numPr>
          <w:ilvl w:val="0"/>
          <w:numId w:val="30"/>
        </w:numPr>
        <w:spacing w:line="276" w:lineRule="auto"/>
        <w:ind w:right="900"/>
        <w:rPr>
          <w:rFonts w:cs="B Nazanin"/>
          <w:bCs/>
          <w:color w:val="000000"/>
        </w:rPr>
      </w:pPr>
      <w:r w:rsidRPr="00A14472">
        <w:rPr>
          <w:rFonts w:cs="B Nazanin"/>
          <w:bCs/>
          <w:color w:val="000000"/>
        </w:rPr>
        <w:t>Results of proliferative lupus nephritis treatment with cyclosporine A</w:t>
      </w:r>
    </w:p>
    <w:p w14:paraId="0B4ADBBE" w14:textId="77777777" w:rsidR="0003643B" w:rsidRPr="00A14472" w:rsidRDefault="0003643B" w:rsidP="00291136">
      <w:pPr>
        <w:numPr>
          <w:ilvl w:val="1"/>
          <w:numId w:val="30"/>
        </w:numPr>
        <w:spacing w:line="276" w:lineRule="auto"/>
        <w:ind w:right="900"/>
        <w:rPr>
          <w:rFonts w:cs="B Nazanin"/>
          <w:bCs/>
          <w:color w:val="000000"/>
        </w:rPr>
      </w:pPr>
      <w:bookmarkStart w:id="28" w:name="_Hlk4197345"/>
      <w:r w:rsidRPr="00A14472">
        <w:rPr>
          <w:rFonts w:cs="B Nazanin"/>
          <w:bCs/>
          <w:color w:val="000000"/>
        </w:rPr>
        <w:t>My position: Supervisor.</w:t>
      </w:r>
    </w:p>
    <w:p w14:paraId="51DCC337" w14:textId="77777777" w:rsidR="00B23D93" w:rsidRPr="00291136" w:rsidRDefault="0003643B" w:rsidP="00291136">
      <w:pPr>
        <w:numPr>
          <w:ilvl w:val="1"/>
          <w:numId w:val="30"/>
        </w:numPr>
        <w:spacing w:line="276" w:lineRule="auto"/>
        <w:ind w:right="900"/>
        <w:rPr>
          <w:rFonts w:cs="B Nazanin"/>
          <w:bCs/>
          <w:color w:val="000000"/>
        </w:rPr>
      </w:pPr>
      <w:bookmarkStart w:id="29" w:name="_Hlk515923092"/>
      <w:r w:rsidRPr="00A14472">
        <w:rPr>
          <w:rFonts w:cs="B Nazanin"/>
          <w:bCs/>
          <w:color w:val="000000"/>
        </w:rPr>
        <w:t>Level: Medical Specialty Course, 2014-2015</w:t>
      </w:r>
      <w:bookmarkEnd w:id="29"/>
    </w:p>
    <w:p w14:paraId="1D3A01DB" w14:textId="77777777" w:rsidR="00050E2D" w:rsidRPr="00050E2D" w:rsidRDefault="00050E2D" w:rsidP="00050E2D">
      <w:pPr>
        <w:numPr>
          <w:ilvl w:val="0"/>
          <w:numId w:val="30"/>
        </w:numPr>
        <w:rPr>
          <w:rFonts w:cs="B Nazanin"/>
          <w:bCs/>
          <w:color w:val="000000"/>
        </w:rPr>
      </w:pPr>
      <w:bookmarkStart w:id="30" w:name="_Hlk515922068"/>
      <w:bookmarkEnd w:id="28"/>
      <w:r>
        <w:rPr>
          <w:rFonts w:cs="B Nazanin"/>
          <w:bCs/>
          <w:color w:val="000000"/>
        </w:rPr>
        <w:t>Study of drug compliance and its related factors in patients with SLE</w:t>
      </w:r>
    </w:p>
    <w:p w14:paraId="5565DF1C" w14:textId="77777777" w:rsidR="00050E2D" w:rsidRPr="00A14472" w:rsidRDefault="00050E2D" w:rsidP="00050E2D">
      <w:pPr>
        <w:numPr>
          <w:ilvl w:val="1"/>
          <w:numId w:val="30"/>
        </w:numPr>
        <w:spacing w:line="276" w:lineRule="auto"/>
        <w:ind w:right="900"/>
        <w:rPr>
          <w:rFonts w:cs="B Nazanin"/>
          <w:bCs/>
          <w:color w:val="000000"/>
        </w:rPr>
      </w:pPr>
      <w:r w:rsidRPr="00A14472">
        <w:rPr>
          <w:rFonts w:cs="B Nazanin"/>
          <w:bCs/>
          <w:color w:val="000000"/>
        </w:rPr>
        <w:t>My position: Supervisor.</w:t>
      </w:r>
    </w:p>
    <w:p w14:paraId="402D29FC" w14:textId="77777777" w:rsidR="00050E2D" w:rsidRPr="00291136" w:rsidRDefault="00050E2D" w:rsidP="00050E2D">
      <w:pPr>
        <w:numPr>
          <w:ilvl w:val="1"/>
          <w:numId w:val="30"/>
        </w:numPr>
        <w:spacing w:line="276" w:lineRule="auto"/>
        <w:ind w:right="900"/>
        <w:rPr>
          <w:rFonts w:cs="B Nazanin"/>
          <w:bCs/>
          <w:color w:val="000000"/>
        </w:rPr>
      </w:pPr>
      <w:r w:rsidRPr="00A14472">
        <w:rPr>
          <w:rFonts w:cs="B Nazanin"/>
          <w:bCs/>
          <w:color w:val="000000"/>
        </w:rPr>
        <w:t xml:space="preserve">Level: </w:t>
      </w:r>
      <w:r w:rsidRPr="00291136">
        <w:rPr>
          <w:rFonts w:cs="B Nazanin"/>
          <w:bCs/>
          <w:color w:val="000000"/>
        </w:rPr>
        <w:t>General practitioner</w:t>
      </w:r>
      <w:r w:rsidRPr="00A14472">
        <w:rPr>
          <w:rFonts w:cs="B Nazanin"/>
          <w:bCs/>
          <w:color w:val="000000"/>
        </w:rPr>
        <w:t xml:space="preserve">, </w:t>
      </w:r>
    </w:p>
    <w:p w14:paraId="1FB08935" w14:textId="77777777" w:rsidR="00591B1A" w:rsidRPr="00591B1A" w:rsidRDefault="00591B1A" w:rsidP="00591B1A">
      <w:pPr>
        <w:numPr>
          <w:ilvl w:val="0"/>
          <w:numId w:val="30"/>
        </w:numPr>
        <w:spacing w:line="276" w:lineRule="auto"/>
        <w:ind w:right="900"/>
        <w:rPr>
          <w:rFonts w:cs="B Nazanin"/>
          <w:bCs/>
          <w:color w:val="000000"/>
        </w:rPr>
      </w:pPr>
      <w:r w:rsidRPr="00591B1A">
        <w:rPr>
          <w:rFonts w:cs="B Nazanin"/>
          <w:bCs/>
          <w:color w:val="000000"/>
        </w:rPr>
        <w:t xml:space="preserve">Study on cervical </w:t>
      </w:r>
      <w:r>
        <w:rPr>
          <w:rFonts w:cs="B Nazanin"/>
          <w:bCs/>
          <w:color w:val="000000"/>
        </w:rPr>
        <w:t xml:space="preserve">MRI in patients with MS in comparison with </w:t>
      </w:r>
      <w:proofErr w:type="spellStart"/>
      <w:r>
        <w:rPr>
          <w:rFonts w:cs="B Nazanin"/>
          <w:bCs/>
          <w:color w:val="000000"/>
        </w:rPr>
        <w:t>vasculitis</w:t>
      </w:r>
      <w:proofErr w:type="spellEnd"/>
    </w:p>
    <w:p w14:paraId="528C75DE" w14:textId="77777777" w:rsidR="00591B1A" w:rsidRPr="00591B1A" w:rsidRDefault="00591B1A" w:rsidP="00591B1A">
      <w:pPr>
        <w:spacing w:line="276" w:lineRule="auto"/>
        <w:ind w:left="720" w:right="900"/>
        <w:rPr>
          <w:rFonts w:cs="B Nazanin"/>
          <w:bCs/>
          <w:color w:val="000000"/>
        </w:rPr>
      </w:pPr>
      <w:r w:rsidRPr="00591B1A">
        <w:rPr>
          <w:rFonts w:cs="B Nazanin"/>
          <w:bCs/>
          <w:color w:val="000000"/>
        </w:rPr>
        <w:t>My position: Consultant</w:t>
      </w:r>
    </w:p>
    <w:p w14:paraId="7192A7A7" w14:textId="77777777" w:rsidR="00591B1A" w:rsidRDefault="00591B1A" w:rsidP="00591B1A">
      <w:pPr>
        <w:spacing w:line="276" w:lineRule="auto"/>
        <w:ind w:left="720" w:right="900"/>
        <w:rPr>
          <w:rFonts w:cs="B Nazanin"/>
          <w:bCs/>
          <w:color w:val="000000"/>
        </w:rPr>
      </w:pPr>
      <w:r w:rsidRPr="00591B1A">
        <w:rPr>
          <w:rFonts w:cs="B Nazanin"/>
          <w:bCs/>
          <w:color w:val="000000"/>
        </w:rPr>
        <w:t xml:space="preserve">Level: </w:t>
      </w:r>
      <w:r w:rsidRPr="00A14472">
        <w:rPr>
          <w:rFonts w:cs="B Nazanin"/>
          <w:bCs/>
          <w:color w:val="000000"/>
        </w:rPr>
        <w:t>Medical Specialty Course</w:t>
      </w:r>
      <w:r w:rsidRPr="00591B1A">
        <w:rPr>
          <w:rFonts w:cs="B Nazanin"/>
          <w:bCs/>
          <w:color w:val="000000"/>
        </w:rPr>
        <w:t xml:space="preserve">, </w:t>
      </w:r>
      <w:r>
        <w:rPr>
          <w:rFonts w:cs="B Nazanin"/>
          <w:bCs/>
          <w:color w:val="000000"/>
        </w:rPr>
        <w:t>138</w:t>
      </w:r>
      <w:r w:rsidRPr="00591B1A">
        <w:rPr>
          <w:rFonts w:cs="B Nazanin"/>
          <w:bCs/>
          <w:color w:val="000000"/>
        </w:rPr>
        <w:t>6-</w:t>
      </w:r>
      <w:r>
        <w:rPr>
          <w:rFonts w:cs="B Nazanin"/>
          <w:bCs/>
          <w:color w:val="000000"/>
        </w:rPr>
        <w:t>1389</w:t>
      </w:r>
    </w:p>
    <w:p w14:paraId="2236A1FD" w14:textId="77777777" w:rsidR="00DD2A49" w:rsidRPr="00A14472" w:rsidRDefault="00DD2A49" w:rsidP="00291136">
      <w:pPr>
        <w:numPr>
          <w:ilvl w:val="0"/>
          <w:numId w:val="30"/>
        </w:numPr>
        <w:spacing w:line="276" w:lineRule="auto"/>
        <w:ind w:right="900"/>
        <w:rPr>
          <w:rFonts w:cs="B Nazanin"/>
          <w:bCs/>
          <w:color w:val="000000"/>
        </w:rPr>
      </w:pPr>
      <w:r w:rsidRPr="00A14472">
        <w:rPr>
          <w:rFonts w:cs="B Nazanin"/>
          <w:bCs/>
          <w:color w:val="000000"/>
        </w:rPr>
        <w:t>Study on cervical spine involvement in rheumatoid arthritis</w:t>
      </w:r>
    </w:p>
    <w:p w14:paraId="24F1252D" w14:textId="77777777" w:rsidR="00DD2A49" w:rsidRPr="00A14472" w:rsidRDefault="00DD2A49" w:rsidP="00291136">
      <w:pPr>
        <w:numPr>
          <w:ilvl w:val="1"/>
          <w:numId w:val="30"/>
        </w:numPr>
        <w:spacing w:line="276" w:lineRule="auto"/>
        <w:ind w:right="900"/>
        <w:rPr>
          <w:rFonts w:cs="B Nazanin"/>
          <w:bCs/>
          <w:color w:val="000000"/>
        </w:rPr>
      </w:pPr>
      <w:r w:rsidRPr="00A14472">
        <w:rPr>
          <w:rFonts w:cs="B Nazanin"/>
          <w:bCs/>
          <w:color w:val="000000"/>
        </w:rPr>
        <w:t>My position: Consultant</w:t>
      </w:r>
    </w:p>
    <w:p w14:paraId="522C0703" w14:textId="77777777" w:rsidR="00B23D93" w:rsidRPr="00291136" w:rsidRDefault="00DD2A49" w:rsidP="00291136">
      <w:pPr>
        <w:numPr>
          <w:ilvl w:val="1"/>
          <w:numId w:val="30"/>
        </w:numPr>
        <w:spacing w:line="276" w:lineRule="auto"/>
        <w:ind w:right="900"/>
        <w:rPr>
          <w:rFonts w:cs="B Nazanin"/>
          <w:bCs/>
          <w:color w:val="000000"/>
        </w:rPr>
      </w:pPr>
      <w:r w:rsidRPr="00291136">
        <w:rPr>
          <w:rFonts w:cs="B Nazanin"/>
          <w:bCs/>
          <w:color w:val="000000"/>
        </w:rPr>
        <w:t xml:space="preserve">Level: </w:t>
      </w:r>
      <w:bookmarkStart w:id="31" w:name="_Hlk4197365"/>
      <w:r w:rsidRPr="00291136">
        <w:rPr>
          <w:rFonts w:cs="B Nazanin"/>
          <w:bCs/>
          <w:color w:val="000000"/>
        </w:rPr>
        <w:t>General practitioner</w:t>
      </w:r>
      <w:bookmarkEnd w:id="31"/>
      <w:r w:rsidRPr="00291136">
        <w:rPr>
          <w:rFonts w:cs="B Nazanin"/>
          <w:bCs/>
          <w:color w:val="000000"/>
        </w:rPr>
        <w:t>, 2006-2008</w:t>
      </w:r>
      <w:bookmarkEnd w:id="30"/>
    </w:p>
    <w:p w14:paraId="7E15EBDB" w14:textId="77777777" w:rsidR="00B23D93" w:rsidRPr="00B23D93" w:rsidRDefault="00B23D93" w:rsidP="00291136">
      <w:pPr>
        <w:numPr>
          <w:ilvl w:val="0"/>
          <w:numId w:val="30"/>
        </w:numPr>
        <w:spacing w:line="276" w:lineRule="auto"/>
        <w:ind w:right="900"/>
        <w:rPr>
          <w:rFonts w:cs="B Nazanin"/>
          <w:bCs/>
          <w:color w:val="000000"/>
        </w:rPr>
      </w:pPr>
      <w:r w:rsidRPr="00B23D93">
        <w:rPr>
          <w:rFonts w:cs="B Nazanin"/>
          <w:bCs/>
          <w:color w:val="000000"/>
        </w:rPr>
        <w:t xml:space="preserve">Study on duration time between onset and diagnosis of </w:t>
      </w:r>
      <w:proofErr w:type="spellStart"/>
      <w:r w:rsidRPr="00B23D93">
        <w:rPr>
          <w:rFonts w:cs="B Nazanin"/>
          <w:bCs/>
          <w:color w:val="000000"/>
        </w:rPr>
        <w:t>ankylosing</w:t>
      </w:r>
      <w:proofErr w:type="spellEnd"/>
      <w:r w:rsidRPr="00B23D93">
        <w:rPr>
          <w:rFonts w:cs="B Nazanin"/>
          <w:bCs/>
          <w:color w:val="000000"/>
        </w:rPr>
        <w:t xml:space="preserve"> spondylitis and severity of radiographic and clinical manifestations at the time of diagnosis.</w:t>
      </w:r>
    </w:p>
    <w:p w14:paraId="2A0634BC" w14:textId="77777777" w:rsidR="00B23D93" w:rsidRPr="00B23D93" w:rsidRDefault="00B23D93" w:rsidP="00291136">
      <w:pPr>
        <w:numPr>
          <w:ilvl w:val="1"/>
          <w:numId w:val="30"/>
        </w:numPr>
        <w:spacing w:line="276" w:lineRule="auto"/>
        <w:ind w:right="900"/>
        <w:rPr>
          <w:rFonts w:cs="B Nazanin"/>
          <w:bCs/>
          <w:color w:val="000000"/>
        </w:rPr>
      </w:pPr>
      <w:r w:rsidRPr="00B23D93">
        <w:rPr>
          <w:rFonts w:cs="B Nazanin"/>
          <w:bCs/>
          <w:color w:val="000000"/>
        </w:rPr>
        <w:t>My position: Consultant</w:t>
      </w:r>
    </w:p>
    <w:p w14:paraId="4B21D3A8" w14:textId="77777777" w:rsidR="00B23D93" w:rsidRPr="00A14472" w:rsidRDefault="00B23D93" w:rsidP="00291136">
      <w:pPr>
        <w:numPr>
          <w:ilvl w:val="1"/>
          <w:numId w:val="30"/>
        </w:numPr>
        <w:spacing w:line="276" w:lineRule="auto"/>
        <w:ind w:right="900"/>
        <w:rPr>
          <w:rFonts w:cs="B Nazanin"/>
          <w:bCs/>
          <w:color w:val="000000"/>
        </w:rPr>
      </w:pPr>
      <w:r w:rsidRPr="00B23D93">
        <w:rPr>
          <w:rFonts w:cs="B Nazanin"/>
          <w:bCs/>
          <w:color w:val="000000"/>
        </w:rPr>
        <w:lastRenderedPageBreak/>
        <w:t>Level: General practitioner, 2007-2008</w:t>
      </w:r>
    </w:p>
    <w:p w14:paraId="6BC1B92F" w14:textId="77777777" w:rsidR="00DD2A49" w:rsidRPr="00A14472" w:rsidRDefault="00DD2A49" w:rsidP="00291136">
      <w:pPr>
        <w:numPr>
          <w:ilvl w:val="0"/>
          <w:numId w:val="30"/>
        </w:numPr>
        <w:spacing w:line="276" w:lineRule="auto"/>
        <w:ind w:right="900"/>
        <w:rPr>
          <w:rFonts w:cs="B Nazanin"/>
          <w:bCs/>
          <w:color w:val="000000"/>
        </w:rPr>
      </w:pPr>
      <w:bookmarkStart w:id="32" w:name="_Hlk515922686"/>
      <w:r w:rsidRPr="00A14472">
        <w:rPr>
          <w:rFonts w:cs="B Nazanin"/>
          <w:bCs/>
          <w:color w:val="000000"/>
        </w:rPr>
        <w:t xml:space="preserve">The frequency of depression in patients with </w:t>
      </w:r>
      <w:proofErr w:type="spellStart"/>
      <w:r w:rsidRPr="00A14472">
        <w:rPr>
          <w:rFonts w:cs="B Nazanin"/>
          <w:bCs/>
          <w:color w:val="000000"/>
        </w:rPr>
        <w:t>ankylosing</w:t>
      </w:r>
      <w:proofErr w:type="spellEnd"/>
      <w:r w:rsidRPr="00A14472">
        <w:rPr>
          <w:rFonts w:cs="B Nazanin"/>
          <w:bCs/>
          <w:color w:val="000000"/>
        </w:rPr>
        <w:t xml:space="preserve"> spondylitis who referred to Imam Reza Hospital.</w:t>
      </w:r>
    </w:p>
    <w:p w14:paraId="01EA2229" w14:textId="77777777" w:rsidR="00DD2A49" w:rsidRPr="00A14472" w:rsidRDefault="00DD2A49" w:rsidP="00291136">
      <w:pPr>
        <w:numPr>
          <w:ilvl w:val="1"/>
          <w:numId w:val="30"/>
        </w:numPr>
        <w:spacing w:line="276" w:lineRule="auto"/>
        <w:ind w:right="900"/>
        <w:rPr>
          <w:rFonts w:cs="B Nazanin"/>
          <w:bCs/>
          <w:color w:val="000000"/>
        </w:rPr>
      </w:pPr>
      <w:r w:rsidRPr="00A14472">
        <w:rPr>
          <w:rFonts w:cs="B Nazanin"/>
          <w:bCs/>
          <w:color w:val="000000"/>
        </w:rPr>
        <w:t>My position: Consultant</w:t>
      </w:r>
    </w:p>
    <w:p w14:paraId="0E2D2988" w14:textId="77777777" w:rsidR="00677172" w:rsidRPr="00291136" w:rsidRDefault="00DD2A49" w:rsidP="00291136">
      <w:pPr>
        <w:numPr>
          <w:ilvl w:val="1"/>
          <w:numId w:val="30"/>
        </w:numPr>
        <w:spacing w:line="276" w:lineRule="auto"/>
        <w:ind w:right="900"/>
        <w:rPr>
          <w:rFonts w:cs="B Nazanin"/>
          <w:bCs/>
          <w:color w:val="000000"/>
        </w:rPr>
      </w:pPr>
      <w:r w:rsidRPr="00A14472">
        <w:rPr>
          <w:rFonts w:cs="B Nazanin"/>
          <w:bCs/>
          <w:color w:val="000000"/>
        </w:rPr>
        <w:t>Level: General practitioner, 2015-2017</w:t>
      </w:r>
    </w:p>
    <w:p w14:paraId="759F0772" w14:textId="77777777" w:rsidR="00677172" w:rsidRPr="00A14472" w:rsidRDefault="00677172" w:rsidP="00291136">
      <w:pPr>
        <w:numPr>
          <w:ilvl w:val="0"/>
          <w:numId w:val="30"/>
        </w:numPr>
        <w:spacing w:line="276" w:lineRule="auto"/>
        <w:ind w:right="900"/>
        <w:rPr>
          <w:rFonts w:cs="B Nazanin"/>
          <w:bCs/>
          <w:color w:val="000000"/>
        </w:rPr>
      </w:pPr>
      <w:r w:rsidRPr="00A14472">
        <w:rPr>
          <w:rFonts w:cs="B Nazanin"/>
          <w:bCs/>
          <w:color w:val="000000"/>
        </w:rPr>
        <w:t xml:space="preserve">The </w:t>
      </w:r>
      <w:r>
        <w:rPr>
          <w:rFonts w:cs="B Nazanin"/>
          <w:bCs/>
          <w:color w:val="000000"/>
        </w:rPr>
        <w:t>function of spleen in scleroderma</w:t>
      </w:r>
    </w:p>
    <w:p w14:paraId="70ED845E" w14:textId="77777777" w:rsidR="00677172" w:rsidRPr="00A14472" w:rsidRDefault="00677172" w:rsidP="00291136">
      <w:pPr>
        <w:numPr>
          <w:ilvl w:val="1"/>
          <w:numId w:val="30"/>
        </w:numPr>
        <w:spacing w:line="276" w:lineRule="auto"/>
        <w:ind w:right="900"/>
        <w:rPr>
          <w:rFonts w:cs="B Nazanin"/>
          <w:bCs/>
          <w:color w:val="000000"/>
        </w:rPr>
      </w:pPr>
      <w:r w:rsidRPr="00A14472">
        <w:rPr>
          <w:rFonts w:cs="B Nazanin"/>
          <w:bCs/>
          <w:color w:val="000000"/>
        </w:rPr>
        <w:t>My position: Consultant</w:t>
      </w:r>
    </w:p>
    <w:p w14:paraId="62FBEFF9" w14:textId="77777777" w:rsidR="00677172" w:rsidRPr="00291136" w:rsidRDefault="00677172" w:rsidP="00291136">
      <w:pPr>
        <w:numPr>
          <w:ilvl w:val="1"/>
          <w:numId w:val="30"/>
        </w:numPr>
        <w:spacing w:line="276" w:lineRule="auto"/>
        <w:ind w:right="900"/>
        <w:rPr>
          <w:rFonts w:cs="B Nazanin"/>
          <w:bCs/>
          <w:color w:val="000000"/>
        </w:rPr>
      </w:pPr>
      <w:r w:rsidRPr="00A14472">
        <w:rPr>
          <w:rFonts w:cs="B Nazanin"/>
          <w:bCs/>
          <w:color w:val="000000"/>
        </w:rPr>
        <w:t xml:space="preserve">Level: General practitioner, </w:t>
      </w:r>
      <w:r>
        <w:rPr>
          <w:rFonts w:cs="B Nazanin"/>
          <w:bCs/>
          <w:color w:val="000000"/>
        </w:rPr>
        <w:t>1389</w:t>
      </w:r>
      <w:r w:rsidRPr="00A14472">
        <w:rPr>
          <w:rFonts w:cs="B Nazanin"/>
          <w:bCs/>
          <w:color w:val="000000"/>
        </w:rPr>
        <w:t>-</w:t>
      </w:r>
      <w:r>
        <w:rPr>
          <w:rFonts w:cs="B Nazanin"/>
          <w:bCs/>
          <w:color w:val="000000"/>
        </w:rPr>
        <w:t>1391</w:t>
      </w:r>
    </w:p>
    <w:bookmarkEnd w:id="32"/>
    <w:p w14:paraId="76321DF6" w14:textId="77777777" w:rsidR="00900C25" w:rsidRPr="00A14472" w:rsidRDefault="00900C25" w:rsidP="00291136">
      <w:pPr>
        <w:numPr>
          <w:ilvl w:val="0"/>
          <w:numId w:val="30"/>
        </w:numPr>
        <w:spacing w:line="276" w:lineRule="auto"/>
        <w:ind w:right="900"/>
        <w:rPr>
          <w:rFonts w:cs="B Nazanin"/>
          <w:bCs/>
          <w:color w:val="000000"/>
        </w:rPr>
      </w:pPr>
      <w:r w:rsidRPr="00A14472">
        <w:rPr>
          <w:rFonts w:cs="B Nazanin"/>
          <w:bCs/>
          <w:color w:val="000000"/>
        </w:rPr>
        <w:t xml:space="preserve">The relationship between peripheral blood count and disease activity in patients with systemic lupus </w:t>
      </w:r>
      <w:proofErr w:type="spellStart"/>
      <w:r w:rsidRPr="00A14472">
        <w:rPr>
          <w:rFonts w:cs="B Nazanin"/>
          <w:bCs/>
          <w:color w:val="000000"/>
        </w:rPr>
        <w:t>erythematosus</w:t>
      </w:r>
      <w:proofErr w:type="spellEnd"/>
      <w:r w:rsidRPr="00A14472">
        <w:rPr>
          <w:rFonts w:cs="B Nazanin"/>
          <w:bCs/>
          <w:color w:val="000000"/>
        </w:rPr>
        <w:t>.</w:t>
      </w:r>
    </w:p>
    <w:p w14:paraId="7BB465E4" w14:textId="77777777" w:rsidR="00900C25" w:rsidRPr="00A14472" w:rsidRDefault="00900C25" w:rsidP="00291136">
      <w:pPr>
        <w:numPr>
          <w:ilvl w:val="1"/>
          <w:numId w:val="30"/>
        </w:numPr>
        <w:spacing w:line="276" w:lineRule="auto"/>
        <w:ind w:right="900"/>
        <w:rPr>
          <w:rFonts w:cs="B Nazanin"/>
          <w:bCs/>
          <w:color w:val="000000"/>
        </w:rPr>
      </w:pPr>
      <w:bookmarkStart w:id="33" w:name="_Hlk3421457"/>
      <w:r w:rsidRPr="00A14472">
        <w:rPr>
          <w:rFonts w:cs="B Nazanin"/>
          <w:bCs/>
          <w:color w:val="000000"/>
        </w:rPr>
        <w:t>My position: Supervisor</w:t>
      </w:r>
    </w:p>
    <w:p w14:paraId="52B5E206" w14:textId="77777777" w:rsidR="00900C25" w:rsidRDefault="00900C25" w:rsidP="00291136">
      <w:pPr>
        <w:numPr>
          <w:ilvl w:val="1"/>
          <w:numId w:val="30"/>
        </w:numPr>
        <w:spacing w:line="276" w:lineRule="auto"/>
        <w:ind w:right="900"/>
        <w:rPr>
          <w:rFonts w:cs="B Nazanin"/>
          <w:bCs/>
          <w:color w:val="000000"/>
        </w:rPr>
      </w:pPr>
      <w:r w:rsidRPr="00A14472">
        <w:rPr>
          <w:rFonts w:cs="B Nazanin"/>
          <w:bCs/>
          <w:color w:val="000000"/>
        </w:rPr>
        <w:t>Level: General practitioner, 2007-2010</w:t>
      </w:r>
    </w:p>
    <w:bookmarkEnd w:id="33"/>
    <w:p w14:paraId="26ACE64F" w14:textId="77777777" w:rsidR="00AF5E80" w:rsidRPr="00A14472" w:rsidRDefault="00AF5E80" w:rsidP="00291136">
      <w:pPr>
        <w:numPr>
          <w:ilvl w:val="0"/>
          <w:numId w:val="30"/>
        </w:numPr>
        <w:spacing w:line="276" w:lineRule="auto"/>
        <w:ind w:right="900"/>
        <w:rPr>
          <w:rFonts w:cs="B Nazanin"/>
          <w:bCs/>
          <w:color w:val="000000"/>
        </w:rPr>
      </w:pPr>
      <w:r w:rsidRPr="00A14472">
        <w:rPr>
          <w:rFonts w:cs="B Nazanin"/>
          <w:bCs/>
          <w:color w:val="000000"/>
        </w:rPr>
        <w:t>Th</w:t>
      </w:r>
      <w:r>
        <w:rPr>
          <w:rFonts w:cs="B Nazanin"/>
          <w:bCs/>
          <w:color w:val="000000"/>
        </w:rPr>
        <w:t>yroid function in rheumatoid arthritis</w:t>
      </w:r>
    </w:p>
    <w:p w14:paraId="520C2E47" w14:textId="77777777" w:rsidR="00AF5E80" w:rsidRPr="00A14472" w:rsidRDefault="00AF5E80" w:rsidP="00291136">
      <w:pPr>
        <w:numPr>
          <w:ilvl w:val="1"/>
          <w:numId w:val="30"/>
        </w:numPr>
        <w:spacing w:line="276" w:lineRule="auto"/>
        <w:ind w:right="900"/>
        <w:rPr>
          <w:rFonts w:cs="B Nazanin"/>
          <w:bCs/>
          <w:color w:val="000000"/>
        </w:rPr>
      </w:pPr>
      <w:r w:rsidRPr="00A14472">
        <w:rPr>
          <w:rFonts w:cs="B Nazanin"/>
          <w:bCs/>
          <w:color w:val="000000"/>
        </w:rPr>
        <w:t xml:space="preserve">My position: </w:t>
      </w:r>
      <w:r>
        <w:rPr>
          <w:rFonts w:cs="B Nazanin"/>
          <w:bCs/>
          <w:color w:val="000000"/>
        </w:rPr>
        <w:t>Consultant</w:t>
      </w:r>
    </w:p>
    <w:p w14:paraId="385841DF" w14:textId="77777777" w:rsidR="00AF5E80" w:rsidRDefault="00AF5E80" w:rsidP="00291136">
      <w:pPr>
        <w:numPr>
          <w:ilvl w:val="1"/>
          <w:numId w:val="30"/>
        </w:numPr>
        <w:spacing w:line="276" w:lineRule="auto"/>
        <w:ind w:right="900"/>
        <w:rPr>
          <w:rFonts w:cs="B Nazanin"/>
          <w:bCs/>
          <w:color w:val="000000"/>
        </w:rPr>
      </w:pPr>
      <w:r w:rsidRPr="00A14472">
        <w:rPr>
          <w:rFonts w:cs="B Nazanin"/>
          <w:bCs/>
          <w:color w:val="000000"/>
        </w:rPr>
        <w:t xml:space="preserve">Level: General practitioner, </w:t>
      </w:r>
      <w:r>
        <w:rPr>
          <w:rFonts w:cs="B Nazanin"/>
          <w:bCs/>
          <w:color w:val="000000"/>
        </w:rPr>
        <w:t>1386</w:t>
      </w:r>
      <w:r w:rsidRPr="00A14472">
        <w:rPr>
          <w:rFonts w:cs="B Nazanin"/>
          <w:bCs/>
          <w:color w:val="000000"/>
        </w:rPr>
        <w:t>-</w:t>
      </w:r>
      <w:r>
        <w:rPr>
          <w:rFonts w:cs="B Nazanin"/>
          <w:bCs/>
          <w:color w:val="000000"/>
        </w:rPr>
        <w:t>1387</w:t>
      </w:r>
    </w:p>
    <w:p w14:paraId="2CE3C6F4" w14:textId="77777777" w:rsidR="00AF5E80" w:rsidRDefault="00AF5E80" w:rsidP="00291136">
      <w:pPr>
        <w:numPr>
          <w:ilvl w:val="0"/>
          <w:numId w:val="30"/>
        </w:numPr>
        <w:spacing w:line="276" w:lineRule="auto"/>
        <w:ind w:right="900"/>
        <w:rPr>
          <w:rFonts w:cs="B Nazanin"/>
          <w:bCs/>
          <w:color w:val="000000"/>
        </w:rPr>
      </w:pPr>
      <w:r>
        <w:rPr>
          <w:rFonts w:cs="B Nazanin"/>
          <w:bCs/>
          <w:color w:val="000000"/>
        </w:rPr>
        <w:t xml:space="preserve">Validation and reliability of ICBD in </w:t>
      </w:r>
      <w:proofErr w:type="spellStart"/>
      <w:r>
        <w:rPr>
          <w:rFonts w:cs="B Nazanin"/>
          <w:bCs/>
          <w:color w:val="000000"/>
        </w:rPr>
        <w:t>Azari</w:t>
      </w:r>
      <w:proofErr w:type="spellEnd"/>
      <w:r>
        <w:rPr>
          <w:rFonts w:cs="B Nazanin"/>
          <w:bCs/>
          <w:color w:val="000000"/>
        </w:rPr>
        <w:t xml:space="preserve"> population</w:t>
      </w:r>
    </w:p>
    <w:p w14:paraId="3954484C" w14:textId="77777777" w:rsidR="00AF5E80" w:rsidRPr="00A14472" w:rsidRDefault="00AF5E80" w:rsidP="00291136">
      <w:pPr>
        <w:numPr>
          <w:ilvl w:val="1"/>
          <w:numId w:val="30"/>
        </w:numPr>
        <w:spacing w:line="276" w:lineRule="auto"/>
        <w:ind w:right="900"/>
        <w:rPr>
          <w:rFonts w:cs="B Nazanin"/>
          <w:bCs/>
          <w:color w:val="000000"/>
        </w:rPr>
      </w:pPr>
      <w:r w:rsidRPr="00A14472">
        <w:rPr>
          <w:rFonts w:cs="B Nazanin"/>
          <w:bCs/>
          <w:color w:val="000000"/>
        </w:rPr>
        <w:t>My position: Supervisor</w:t>
      </w:r>
    </w:p>
    <w:p w14:paraId="7166544A" w14:textId="77777777" w:rsidR="00AF5E80" w:rsidRDefault="00AF5E80" w:rsidP="00291136">
      <w:pPr>
        <w:numPr>
          <w:ilvl w:val="1"/>
          <w:numId w:val="30"/>
        </w:numPr>
        <w:spacing w:line="276" w:lineRule="auto"/>
        <w:ind w:right="900"/>
        <w:rPr>
          <w:rFonts w:cs="B Nazanin"/>
          <w:bCs/>
          <w:color w:val="000000"/>
        </w:rPr>
      </w:pPr>
      <w:r w:rsidRPr="00A14472">
        <w:rPr>
          <w:rFonts w:cs="B Nazanin"/>
          <w:bCs/>
          <w:color w:val="000000"/>
        </w:rPr>
        <w:t xml:space="preserve">Level: </w:t>
      </w:r>
      <w:r w:rsidR="005D6AB0">
        <w:rPr>
          <w:rFonts w:cs="B Nazanin"/>
          <w:bCs/>
          <w:color w:val="000000"/>
        </w:rPr>
        <w:t>Specialty</w:t>
      </w:r>
      <w:r>
        <w:rPr>
          <w:rFonts w:cs="B Nazanin"/>
          <w:bCs/>
          <w:color w:val="000000"/>
        </w:rPr>
        <w:t xml:space="preserve"> course</w:t>
      </w:r>
      <w:r w:rsidRPr="00A14472">
        <w:rPr>
          <w:rFonts w:cs="B Nazanin"/>
          <w:bCs/>
          <w:color w:val="000000"/>
        </w:rPr>
        <w:t xml:space="preserve">, </w:t>
      </w:r>
      <w:r>
        <w:rPr>
          <w:rFonts w:cs="B Nazanin"/>
          <w:bCs/>
          <w:color w:val="000000"/>
        </w:rPr>
        <w:t>1394</w:t>
      </w:r>
      <w:r w:rsidRPr="00A14472">
        <w:rPr>
          <w:rFonts w:cs="B Nazanin"/>
          <w:bCs/>
          <w:color w:val="000000"/>
        </w:rPr>
        <w:t>-</w:t>
      </w:r>
      <w:r>
        <w:rPr>
          <w:rFonts w:cs="B Nazanin"/>
          <w:bCs/>
          <w:color w:val="000000"/>
        </w:rPr>
        <w:t>1396</w:t>
      </w:r>
    </w:p>
    <w:p w14:paraId="7DBC7C10" w14:textId="77777777" w:rsidR="005D6AB0" w:rsidRDefault="005D6AB0" w:rsidP="00291136">
      <w:pPr>
        <w:numPr>
          <w:ilvl w:val="0"/>
          <w:numId w:val="30"/>
        </w:numPr>
        <w:spacing w:line="276" w:lineRule="auto"/>
        <w:ind w:right="900"/>
        <w:rPr>
          <w:rFonts w:cs="B Nazanin"/>
          <w:bCs/>
          <w:color w:val="000000"/>
        </w:rPr>
      </w:pPr>
      <w:r>
        <w:rPr>
          <w:rFonts w:cs="B Nazanin"/>
          <w:bCs/>
          <w:color w:val="000000"/>
        </w:rPr>
        <w:t xml:space="preserve">Vitamin D effect in control of </w:t>
      </w:r>
      <w:proofErr w:type="spellStart"/>
      <w:r>
        <w:rPr>
          <w:rFonts w:cs="B Nazanin"/>
          <w:bCs/>
          <w:color w:val="000000"/>
        </w:rPr>
        <w:t>Behcet’s</w:t>
      </w:r>
      <w:proofErr w:type="spellEnd"/>
      <w:r>
        <w:rPr>
          <w:rFonts w:cs="B Nazanin"/>
          <w:bCs/>
          <w:color w:val="000000"/>
        </w:rPr>
        <w:t xml:space="preserve"> disease activity</w:t>
      </w:r>
    </w:p>
    <w:p w14:paraId="42F06248" w14:textId="77777777" w:rsidR="005D6AB0" w:rsidRPr="00A14472" w:rsidRDefault="005D6AB0" w:rsidP="00291136">
      <w:pPr>
        <w:numPr>
          <w:ilvl w:val="1"/>
          <w:numId w:val="30"/>
        </w:numPr>
        <w:spacing w:line="276" w:lineRule="auto"/>
        <w:ind w:right="900"/>
        <w:rPr>
          <w:rFonts w:cs="B Nazanin"/>
          <w:bCs/>
          <w:color w:val="000000"/>
        </w:rPr>
      </w:pPr>
      <w:r w:rsidRPr="00A14472">
        <w:rPr>
          <w:rFonts w:cs="B Nazanin"/>
          <w:bCs/>
          <w:color w:val="000000"/>
        </w:rPr>
        <w:t xml:space="preserve">My position: </w:t>
      </w:r>
      <w:r w:rsidR="00291136">
        <w:rPr>
          <w:rFonts w:cs="B Nazanin"/>
          <w:bCs/>
          <w:color w:val="000000"/>
        </w:rPr>
        <w:t>Consultant</w:t>
      </w:r>
    </w:p>
    <w:p w14:paraId="1AF7305C" w14:textId="77777777" w:rsidR="005D6AB0" w:rsidRDefault="005D6AB0" w:rsidP="00291136">
      <w:pPr>
        <w:numPr>
          <w:ilvl w:val="1"/>
          <w:numId w:val="30"/>
        </w:numPr>
        <w:spacing w:line="276" w:lineRule="auto"/>
        <w:ind w:right="900"/>
        <w:rPr>
          <w:rFonts w:cs="B Nazanin"/>
          <w:bCs/>
          <w:color w:val="000000"/>
        </w:rPr>
      </w:pPr>
      <w:r w:rsidRPr="00A14472">
        <w:rPr>
          <w:rFonts w:cs="B Nazanin"/>
          <w:bCs/>
          <w:color w:val="000000"/>
        </w:rPr>
        <w:t xml:space="preserve">Level: </w:t>
      </w:r>
      <w:r>
        <w:rPr>
          <w:rFonts w:cs="B Nazanin"/>
          <w:bCs/>
          <w:color w:val="000000"/>
        </w:rPr>
        <w:t>specialty course</w:t>
      </w:r>
      <w:r w:rsidRPr="00A14472">
        <w:rPr>
          <w:rFonts w:cs="B Nazanin"/>
          <w:bCs/>
          <w:color w:val="000000"/>
        </w:rPr>
        <w:t xml:space="preserve">, </w:t>
      </w:r>
      <w:r>
        <w:rPr>
          <w:rFonts w:cs="B Nazanin"/>
          <w:bCs/>
          <w:color w:val="000000"/>
        </w:rPr>
        <w:t>1391</w:t>
      </w:r>
      <w:r w:rsidRPr="00A14472">
        <w:rPr>
          <w:rFonts w:cs="B Nazanin"/>
          <w:bCs/>
          <w:color w:val="000000"/>
        </w:rPr>
        <w:t>-</w:t>
      </w:r>
      <w:r>
        <w:rPr>
          <w:rFonts w:cs="B Nazanin"/>
          <w:bCs/>
          <w:color w:val="000000"/>
        </w:rPr>
        <w:t>1393</w:t>
      </w:r>
    </w:p>
    <w:p w14:paraId="180708D9" w14:textId="77777777" w:rsidR="005D6AB0" w:rsidRDefault="005D6AB0" w:rsidP="005D6AB0">
      <w:pPr>
        <w:spacing w:line="276" w:lineRule="auto"/>
        <w:ind w:right="900"/>
        <w:rPr>
          <w:rFonts w:cs="B Nazanin"/>
          <w:bCs/>
          <w:color w:val="000000"/>
        </w:rPr>
      </w:pPr>
    </w:p>
    <w:p w14:paraId="60EB34FC" w14:textId="77777777" w:rsidR="000A3403" w:rsidRPr="00A14472" w:rsidRDefault="000A3403" w:rsidP="005A732A">
      <w:pPr>
        <w:spacing w:line="276" w:lineRule="auto"/>
        <w:ind w:left="360" w:right="900"/>
        <w:rPr>
          <w:rFonts w:cs="B Nazanin"/>
          <w:b/>
          <w:color w:val="000000"/>
        </w:rPr>
      </w:pPr>
    </w:p>
    <w:p w14:paraId="3A5CA4AE" w14:textId="77777777" w:rsidR="007D63B1" w:rsidRPr="00A14472" w:rsidRDefault="007D63B1" w:rsidP="000A3403">
      <w:pPr>
        <w:spacing w:line="276" w:lineRule="auto"/>
        <w:ind w:left="360" w:right="900"/>
        <w:rPr>
          <w:rFonts w:cs="B Nazanin"/>
          <w:b/>
          <w:bCs/>
        </w:rPr>
      </w:pPr>
      <w:r w:rsidRPr="00A14472">
        <w:rPr>
          <w:rFonts w:cs="B Nazanin"/>
          <w:b/>
          <w:bCs/>
        </w:rPr>
        <w:t>Presentations in Continues Medical Education program (Iran)</w:t>
      </w:r>
    </w:p>
    <w:p w14:paraId="0F2667BA"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دبير و سخنران در برنامه مدون بازآموزي بيماري آرتريت روماتوئيد براي متخصصين داخلي در مرداد 1385 در مركز مطالعات و توسعه آموزش پزشكي دانشگاه علوم پزشكي تبريز</w:t>
      </w:r>
    </w:p>
    <w:p w14:paraId="4F660D1B"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سخنراني در برنامه آموزش نسخه نويسي و تجويز منطقي دارو در شهريور سال 1385 در مركز مطالعات و توسعه آموزش پزشكي دانشگاه علوم پزشكي تبريز</w:t>
      </w:r>
    </w:p>
    <w:p w14:paraId="1911AA0A"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 در برنامه مدون باز آموزي اختلالات روماتوئيد براي داروسازان در آذر سال 1385 در مركز مطالعات و توسعه آموزش پزشكي دانشگاه علوم پزشكي تبريز</w:t>
      </w:r>
    </w:p>
    <w:p w14:paraId="55B50451"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 كنفرانس يكروزه تازه هاي اوستئوپورز در دي 85 در مركز مطالعات و توسعه آموزش پزشكي دانشگاه علوم پزشكي تبريز</w:t>
      </w:r>
    </w:p>
    <w:p w14:paraId="1C738A98"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 كنفرانس يكروزه تازه هاي اوستئوپورز در تير 86 در مركز مطالعات و توسعه آموزش پزشكي دانشگاه علوم پزشكي تبريز</w:t>
      </w:r>
    </w:p>
    <w:p w14:paraId="1798A3AA"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شركت و ايراد سخنراني در كارگاه آموزشي مراقبتهاي ادغام يافته سالمند كه از تاريخ 28-26 شهريور 86 در مركز بهداشت استان آذربايجان شرقي برگزار شد.</w:t>
      </w:r>
    </w:p>
    <w:p w14:paraId="55CB7E4F"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lastRenderedPageBreak/>
        <w:t>شركت و ايراد سخنراني در کنفرانس یک روزه بیماری بهجت در تاريخ 25 آبان 86 در دانشگاه علوم پزشکی تبریز</w:t>
      </w:r>
    </w:p>
    <w:p w14:paraId="7AB97676"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شركت و ايراد سخنراني در کنفرانس یک روزه  اوستئوآرتریت در 3 اسفند 86 در دانشگاه علوم پزشکی تبریز</w:t>
      </w:r>
    </w:p>
    <w:p w14:paraId="38027DEF"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 كنفرانس يكروزه لوپوس دربهمن 87 در مركز مطالعات و توسعه آموزش پزشكي دانشگاه علوم پزشكي تبريز</w:t>
      </w:r>
    </w:p>
    <w:p w14:paraId="52A61769"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سخنرانی در كنفرانس يكروزه کمردرد دربهمن 87 در مركز مطالعات و توسعه آموزش پزشكي دانشگاه علوم پزشكي تبريز تحت عنوان کمردرد عفونی</w:t>
      </w:r>
    </w:p>
    <w:p w14:paraId="48DCEBF7"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سخنراني در برنامه آموزش دارو درمانی درد در اختلالات روماتوئید در آذر سال 1388 با موضوع درمان آرتریت روماتوئید در مركز مطالعات و توسعه آموزش پزشكي دانشگاه علوم پزشكي تبريز</w:t>
      </w:r>
    </w:p>
    <w:p w14:paraId="5E552DE2"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سخنراني در برنامه آموزش دارودرمانی درد در اختلالات روماتوئید در دی سال 1388 با موضوع درمان آرتریت روماتوئید در مركز مطالعات و توسعه آموزش پزشكي دانشگاه علوم پزشكي تبريز</w:t>
      </w:r>
    </w:p>
    <w:p w14:paraId="04CE1810"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دبیر و سخنران در اولین کنگره آموزشي جامعه شمال غرب کشور در 28 آبان 89 در دانشگاه علوم پزشکی تبریز</w:t>
      </w:r>
    </w:p>
    <w:p w14:paraId="717DD2EF"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سخنرانی در دومین کنگره آموزشي جامعه شمال غرب کشور در شهریور 90 در دانشگاه علوم پزشکی تبریز</w:t>
      </w:r>
    </w:p>
    <w:p w14:paraId="031212B7"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rtl/>
          <w:lang w:bidi="fa-IR"/>
        </w:rPr>
        <w:t>سخنران</w:t>
      </w:r>
      <w:r w:rsidRPr="00A14472">
        <w:rPr>
          <w:rFonts w:cs="B Nazanin" w:hint="cs"/>
          <w:rtl/>
          <w:lang w:bidi="fa-IR"/>
        </w:rPr>
        <w:t>ی</w:t>
      </w:r>
      <w:r w:rsidRPr="00A14472">
        <w:rPr>
          <w:rFonts w:cs="B Nazanin"/>
          <w:rtl/>
          <w:lang w:bidi="fa-IR"/>
        </w:rPr>
        <w:t xml:space="preserve"> در برنامه آموزش مداوم نگاه </w:t>
      </w:r>
      <w:r w:rsidRPr="00A14472">
        <w:rPr>
          <w:rFonts w:cs="B Nazanin" w:hint="cs"/>
          <w:rtl/>
          <w:lang w:bidi="fa-IR"/>
        </w:rPr>
        <w:t>روماتولوژی 2</w:t>
      </w:r>
      <w:r w:rsidRPr="00A14472">
        <w:rPr>
          <w:rFonts w:cs="B Nazanin"/>
          <w:rtl/>
          <w:lang w:bidi="fa-IR"/>
        </w:rPr>
        <w:t xml:space="preserve"> در دانشگاه علوم پزشک</w:t>
      </w:r>
      <w:r w:rsidRPr="00A14472">
        <w:rPr>
          <w:rFonts w:cs="B Nazanin" w:hint="cs"/>
          <w:rtl/>
          <w:lang w:bidi="fa-IR"/>
        </w:rPr>
        <w:t>ی</w:t>
      </w:r>
      <w:r w:rsidRPr="00A14472">
        <w:rPr>
          <w:rFonts w:cs="B Nazanin"/>
          <w:rtl/>
          <w:lang w:bidi="fa-IR"/>
        </w:rPr>
        <w:t xml:space="preserve"> تبر</w:t>
      </w:r>
      <w:r w:rsidRPr="00A14472">
        <w:rPr>
          <w:rFonts w:cs="B Nazanin" w:hint="cs"/>
          <w:rtl/>
          <w:lang w:bidi="fa-IR"/>
        </w:rPr>
        <w:t>ی</w:t>
      </w:r>
      <w:r w:rsidRPr="00A14472">
        <w:rPr>
          <w:rFonts w:cs="B Nazanin" w:hint="eastAsia"/>
          <w:rtl/>
          <w:lang w:bidi="fa-IR"/>
        </w:rPr>
        <w:t>ز</w:t>
      </w:r>
      <w:r w:rsidRPr="00A14472">
        <w:rPr>
          <w:rFonts w:cs="B Nazanin"/>
          <w:rtl/>
          <w:lang w:bidi="fa-IR"/>
        </w:rPr>
        <w:t xml:space="preserve"> در تار</w:t>
      </w:r>
      <w:r w:rsidRPr="00A14472">
        <w:rPr>
          <w:rFonts w:cs="B Nazanin" w:hint="cs"/>
          <w:rtl/>
          <w:lang w:bidi="fa-IR"/>
        </w:rPr>
        <w:t>ی</w:t>
      </w:r>
      <w:r w:rsidRPr="00A14472">
        <w:rPr>
          <w:rFonts w:cs="B Nazanin" w:hint="eastAsia"/>
          <w:rtl/>
          <w:lang w:bidi="fa-IR"/>
        </w:rPr>
        <w:t>خ</w:t>
      </w:r>
      <w:r w:rsidRPr="00A14472">
        <w:rPr>
          <w:rFonts w:cs="B Nazanin"/>
          <w:rtl/>
          <w:lang w:bidi="fa-IR"/>
        </w:rPr>
        <w:t xml:space="preserve"> </w:t>
      </w:r>
      <w:r w:rsidRPr="00A14472">
        <w:rPr>
          <w:rFonts w:cs="B Nazanin" w:hint="cs"/>
          <w:rtl/>
          <w:lang w:bidi="fa-IR"/>
        </w:rPr>
        <w:t>5</w:t>
      </w:r>
      <w:r w:rsidRPr="00A14472">
        <w:rPr>
          <w:rFonts w:cs="B Nazanin"/>
          <w:rtl/>
          <w:lang w:bidi="fa-IR"/>
        </w:rPr>
        <w:t>/8/9</w:t>
      </w:r>
      <w:r w:rsidRPr="00A14472">
        <w:rPr>
          <w:rFonts w:cs="B Nazanin" w:hint="cs"/>
          <w:rtl/>
          <w:lang w:bidi="fa-IR"/>
        </w:rPr>
        <w:t>0</w:t>
      </w:r>
    </w:p>
    <w:p w14:paraId="67649B91"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lang w:bidi="fa-IR"/>
        </w:rPr>
        <w:t>شرکت</w:t>
      </w:r>
      <w:r w:rsidRPr="00A14472">
        <w:rPr>
          <w:rFonts w:cs="B Nazanin"/>
          <w:lang w:bidi="fa-IR"/>
        </w:rPr>
        <w:t xml:space="preserve"> </w:t>
      </w:r>
      <w:r w:rsidRPr="00A14472">
        <w:rPr>
          <w:rFonts w:cs="B Nazanin" w:hint="cs"/>
          <w:rtl/>
          <w:lang w:bidi="fa-IR"/>
        </w:rPr>
        <w:t xml:space="preserve">و سخنرانی در </w:t>
      </w:r>
      <w:r w:rsidRPr="00A14472">
        <w:rPr>
          <w:rFonts w:cs="B Nazanin" w:hint="cs"/>
          <w:rtl/>
        </w:rPr>
        <w:t xml:space="preserve">کارگاه </w:t>
      </w:r>
      <w:r w:rsidRPr="00A14472">
        <w:rPr>
          <w:rFonts w:cs="B Nazanin"/>
          <w:rtl/>
        </w:rPr>
        <w:t xml:space="preserve">سلامت بانوان ایرانی </w:t>
      </w:r>
      <w:r w:rsidRPr="00A14472">
        <w:rPr>
          <w:rFonts w:cs="B Nazanin" w:hint="cs"/>
          <w:rtl/>
          <w:lang w:bidi="fa-IR"/>
        </w:rPr>
        <w:t>در بهمن</w:t>
      </w:r>
      <w:r w:rsidRPr="00A14472">
        <w:rPr>
          <w:rFonts w:cs="B Nazanin" w:hint="cs"/>
          <w:rtl/>
        </w:rPr>
        <w:t xml:space="preserve"> 91</w:t>
      </w:r>
      <w:r w:rsidRPr="00A14472">
        <w:rPr>
          <w:rFonts w:cs="B Nazanin" w:hint="cs"/>
          <w:rtl/>
          <w:lang w:bidi="fa-IR"/>
        </w:rPr>
        <w:t xml:space="preserve"> در </w:t>
      </w:r>
      <w:r w:rsidRPr="00A14472">
        <w:rPr>
          <w:rFonts w:cs="B Nazanin"/>
          <w:rtl/>
        </w:rPr>
        <w:t>مرکز به</w:t>
      </w:r>
      <w:r w:rsidRPr="00A14472">
        <w:rPr>
          <w:rFonts w:cs="B Nazanin" w:hint="cs"/>
          <w:rtl/>
        </w:rPr>
        <w:t>د</w:t>
      </w:r>
      <w:r w:rsidRPr="00A14472">
        <w:rPr>
          <w:rFonts w:cs="B Nazanin"/>
          <w:rtl/>
        </w:rPr>
        <w:t>اشت استان</w:t>
      </w:r>
    </w:p>
    <w:p w14:paraId="19B10683"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rPr>
        <w:t>سخنرانی در برنامه آموزش مداوم بیماری های شایع داخلی</w:t>
      </w:r>
      <w:r w:rsidRPr="00A14472">
        <w:rPr>
          <w:rFonts w:cs="B Nazanin"/>
          <w:rtl/>
        </w:rPr>
        <w:t xml:space="preserve"> در دانشگاه علوم پزشک</w:t>
      </w:r>
      <w:r w:rsidRPr="00A14472">
        <w:rPr>
          <w:rFonts w:cs="B Nazanin" w:hint="cs"/>
          <w:rtl/>
        </w:rPr>
        <w:t>ی</w:t>
      </w:r>
      <w:r w:rsidRPr="00A14472">
        <w:rPr>
          <w:rFonts w:cs="B Nazanin"/>
          <w:rtl/>
        </w:rPr>
        <w:t xml:space="preserve"> تبر</w:t>
      </w:r>
      <w:r w:rsidRPr="00A14472">
        <w:rPr>
          <w:rFonts w:cs="B Nazanin" w:hint="cs"/>
          <w:rtl/>
        </w:rPr>
        <w:t>ی</w:t>
      </w:r>
      <w:r w:rsidRPr="00A14472">
        <w:rPr>
          <w:rFonts w:cs="B Nazanin" w:hint="eastAsia"/>
          <w:rtl/>
        </w:rPr>
        <w:t>ز</w:t>
      </w:r>
      <w:r w:rsidRPr="00A14472">
        <w:rPr>
          <w:rFonts w:cs="B Nazanin"/>
          <w:rtl/>
        </w:rPr>
        <w:t xml:space="preserve"> در تار</w:t>
      </w:r>
      <w:r w:rsidRPr="00A14472">
        <w:rPr>
          <w:rFonts w:cs="B Nazanin" w:hint="cs"/>
          <w:rtl/>
        </w:rPr>
        <w:t>ی</w:t>
      </w:r>
      <w:r w:rsidRPr="00A14472">
        <w:rPr>
          <w:rFonts w:cs="B Nazanin" w:hint="eastAsia"/>
          <w:rtl/>
        </w:rPr>
        <w:t>خ</w:t>
      </w:r>
      <w:r w:rsidRPr="00A14472">
        <w:rPr>
          <w:rFonts w:cs="B Nazanin"/>
          <w:rtl/>
        </w:rPr>
        <w:t xml:space="preserve"> </w:t>
      </w:r>
      <w:r w:rsidRPr="00A14472">
        <w:rPr>
          <w:rFonts w:cs="B Nazanin" w:hint="cs"/>
          <w:rtl/>
        </w:rPr>
        <w:t>17</w:t>
      </w:r>
      <w:r w:rsidRPr="00A14472">
        <w:rPr>
          <w:rFonts w:cs="B Nazanin"/>
          <w:rtl/>
        </w:rPr>
        <w:t>/</w:t>
      </w:r>
      <w:r w:rsidRPr="00A14472">
        <w:rPr>
          <w:rFonts w:cs="B Nazanin" w:hint="cs"/>
          <w:rtl/>
        </w:rPr>
        <w:t>12</w:t>
      </w:r>
      <w:r w:rsidRPr="00A14472">
        <w:rPr>
          <w:rFonts w:cs="B Nazanin"/>
          <w:rtl/>
        </w:rPr>
        <w:t>/9</w:t>
      </w:r>
      <w:r w:rsidRPr="00A14472">
        <w:rPr>
          <w:rFonts w:cs="B Nazanin" w:hint="cs"/>
          <w:rtl/>
        </w:rPr>
        <w:t>1</w:t>
      </w:r>
    </w:p>
    <w:p w14:paraId="37538B3C"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rPr>
        <w:t>سخنرانی در برنامه آموزش مداوم نگاه تلفیقی به اوستئوپورز</w:t>
      </w:r>
      <w:r w:rsidRPr="00A14472">
        <w:rPr>
          <w:rFonts w:cs="B Nazanin"/>
          <w:rtl/>
        </w:rPr>
        <w:t xml:space="preserve"> در دانشگاه علوم پزشک</w:t>
      </w:r>
      <w:r w:rsidRPr="00A14472">
        <w:rPr>
          <w:rFonts w:cs="B Nazanin" w:hint="cs"/>
          <w:rtl/>
        </w:rPr>
        <w:t>ی</w:t>
      </w:r>
      <w:r w:rsidRPr="00A14472">
        <w:rPr>
          <w:rFonts w:cs="B Nazanin"/>
          <w:rtl/>
        </w:rPr>
        <w:t xml:space="preserve"> تبر</w:t>
      </w:r>
      <w:r w:rsidRPr="00A14472">
        <w:rPr>
          <w:rFonts w:cs="B Nazanin" w:hint="cs"/>
          <w:rtl/>
        </w:rPr>
        <w:t>ی</w:t>
      </w:r>
      <w:r w:rsidRPr="00A14472">
        <w:rPr>
          <w:rFonts w:cs="B Nazanin" w:hint="eastAsia"/>
          <w:rtl/>
        </w:rPr>
        <w:t>ز</w:t>
      </w:r>
      <w:r w:rsidRPr="00A14472">
        <w:rPr>
          <w:rFonts w:cs="B Nazanin"/>
          <w:rtl/>
        </w:rPr>
        <w:t xml:space="preserve"> در تار</w:t>
      </w:r>
      <w:r w:rsidRPr="00A14472">
        <w:rPr>
          <w:rFonts w:cs="B Nazanin" w:hint="cs"/>
          <w:rtl/>
        </w:rPr>
        <w:t>ی</w:t>
      </w:r>
      <w:r w:rsidRPr="00A14472">
        <w:rPr>
          <w:rFonts w:cs="B Nazanin" w:hint="eastAsia"/>
          <w:rtl/>
        </w:rPr>
        <w:t>خ</w:t>
      </w:r>
      <w:r w:rsidRPr="00A14472">
        <w:rPr>
          <w:rFonts w:cs="B Nazanin"/>
          <w:rtl/>
        </w:rPr>
        <w:t xml:space="preserve"> 1/</w:t>
      </w:r>
      <w:r w:rsidRPr="00A14472">
        <w:rPr>
          <w:rFonts w:cs="B Nazanin" w:hint="cs"/>
          <w:rtl/>
        </w:rPr>
        <w:t>8</w:t>
      </w:r>
      <w:r w:rsidRPr="00A14472">
        <w:rPr>
          <w:rFonts w:cs="B Nazanin"/>
          <w:rtl/>
        </w:rPr>
        <w:t>/9</w:t>
      </w:r>
      <w:r w:rsidRPr="00A14472">
        <w:rPr>
          <w:rFonts w:cs="B Nazanin" w:hint="cs"/>
          <w:rtl/>
        </w:rPr>
        <w:t>2</w:t>
      </w:r>
      <w:r w:rsidRPr="00A14472">
        <w:rPr>
          <w:rFonts w:cs="B Nazanin"/>
          <w:rtl/>
        </w:rPr>
        <w:t xml:space="preserve"> تا </w:t>
      </w:r>
      <w:r w:rsidRPr="00A14472">
        <w:rPr>
          <w:rFonts w:cs="B Nazanin" w:hint="cs"/>
          <w:rtl/>
        </w:rPr>
        <w:t>2</w:t>
      </w:r>
      <w:r w:rsidRPr="00A14472">
        <w:rPr>
          <w:rFonts w:cs="B Nazanin"/>
          <w:rtl/>
        </w:rPr>
        <w:t>/</w:t>
      </w:r>
      <w:r w:rsidRPr="00A14472">
        <w:rPr>
          <w:rFonts w:cs="B Nazanin" w:hint="cs"/>
          <w:rtl/>
        </w:rPr>
        <w:t>8</w:t>
      </w:r>
      <w:r w:rsidRPr="00A14472">
        <w:rPr>
          <w:rFonts w:cs="B Nazanin"/>
          <w:rtl/>
        </w:rPr>
        <w:t>/9</w:t>
      </w:r>
      <w:r w:rsidRPr="00A14472">
        <w:rPr>
          <w:rFonts w:cs="B Nazanin" w:hint="cs"/>
          <w:rtl/>
        </w:rPr>
        <w:t>2</w:t>
      </w:r>
    </w:p>
    <w:p w14:paraId="1B1146C1"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rtl/>
          <w:lang w:bidi="fa-IR"/>
        </w:rPr>
        <w:t>سخنران</w:t>
      </w:r>
      <w:r w:rsidRPr="00A14472">
        <w:rPr>
          <w:rFonts w:cs="B Nazanin" w:hint="cs"/>
          <w:rtl/>
          <w:lang w:bidi="fa-IR"/>
        </w:rPr>
        <w:t>ی</w:t>
      </w:r>
      <w:r w:rsidRPr="00A14472">
        <w:rPr>
          <w:rFonts w:cs="B Nazanin"/>
          <w:rtl/>
          <w:lang w:bidi="fa-IR"/>
        </w:rPr>
        <w:t xml:space="preserve"> در برنامه آموزش مداوم </w:t>
      </w:r>
      <w:r w:rsidRPr="00A14472">
        <w:rPr>
          <w:rFonts w:cs="B Nazanin" w:hint="cs"/>
          <w:rtl/>
          <w:lang w:bidi="fa-IR"/>
        </w:rPr>
        <w:t xml:space="preserve">جایگاه طب فیزیکی در تشخیص و درمان </w:t>
      </w:r>
      <w:r w:rsidRPr="00A14472">
        <w:rPr>
          <w:rFonts w:cs="B Nazanin"/>
          <w:rtl/>
          <w:lang w:bidi="fa-IR"/>
        </w:rPr>
        <w:t>اوستئوپورز در دانشگاه علوم پزشک</w:t>
      </w:r>
      <w:r w:rsidRPr="00A14472">
        <w:rPr>
          <w:rFonts w:cs="B Nazanin" w:hint="cs"/>
          <w:rtl/>
          <w:lang w:bidi="fa-IR"/>
        </w:rPr>
        <w:t>ی</w:t>
      </w:r>
      <w:r w:rsidRPr="00A14472">
        <w:rPr>
          <w:rFonts w:cs="B Nazanin"/>
          <w:rtl/>
          <w:lang w:bidi="fa-IR"/>
        </w:rPr>
        <w:t xml:space="preserve"> تبر</w:t>
      </w:r>
      <w:r w:rsidRPr="00A14472">
        <w:rPr>
          <w:rFonts w:cs="B Nazanin" w:hint="cs"/>
          <w:rtl/>
          <w:lang w:bidi="fa-IR"/>
        </w:rPr>
        <w:t>ی</w:t>
      </w:r>
      <w:r w:rsidRPr="00A14472">
        <w:rPr>
          <w:rFonts w:cs="B Nazanin" w:hint="eastAsia"/>
          <w:rtl/>
          <w:lang w:bidi="fa-IR"/>
        </w:rPr>
        <w:t>ز</w:t>
      </w:r>
      <w:r w:rsidRPr="00A14472">
        <w:rPr>
          <w:rFonts w:cs="B Nazanin"/>
          <w:rtl/>
          <w:lang w:bidi="fa-IR"/>
        </w:rPr>
        <w:t xml:space="preserve"> در تار</w:t>
      </w:r>
      <w:r w:rsidRPr="00A14472">
        <w:rPr>
          <w:rFonts w:cs="B Nazanin" w:hint="cs"/>
          <w:rtl/>
          <w:lang w:bidi="fa-IR"/>
        </w:rPr>
        <w:t>ی</w:t>
      </w:r>
      <w:r w:rsidRPr="00A14472">
        <w:rPr>
          <w:rFonts w:cs="B Nazanin" w:hint="eastAsia"/>
          <w:rtl/>
          <w:lang w:bidi="fa-IR"/>
        </w:rPr>
        <w:t>خ</w:t>
      </w:r>
      <w:r w:rsidRPr="00A14472">
        <w:rPr>
          <w:rFonts w:cs="B Nazanin"/>
          <w:rtl/>
          <w:lang w:bidi="fa-IR"/>
        </w:rPr>
        <w:t xml:space="preserve"> </w:t>
      </w:r>
      <w:r w:rsidRPr="00A14472">
        <w:rPr>
          <w:rFonts w:cs="B Nazanin" w:hint="cs"/>
          <w:rtl/>
          <w:lang w:bidi="fa-IR"/>
        </w:rPr>
        <w:t>3</w:t>
      </w:r>
      <w:r w:rsidRPr="00A14472">
        <w:rPr>
          <w:rFonts w:cs="B Nazanin"/>
          <w:rtl/>
          <w:lang w:bidi="fa-IR"/>
        </w:rPr>
        <w:t xml:space="preserve">/8/92 </w:t>
      </w:r>
    </w:p>
    <w:p w14:paraId="00D4184F" w14:textId="77777777" w:rsidR="005A732A" w:rsidRPr="00A14472" w:rsidRDefault="00A919C7" w:rsidP="005A732A">
      <w:pPr>
        <w:numPr>
          <w:ilvl w:val="0"/>
          <w:numId w:val="3"/>
        </w:numPr>
        <w:tabs>
          <w:tab w:val="right" w:pos="0"/>
        </w:tabs>
        <w:bidi/>
        <w:spacing w:line="360" w:lineRule="auto"/>
        <w:jc w:val="both"/>
        <w:rPr>
          <w:rFonts w:cs="B Nazanin"/>
          <w:lang w:bidi="fa-IR"/>
        </w:rPr>
      </w:pPr>
      <w:r w:rsidRPr="00A14472">
        <w:rPr>
          <w:rFonts w:cs="B Nazanin" w:hint="cs"/>
          <w:rtl/>
        </w:rPr>
        <w:t>سخنرانی برنامه ارتقای سلامت زنان در یائسگی که در دانشگاه علوم پزشکی تبریز در تاریخ 15/5/93 تا 16/5/93  برگزار شد.</w:t>
      </w:r>
    </w:p>
    <w:p w14:paraId="63B53908" w14:textId="77777777" w:rsidR="00A919C7" w:rsidRPr="00A14472" w:rsidRDefault="00A919C7" w:rsidP="005A732A">
      <w:pPr>
        <w:numPr>
          <w:ilvl w:val="0"/>
          <w:numId w:val="3"/>
        </w:numPr>
        <w:tabs>
          <w:tab w:val="right" w:pos="0"/>
        </w:tabs>
        <w:bidi/>
        <w:spacing w:line="360" w:lineRule="auto"/>
        <w:jc w:val="both"/>
        <w:rPr>
          <w:rFonts w:cs="B Nazanin"/>
          <w:rtl/>
          <w:lang w:bidi="fa-IR"/>
        </w:rPr>
      </w:pPr>
      <w:r w:rsidRPr="00A14472">
        <w:rPr>
          <w:rFonts w:cs="B Nazanin" w:hint="cs"/>
          <w:rtl/>
          <w:lang w:bidi="fa-IR"/>
        </w:rPr>
        <w:t>دبیر و سخنران بازآموزی باروری و بارداری در بیماری های روماتیسمی در 18/8/93 در دانشگاه علوم پزشکی تبریز</w:t>
      </w:r>
    </w:p>
    <w:p w14:paraId="3A59D9CD" w14:textId="77777777" w:rsidR="000F6771" w:rsidRPr="00A14472" w:rsidRDefault="000F6771" w:rsidP="000F6771">
      <w:pPr>
        <w:pStyle w:val="ListParagraph"/>
        <w:bidi w:val="0"/>
        <w:spacing w:line="276" w:lineRule="auto"/>
        <w:ind w:left="360" w:right="900"/>
        <w:rPr>
          <w:rFonts w:cs="B Nazanin"/>
          <w:sz w:val="24"/>
          <w:szCs w:val="24"/>
          <w:lang w:bidi="fa-IR"/>
        </w:rPr>
      </w:pPr>
    </w:p>
    <w:p w14:paraId="24055003" w14:textId="77777777" w:rsidR="000F6771" w:rsidRPr="00A14472" w:rsidRDefault="000F6771" w:rsidP="000F6771">
      <w:pPr>
        <w:pStyle w:val="ListParagraph"/>
        <w:bidi w:val="0"/>
        <w:spacing w:line="276" w:lineRule="auto"/>
        <w:ind w:left="360" w:right="900"/>
        <w:rPr>
          <w:rFonts w:cs="B Nazanin"/>
          <w:b/>
          <w:color w:val="000000"/>
          <w:sz w:val="24"/>
          <w:szCs w:val="24"/>
        </w:rPr>
      </w:pPr>
    </w:p>
    <w:p w14:paraId="7ADB41F4" w14:textId="77777777" w:rsidR="000F6771" w:rsidRPr="00A14472" w:rsidRDefault="000F6771" w:rsidP="000F6771">
      <w:pPr>
        <w:pStyle w:val="ListParagraph"/>
        <w:bidi w:val="0"/>
        <w:spacing w:line="276" w:lineRule="auto"/>
        <w:ind w:left="360" w:right="900"/>
        <w:rPr>
          <w:rFonts w:cs="B Nazanin"/>
          <w:b/>
          <w:color w:val="000000"/>
          <w:sz w:val="24"/>
          <w:szCs w:val="24"/>
        </w:rPr>
      </w:pPr>
      <w:r w:rsidRPr="00A14472">
        <w:rPr>
          <w:rFonts w:cs="B Nazanin"/>
          <w:b/>
          <w:color w:val="000000"/>
          <w:sz w:val="24"/>
          <w:szCs w:val="24"/>
        </w:rPr>
        <w:t>Research Projects</w:t>
      </w:r>
    </w:p>
    <w:p w14:paraId="487E16B1" w14:textId="77777777" w:rsidR="000F6771" w:rsidRPr="00A14472" w:rsidRDefault="000F6771" w:rsidP="000F6771">
      <w:pPr>
        <w:pStyle w:val="ListParagraph"/>
        <w:bidi w:val="0"/>
        <w:spacing w:line="276" w:lineRule="auto"/>
        <w:ind w:left="360" w:right="900"/>
        <w:rPr>
          <w:rFonts w:cs="B Nazanin"/>
          <w:b/>
          <w:color w:val="000000"/>
          <w:sz w:val="24"/>
          <w:szCs w:val="24"/>
        </w:rPr>
      </w:pPr>
    </w:p>
    <w:p w14:paraId="28395141" w14:textId="77777777" w:rsidR="000F6771" w:rsidRPr="00A14472" w:rsidRDefault="000F6771" w:rsidP="000F6771">
      <w:pPr>
        <w:pStyle w:val="ListParagraph"/>
        <w:bidi w:val="0"/>
        <w:spacing w:line="276" w:lineRule="auto"/>
        <w:ind w:left="360" w:right="900"/>
        <w:rPr>
          <w:rFonts w:cs="B Nazanin"/>
          <w:b/>
          <w:color w:val="000000"/>
          <w:sz w:val="24"/>
          <w:szCs w:val="24"/>
        </w:rPr>
      </w:pPr>
      <w:r w:rsidRPr="00A14472">
        <w:rPr>
          <w:rFonts w:cs="B Nazanin"/>
          <w:b/>
          <w:color w:val="000000"/>
          <w:sz w:val="24"/>
          <w:szCs w:val="24"/>
        </w:rPr>
        <w:t>Books</w:t>
      </w:r>
    </w:p>
    <w:p w14:paraId="39EEF2FF" w14:textId="77777777" w:rsidR="000F6771" w:rsidRPr="00A14472" w:rsidRDefault="000F6771" w:rsidP="006836F8">
      <w:pPr>
        <w:numPr>
          <w:ilvl w:val="0"/>
          <w:numId w:val="28"/>
        </w:numPr>
        <w:tabs>
          <w:tab w:val="right" w:pos="540"/>
        </w:tabs>
        <w:bidi/>
        <w:spacing w:line="360" w:lineRule="auto"/>
        <w:jc w:val="both"/>
        <w:rPr>
          <w:rFonts w:cs="B Nazanin"/>
          <w:lang w:bidi="fa-IR"/>
        </w:rPr>
      </w:pPr>
      <w:r w:rsidRPr="00A14472">
        <w:rPr>
          <w:rFonts w:cs="B Nazanin" w:hint="cs"/>
          <w:rtl/>
          <w:lang w:bidi="fa-IR"/>
        </w:rPr>
        <w:t>ترجمه كتاب الكتروكارديوگرافي شمروت از انگليسي به فارسي در سال 1370</w:t>
      </w:r>
      <w:r w:rsidR="006836F8" w:rsidRPr="00A14472">
        <w:rPr>
          <w:rFonts w:cs="B Nazanin" w:hint="cs"/>
          <w:rtl/>
          <w:lang w:bidi="fa-IR"/>
        </w:rPr>
        <w:t>.</w:t>
      </w:r>
    </w:p>
    <w:p w14:paraId="1EECE5F3" w14:textId="77777777" w:rsidR="000F6771" w:rsidRPr="00A14472" w:rsidRDefault="000F6771" w:rsidP="006836F8">
      <w:pPr>
        <w:numPr>
          <w:ilvl w:val="0"/>
          <w:numId w:val="28"/>
        </w:numPr>
        <w:tabs>
          <w:tab w:val="right" w:pos="540"/>
        </w:tabs>
        <w:bidi/>
        <w:spacing w:line="360" w:lineRule="auto"/>
        <w:jc w:val="both"/>
        <w:rPr>
          <w:rFonts w:cs="B Nazanin"/>
          <w:lang w:bidi="fa-IR"/>
        </w:rPr>
      </w:pPr>
      <w:r w:rsidRPr="00A14472">
        <w:rPr>
          <w:rFonts w:cs="B Nazanin" w:hint="cs"/>
          <w:rtl/>
          <w:lang w:bidi="fa-IR"/>
        </w:rPr>
        <w:lastRenderedPageBreak/>
        <w:t>مبحث اپيدميولوژي و پاتوژنز بيماري اسكلرودرمي كتاب بيماريهاي كلاژنوز</w:t>
      </w:r>
      <w:r w:rsidR="006836F8" w:rsidRPr="00A14472">
        <w:rPr>
          <w:rFonts w:cs="B Nazanin" w:hint="cs"/>
          <w:rtl/>
          <w:lang w:bidi="fa-IR"/>
        </w:rPr>
        <w:t xml:space="preserve">. ناشر: </w:t>
      </w:r>
      <w:r w:rsidR="00B161E6" w:rsidRPr="00A14472">
        <w:rPr>
          <w:rFonts w:cs="B Nazanin" w:hint="cs"/>
          <w:rtl/>
          <w:lang w:bidi="fa-IR"/>
        </w:rPr>
        <w:t xml:space="preserve">ناشر </w:t>
      </w:r>
      <w:r w:rsidRPr="00A14472">
        <w:rPr>
          <w:rFonts w:cs="B Nazanin" w:hint="cs"/>
          <w:rtl/>
          <w:lang w:bidi="fa-IR"/>
        </w:rPr>
        <w:t>مركز تحقيقات روماتولوژي دانشگاه علوم پزشكي تهران</w:t>
      </w:r>
      <w:r w:rsidR="006836F8" w:rsidRPr="00A14472">
        <w:rPr>
          <w:rFonts w:cs="B Nazanin" w:hint="cs"/>
          <w:rtl/>
          <w:lang w:bidi="fa-IR"/>
        </w:rPr>
        <w:t>،</w:t>
      </w:r>
      <w:r w:rsidRPr="00A14472">
        <w:rPr>
          <w:rFonts w:cs="B Nazanin" w:hint="cs"/>
          <w:rtl/>
          <w:lang w:bidi="fa-IR"/>
        </w:rPr>
        <w:t xml:space="preserve"> بهمن سال 1385</w:t>
      </w:r>
      <w:r w:rsidR="006836F8" w:rsidRPr="00A14472">
        <w:rPr>
          <w:rFonts w:cs="B Nazanin" w:hint="cs"/>
          <w:rtl/>
          <w:lang w:bidi="fa-IR"/>
        </w:rPr>
        <w:t>.</w:t>
      </w:r>
      <w:r w:rsidRPr="00A14472">
        <w:rPr>
          <w:rFonts w:cs="B Nazanin" w:hint="cs"/>
          <w:rtl/>
          <w:lang w:bidi="fa-IR"/>
        </w:rPr>
        <w:t xml:space="preserve"> </w:t>
      </w:r>
    </w:p>
    <w:p w14:paraId="013E4F6E" w14:textId="77777777" w:rsidR="006836F8" w:rsidRPr="00A14472" w:rsidRDefault="000F6771" w:rsidP="006836F8">
      <w:pPr>
        <w:numPr>
          <w:ilvl w:val="0"/>
          <w:numId w:val="28"/>
        </w:numPr>
        <w:tabs>
          <w:tab w:val="right" w:pos="540"/>
        </w:tabs>
        <w:bidi/>
        <w:spacing w:line="360" w:lineRule="auto"/>
        <w:jc w:val="both"/>
        <w:rPr>
          <w:rFonts w:cs="B Nazanin"/>
          <w:lang w:bidi="fa-IR"/>
        </w:rPr>
      </w:pPr>
      <w:r w:rsidRPr="00A14472">
        <w:rPr>
          <w:rFonts w:cs="B Nazanin" w:hint="cs"/>
          <w:rtl/>
          <w:lang w:bidi="fa-IR"/>
        </w:rPr>
        <w:t xml:space="preserve">تظاهرات مفصلي استخواني هپاتيت </w:t>
      </w:r>
      <w:r w:rsidRPr="00A14472">
        <w:rPr>
          <w:rFonts w:cs="B Nazanin"/>
          <w:lang w:bidi="fa-IR"/>
        </w:rPr>
        <w:t>C</w:t>
      </w:r>
      <w:r w:rsidRPr="00A14472">
        <w:rPr>
          <w:rFonts w:cs="B Nazanin" w:hint="cs"/>
          <w:rtl/>
          <w:lang w:bidi="fa-IR"/>
        </w:rPr>
        <w:t xml:space="preserve"> كتاب بيماريهاي مفصلي استخواني</w:t>
      </w:r>
      <w:r w:rsidRPr="00A14472">
        <w:rPr>
          <w:rFonts w:cs="B Nazanin"/>
          <w:lang w:bidi="fa-IR"/>
        </w:rPr>
        <w:t xml:space="preserve"> </w:t>
      </w:r>
      <w:r w:rsidRPr="00A14472">
        <w:rPr>
          <w:rFonts w:cs="B Nazanin" w:hint="cs"/>
          <w:rtl/>
          <w:lang w:bidi="fa-IR"/>
        </w:rPr>
        <w:t>و عوامل عفوني</w:t>
      </w:r>
      <w:r w:rsidR="006836F8" w:rsidRPr="00A14472">
        <w:rPr>
          <w:rFonts w:cs="B Nazanin" w:hint="cs"/>
          <w:rtl/>
          <w:lang w:bidi="fa-IR"/>
        </w:rPr>
        <w:t>.</w:t>
      </w:r>
      <w:r w:rsidRPr="00A14472">
        <w:rPr>
          <w:rFonts w:cs="B Nazanin" w:hint="cs"/>
          <w:rtl/>
          <w:lang w:bidi="fa-IR"/>
        </w:rPr>
        <w:t xml:space="preserve"> </w:t>
      </w:r>
      <w:r w:rsidR="00B161E6" w:rsidRPr="00A14472">
        <w:rPr>
          <w:rFonts w:cs="B Nazanin" w:hint="cs"/>
          <w:rtl/>
          <w:lang w:bidi="fa-IR"/>
        </w:rPr>
        <w:t xml:space="preserve">ناشر </w:t>
      </w:r>
      <w:r w:rsidR="006836F8" w:rsidRPr="00A14472">
        <w:rPr>
          <w:rFonts w:cs="B Nazanin" w:hint="cs"/>
          <w:rtl/>
          <w:lang w:bidi="fa-IR"/>
        </w:rPr>
        <w:t xml:space="preserve">مركز تحقيقات روماتولوژي دانشگاه علوم پزشكي تهران، بهمن سال 1386. </w:t>
      </w:r>
    </w:p>
    <w:p w14:paraId="4E79F29F" w14:textId="77777777" w:rsidR="006836F8" w:rsidRPr="00A14472" w:rsidRDefault="000F6771" w:rsidP="006836F8">
      <w:pPr>
        <w:numPr>
          <w:ilvl w:val="0"/>
          <w:numId w:val="28"/>
        </w:numPr>
        <w:tabs>
          <w:tab w:val="right" w:pos="540"/>
        </w:tabs>
        <w:bidi/>
        <w:spacing w:line="360" w:lineRule="auto"/>
        <w:jc w:val="both"/>
        <w:rPr>
          <w:rFonts w:cs="B Nazanin"/>
          <w:lang w:bidi="fa-IR"/>
        </w:rPr>
      </w:pPr>
      <w:r w:rsidRPr="00A14472">
        <w:rPr>
          <w:rFonts w:cs="B Nazanin" w:hint="cs"/>
          <w:rtl/>
          <w:lang w:bidi="fa-IR"/>
        </w:rPr>
        <w:t>معيارهاي فعاليت در روماتولوژي</w:t>
      </w:r>
      <w:r w:rsidRPr="00A14472">
        <w:rPr>
          <w:rFonts w:cs="B Nazanin"/>
          <w:lang w:bidi="fa-IR"/>
        </w:rPr>
        <w:t xml:space="preserve"> </w:t>
      </w:r>
      <w:r w:rsidRPr="00A14472">
        <w:rPr>
          <w:rFonts w:cs="B Nazanin" w:hint="cs"/>
          <w:rtl/>
          <w:lang w:bidi="fa-IR"/>
        </w:rPr>
        <w:t>در کتاب چالشهای تازه در روماتولوژ</w:t>
      </w:r>
      <w:r w:rsidR="00B161E6" w:rsidRPr="00A14472">
        <w:rPr>
          <w:rFonts w:cs="B Nazanin" w:hint="cs"/>
          <w:rtl/>
          <w:lang w:bidi="fa-IR"/>
        </w:rPr>
        <w:t>ی</w:t>
      </w:r>
      <w:r w:rsidR="006836F8" w:rsidRPr="00A14472">
        <w:rPr>
          <w:rFonts w:cs="B Nazanin" w:hint="cs"/>
          <w:rtl/>
          <w:lang w:bidi="fa-IR"/>
        </w:rPr>
        <w:t>.</w:t>
      </w:r>
      <w:r w:rsidR="00B161E6" w:rsidRPr="00A14472">
        <w:rPr>
          <w:rFonts w:cs="B Nazanin" w:hint="cs"/>
          <w:rtl/>
          <w:lang w:bidi="fa-IR"/>
        </w:rPr>
        <w:t xml:space="preserve"> ناشر: </w:t>
      </w:r>
      <w:r w:rsidR="006836F8" w:rsidRPr="00A14472">
        <w:rPr>
          <w:rFonts w:cs="B Nazanin" w:hint="cs"/>
          <w:rtl/>
          <w:lang w:bidi="fa-IR"/>
        </w:rPr>
        <w:t xml:space="preserve">مركز تحقيقات روماتولوژي دانشگاه علوم پزشكي تهران، بهمن سال 1387 </w:t>
      </w:r>
    </w:p>
    <w:p w14:paraId="375D986D" w14:textId="77777777" w:rsidR="00B161E6" w:rsidRPr="00A14472" w:rsidRDefault="000F6771" w:rsidP="00B161E6">
      <w:pPr>
        <w:numPr>
          <w:ilvl w:val="0"/>
          <w:numId w:val="28"/>
        </w:numPr>
        <w:tabs>
          <w:tab w:val="right" w:pos="540"/>
        </w:tabs>
        <w:bidi/>
        <w:spacing w:line="360" w:lineRule="auto"/>
        <w:jc w:val="both"/>
        <w:rPr>
          <w:rFonts w:cs="B Nazanin"/>
          <w:lang w:bidi="fa-IR"/>
        </w:rPr>
      </w:pPr>
      <w:r w:rsidRPr="00A14472">
        <w:rPr>
          <w:rFonts w:cs="B Nazanin" w:hint="cs"/>
          <w:rtl/>
          <w:lang w:bidi="fa-IR"/>
        </w:rPr>
        <w:t>آرتروپاتی هموفیلیک در کتاب روماتولوژی کودکان</w:t>
      </w:r>
      <w:r w:rsidR="00B161E6" w:rsidRPr="00A14472">
        <w:rPr>
          <w:rFonts w:cs="B Nazanin" w:hint="cs"/>
          <w:rtl/>
          <w:lang w:bidi="fa-IR"/>
        </w:rPr>
        <w:t xml:space="preserve">. </w:t>
      </w:r>
      <w:r w:rsidRPr="00A14472">
        <w:rPr>
          <w:rFonts w:cs="B Nazanin"/>
          <w:lang w:bidi="fa-IR"/>
        </w:rPr>
        <w:t xml:space="preserve"> </w:t>
      </w:r>
      <w:r w:rsidR="00B161E6" w:rsidRPr="00A14472">
        <w:rPr>
          <w:rFonts w:cs="B Nazanin" w:hint="cs"/>
          <w:rtl/>
          <w:lang w:bidi="fa-IR"/>
        </w:rPr>
        <w:t xml:space="preserve">مركز تحقيقات روماتولوژي دانشگاه علوم پزشكي تهران، بهمن سال 1388. </w:t>
      </w:r>
    </w:p>
    <w:p w14:paraId="1CAD6AA9" w14:textId="77777777" w:rsidR="00B161E6" w:rsidRPr="00A14472" w:rsidRDefault="000F6771" w:rsidP="00B161E6">
      <w:pPr>
        <w:numPr>
          <w:ilvl w:val="0"/>
          <w:numId w:val="28"/>
        </w:numPr>
        <w:tabs>
          <w:tab w:val="right" w:pos="540"/>
        </w:tabs>
        <w:bidi/>
        <w:spacing w:line="360" w:lineRule="auto"/>
        <w:jc w:val="both"/>
        <w:rPr>
          <w:rFonts w:cs="B Nazanin"/>
          <w:lang w:bidi="fa-IR"/>
        </w:rPr>
      </w:pPr>
      <w:r w:rsidRPr="00A14472">
        <w:rPr>
          <w:rFonts w:cs="B Nazanin" w:hint="cs"/>
          <w:rtl/>
          <w:lang w:bidi="fa-IR"/>
        </w:rPr>
        <w:t>سیکلوسپورین و مایکوفنولات در کتاب لوپوس</w:t>
      </w:r>
      <w:r w:rsidRPr="00A14472">
        <w:rPr>
          <w:rFonts w:cs="B Nazanin"/>
          <w:lang w:bidi="fa-IR"/>
        </w:rPr>
        <w:t xml:space="preserve"> </w:t>
      </w:r>
      <w:r w:rsidR="00B161E6" w:rsidRPr="00A14472">
        <w:rPr>
          <w:rFonts w:cs="B Nazanin" w:hint="cs"/>
          <w:rtl/>
          <w:lang w:bidi="fa-IR"/>
        </w:rPr>
        <w:t xml:space="preserve">مركز تحقيقات روماتولوژي دانشگاه علوم پزشكي تهران، بهمن سال 1389. </w:t>
      </w:r>
    </w:p>
    <w:p w14:paraId="43E19FCC" w14:textId="77777777" w:rsidR="00B161E6" w:rsidRPr="00A14472" w:rsidRDefault="000F6771" w:rsidP="00B161E6">
      <w:pPr>
        <w:numPr>
          <w:ilvl w:val="0"/>
          <w:numId w:val="28"/>
        </w:numPr>
        <w:tabs>
          <w:tab w:val="right" w:pos="540"/>
        </w:tabs>
        <w:bidi/>
        <w:spacing w:line="360" w:lineRule="auto"/>
        <w:jc w:val="both"/>
        <w:rPr>
          <w:rFonts w:cs="B Nazanin"/>
          <w:lang w:bidi="fa-IR"/>
        </w:rPr>
      </w:pPr>
      <w:r w:rsidRPr="00A14472">
        <w:rPr>
          <w:rFonts w:cs="B Nazanin" w:hint="cs"/>
          <w:rtl/>
          <w:lang w:bidi="fa-IR"/>
        </w:rPr>
        <w:t>کندرومالاسی پاتلا در کتاب آرتروز</w:t>
      </w:r>
      <w:r w:rsidR="00B161E6" w:rsidRPr="00A14472">
        <w:rPr>
          <w:rFonts w:cs="B Nazanin" w:hint="cs"/>
          <w:rtl/>
          <w:lang w:bidi="fa-IR"/>
        </w:rPr>
        <w:t xml:space="preserve">. ناشر: </w:t>
      </w:r>
      <w:r w:rsidRPr="00A14472">
        <w:rPr>
          <w:rFonts w:cs="B Nazanin"/>
          <w:lang w:bidi="fa-IR"/>
        </w:rPr>
        <w:t xml:space="preserve"> </w:t>
      </w:r>
      <w:r w:rsidR="00B161E6" w:rsidRPr="00A14472">
        <w:rPr>
          <w:rFonts w:cs="B Nazanin" w:hint="cs"/>
          <w:rtl/>
          <w:lang w:bidi="fa-IR"/>
        </w:rPr>
        <w:t xml:space="preserve">مركز تحقيقات روماتولوژي دانشگاه علوم پزشكي تهران، بهمن سال 1390. </w:t>
      </w:r>
    </w:p>
    <w:p w14:paraId="41BC3D1C" w14:textId="77777777" w:rsidR="00B161E6" w:rsidRPr="00A14472" w:rsidRDefault="000F6771" w:rsidP="006836F8">
      <w:pPr>
        <w:numPr>
          <w:ilvl w:val="0"/>
          <w:numId w:val="28"/>
        </w:numPr>
        <w:tabs>
          <w:tab w:val="right" w:pos="540"/>
        </w:tabs>
        <w:bidi/>
        <w:spacing w:line="360" w:lineRule="auto"/>
        <w:jc w:val="both"/>
        <w:rPr>
          <w:rFonts w:cs="B Nazanin"/>
          <w:lang w:bidi="fa-IR"/>
        </w:rPr>
      </w:pPr>
      <w:r w:rsidRPr="00A14472">
        <w:rPr>
          <w:rFonts w:cs="B Nazanin" w:hint="cs"/>
          <w:rtl/>
          <w:lang w:bidi="fa-IR"/>
        </w:rPr>
        <w:t xml:space="preserve">ترجمه مبحث </w:t>
      </w:r>
      <w:r w:rsidRPr="00A14472">
        <w:rPr>
          <w:rFonts w:cs="B Nazanin"/>
          <w:rtl/>
          <w:lang w:bidi="fa-IR"/>
        </w:rPr>
        <w:t xml:space="preserve"> </w:t>
      </w:r>
      <w:r w:rsidRPr="00A14472">
        <w:rPr>
          <w:rFonts w:cs="B Nazanin" w:hint="cs"/>
          <w:rtl/>
          <w:lang w:bidi="fa-IR"/>
        </w:rPr>
        <w:t xml:space="preserve">سارکوییدوز در کتاب </w:t>
      </w:r>
      <w:r w:rsidRPr="00A14472">
        <w:rPr>
          <w:rFonts w:cs="B Nazanin"/>
          <w:rtl/>
          <w:lang w:bidi="fa-IR"/>
        </w:rPr>
        <w:t>نکات ارزشمند و باورها</w:t>
      </w:r>
      <w:r w:rsidRPr="00A14472">
        <w:rPr>
          <w:rFonts w:cs="B Nazanin" w:hint="cs"/>
          <w:rtl/>
          <w:lang w:bidi="fa-IR"/>
        </w:rPr>
        <w:t>ی</w:t>
      </w:r>
      <w:r w:rsidRPr="00A14472">
        <w:rPr>
          <w:rFonts w:cs="B Nazanin"/>
          <w:rtl/>
          <w:lang w:bidi="fa-IR"/>
        </w:rPr>
        <w:t xml:space="preserve"> غلط در روماتولوژ</w:t>
      </w:r>
      <w:r w:rsidRPr="00A14472">
        <w:rPr>
          <w:rFonts w:cs="B Nazanin" w:hint="cs"/>
          <w:rtl/>
          <w:lang w:bidi="fa-IR"/>
        </w:rPr>
        <w:t>ی</w:t>
      </w:r>
      <w:r w:rsidR="00B161E6" w:rsidRPr="00A14472">
        <w:rPr>
          <w:rFonts w:cs="B Nazanin" w:hint="cs"/>
          <w:rtl/>
          <w:lang w:bidi="fa-IR"/>
        </w:rPr>
        <w:t>.ناشر:</w:t>
      </w:r>
      <w:r w:rsidRPr="00A14472">
        <w:rPr>
          <w:rFonts w:cs="B Nazanin" w:hint="cs"/>
          <w:rtl/>
          <w:lang w:bidi="fa-IR"/>
        </w:rPr>
        <w:t xml:space="preserve"> دانشگاه </w:t>
      </w:r>
      <w:r w:rsidRPr="00A14472">
        <w:rPr>
          <w:rFonts w:cs="B Nazanin"/>
          <w:rtl/>
          <w:lang w:bidi="fa-IR"/>
        </w:rPr>
        <w:t>شه</w:t>
      </w:r>
      <w:r w:rsidRPr="00A14472">
        <w:rPr>
          <w:rFonts w:cs="B Nazanin" w:hint="cs"/>
          <w:rtl/>
          <w:lang w:bidi="fa-IR"/>
        </w:rPr>
        <w:t>ی</w:t>
      </w:r>
      <w:r w:rsidRPr="00A14472">
        <w:rPr>
          <w:rFonts w:cs="B Nazanin" w:hint="eastAsia"/>
          <w:rtl/>
          <w:lang w:bidi="fa-IR"/>
        </w:rPr>
        <w:t>د</w:t>
      </w:r>
      <w:r w:rsidRPr="00A14472">
        <w:rPr>
          <w:rFonts w:cs="B Nazanin"/>
          <w:rtl/>
          <w:lang w:bidi="fa-IR"/>
        </w:rPr>
        <w:t xml:space="preserve"> صدوق</w:t>
      </w:r>
      <w:r w:rsidRPr="00A14472">
        <w:rPr>
          <w:rFonts w:cs="B Nazanin" w:hint="cs"/>
          <w:rtl/>
          <w:lang w:bidi="fa-IR"/>
        </w:rPr>
        <w:t>ی</w:t>
      </w:r>
      <w:r w:rsidRPr="00A14472">
        <w:rPr>
          <w:rFonts w:cs="B Nazanin"/>
          <w:rtl/>
          <w:lang w:bidi="fa-IR"/>
        </w:rPr>
        <w:t xml:space="preserve"> </w:t>
      </w:r>
      <w:r w:rsidRPr="00A14472">
        <w:rPr>
          <w:rFonts w:cs="B Nazanin" w:hint="cs"/>
          <w:rtl/>
          <w:lang w:bidi="fa-IR"/>
        </w:rPr>
        <w:t>ی</w:t>
      </w:r>
      <w:r w:rsidRPr="00A14472">
        <w:rPr>
          <w:rFonts w:cs="B Nazanin" w:hint="eastAsia"/>
          <w:rtl/>
          <w:lang w:bidi="fa-IR"/>
        </w:rPr>
        <w:t>زد</w:t>
      </w:r>
      <w:r w:rsidRPr="00A14472">
        <w:rPr>
          <w:rFonts w:cs="B Nazanin"/>
          <w:lang w:bidi="fa-IR"/>
        </w:rPr>
        <w:t xml:space="preserve"> </w:t>
      </w:r>
      <w:r w:rsidRPr="00A14472">
        <w:rPr>
          <w:rFonts w:cs="B Nazanin" w:hint="cs"/>
          <w:rtl/>
          <w:lang w:bidi="fa-IR"/>
        </w:rPr>
        <w:t xml:space="preserve"> تیر 1391 </w:t>
      </w:r>
    </w:p>
    <w:p w14:paraId="6D813981" w14:textId="77777777" w:rsidR="000F6771" w:rsidRPr="00A14472" w:rsidRDefault="000F6771" w:rsidP="00B161E6">
      <w:pPr>
        <w:numPr>
          <w:ilvl w:val="0"/>
          <w:numId w:val="28"/>
        </w:numPr>
        <w:tabs>
          <w:tab w:val="right" w:pos="540"/>
        </w:tabs>
        <w:bidi/>
        <w:spacing w:line="360" w:lineRule="auto"/>
        <w:jc w:val="both"/>
        <w:rPr>
          <w:rFonts w:cs="B Nazanin"/>
          <w:lang w:bidi="fa-IR"/>
        </w:rPr>
      </w:pPr>
      <w:r w:rsidRPr="00A14472">
        <w:rPr>
          <w:rFonts w:cs="B Nazanin"/>
          <w:rtl/>
          <w:lang w:bidi="fa-IR"/>
        </w:rPr>
        <w:t>درگير</w:t>
      </w:r>
      <w:r w:rsidRPr="00A14472">
        <w:rPr>
          <w:rFonts w:cs="B Nazanin" w:hint="cs"/>
          <w:rtl/>
          <w:lang w:bidi="fa-IR"/>
        </w:rPr>
        <w:t>ی</w:t>
      </w:r>
      <w:r w:rsidRPr="00A14472">
        <w:rPr>
          <w:rFonts w:cs="B Nazanin"/>
          <w:rtl/>
          <w:lang w:bidi="fa-IR"/>
        </w:rPr>
        <w:t xml:space="preserve"> اندوکر</w:t>
      </w:r>
      <w:r w:rsidRPr="00A14472">
        <w:rPr>
          <w:rFonts w:cs="B Nazanin" w:hint="cs"/>
          <w:rtl/>
          <w:lang w:bidi="fa-IR"/>
        </w:rPr>
        <w:t>ی</w:t>
      </w:r>
      <w:r w:rsidRPr="00A14472">
        <w:rPr>
          <w:rFonts w:cs="B Nazanin" w:hint="eastAsia"/>
          <w:rtl/>
          <w:lang w:bidi="fa-IR"/>
        </w:rPr>
        <w:t>ن</w:t>
      </w:r>
      <w:r w:rsidRPr="00A14472">
        <w:rPr>
          <w:rFonts w:cs="B Nazanin"/>
          <w:rtl/>
          <w:lang w:bidi="fa-IR"/>
        </w:rPr>
        <w:t xml:space="preserve"> در اسکلرودرم</w:t>
      </w:r>
      <w:r w:rsidRPr="00A14472">
        <w:rPr>
          <w:rFonts w:cs="B Nazanin" w:hint="cs"/>
          <w:rtl/>
          <w:lang w:bidi="fa-IR"/>
        </w:rPr>
        <w:t xml:space="preserve">ی در کتاب </w:t>
      </w:r>
      <w:r w:rsidRPr="00A14472">
        <w:rPr>
          <w:rFonts w:cs="B Nazanin"/>
          <w:rtl/>
          <w:lang w:bidi="fa-IR"/>
        </w:rPr>
        <w:t>اسکلرودرم</w:t>
      </w:r>
      <w:r w:rsidRPr="00A14472">
        <w:rPr>
          <w:rFonts w:cs="B Nazanin" w:hint="cs"/>
          <w:rtl/>
          <w:lang w:bidi="fa-IR"/>
        </w:rPr>
        <w:t>ی</w:t>
      </w:r>
      <w:r w:rsidR="00B161E6" w:rsidRPr="00A14472">
        <w:rPr>
          <w:rFonts w:cs="B Nazanin" w:hint="cs"/>
          <w:rtl/>
          <w:lang w:bidi="fa-IR"/>
        </w:rPr>
        <w:t>. ناشر:</w:t>
      </w:r>
      <w:r w:rsidRPr="00A14472">
        <w:rPr>
          <w:rFonts w:cs="B Nazanin" w:hint="cs"/>
          <w:rtl/>
          <w:lang w:bidi="fa-IR"/>
        </w:rPr>
        <w:t xml:space="preserve"> مركز تحقيقات روماتولوژي دانشگاه علوم پزشكي تهران</w:t>
      </w:r>
      <w:r w:rsidRPr="00A14472">
        <w:rPr>
          <w:rFonts w:cs="B Nazanin"/>
          <w:lang w:bidi="fa-IR"/>
        </w:rPr>
        <w:t xml:space="preserve"> </w:t>
      </w:r>
      <w:r w:rsidR="00B161E6" w:rsidRPr="00A14472">
        <w:rPr>
          <w:rFonts w:cs="B Nazanin" w:hint="cs"/>
          <w:rtl/>
          <w:lang w:bidi="fa-IR"/>
        </w:rPr>
        <w:t>،</w:t>
      </w:r>
      <w:r w:rsidRPr="00A14472">
        <w:rPr>
          <w:rFonts w:cs="B Nazanin" w:hint="cs"/>
          <w:rtl/>
          <w:lang w:bidi="fa-IR"/>
        </w:rPr>
        <w:t xml:space="preserve"> بهمن 1391</w:t>
      </w:r>
      <w:r w:rsidR="00B161E6" w:rsidRPr="00A14472">
        <w:rPr>
          <w:rFonts w:cs="B Nazanin" w:hint="cs"/>
          <w:rtl/>
          <w:lang w:bidi="fa-IR"/>
        </w:rPr>
        <w:t>.</w:t>
      </w:r>
      <w:r w:rsidRPr="00A14472">
        <w:rPr>
          <w:rFonts w:cs="B Nazanin" w:hint="cs"/>
          <w:rtl/>
          <w:lang w:bidi="fa-IR"/>
        </w:rPr>
        <w:t xml:space="preserve"> </w:t>
      </w:r>
    </w:p>
    <w:p w14:paraId="1187FE01" w14:textId="77777777" w:rsidR="00B161E6" w:rsidRPr="00A14472" w:rsidRDefault="000F6771" w:rsidP="006836F8">
      <w:pPr>
        <w:numPr>
          <w:ilvl w:val="0"/>
          <w:numId w:val="28"/>
        </w:numPr>
        <w:tabs>
          <w:tab w:val="right" w:pos="540"/>
        </w:tabs>
        <w:bidi/>
        <w:spacing w:line="360" w:lineRule="auto"/>
        <w:jc w:val="both"/>
        <w:rPr>
          <w:rFonts w:cs="B Nazanin"/>
          <w:lang w:bidi="fa-IR"/>
        </w:rPr>
      </w:pPr>
      <w:r w:rsidRPr="00A14472">
        <w:rPr>
          <w:rFonts w:cs="B Nazanin" w:hint="cs"/>
          <w:rtl/>
          <w:lang w:bidi="fa-IR"/>
        </w:rPr>
        <w:t xml:space="preserve">ترجمه مبحث </w:t>
      </w:r>
      <w:r w:rsidRPr="00A14472">
        <w:rPr>
          <w:rFonts w:cs="B Nazanin"/>
          <w:rtl/>
          <w:lang w:bidi="fa-IR"/>
        </w:rPr>
        <w:t xml:space="preserve"> </w:t>
      </w:r>
      <w:r w:rsidRPr="00A14472">
        <w:rPr>
          <w:rFonts w:cs="B Nazanin" w:hint="cs"/>
          <w:rtl/>
          <w:lang w:bidi="fa-IR"/>
        </w:rPr>
        <w:t xml:space="preserve">انواع نادر واسکولیت در کتاب </w:t>
      </w:r>
      <w:r w:rsidRPr="00A14472">
        <w:rPr>
          <w:rFonts w:cs="B Nazanin"/>
          <w:rtl/>
        </w:rPr>
        <w:t>واسکولیت</w:t>
      </w:r>
      <w:r w:rsidR="00B161E6" w:rsidRPr="00A14472">
        <w:rPr>
          <w:rFonts w:cs="B Nazanin" w:hint="cs"/>
          <w:rtl/>
        </w:rPr>
        <w:t>، ناشر</w:t>
      </w:r>
      <w:r w:rsidRPr="00A14472">
        <w:rPr>
          <w:rFonts w:cs="B Nazanin" w:hint="cs"/>
          <w:rtl/>
          <w:lang w:bidi="fa-IR"/>
        </w:rPr>
        <w:t xml:space="preserve"> دانشگاه </w:t>
      </w:r>
      <w:r w:rsidRPr="00A14472">
        <w:rPr>
          <w:rFonts w:cs="B Nazanin"/>
          <w:rtl/>
          <w:lang w:bidi="fa-IR"/>
        </w:rPr>
        <w:t>شه</w:t>
      </w:r>
      <w:r w:rsidRPr="00A14472">
        <w:rPr>
          <w:rFonts w:cs="B Nazanin" w:hint="cs"/>
          <w:rtl/>
          <w:lang w:bidi="fa-IR"/>
        </w:rPr>
        <w:t>ی</w:t>
      </w:r>
      <w:r w:rsidRPr="00A14472">
        <w:rPr>
          <w:rFonts w:cs="B Nazanin" w:hint="eastAsia"/>
          <w:rtl/>
          <w:lang w:bidi="fa-IR"/>
        </w:rPr>
        <w:t>د</w:t>
      </w:r>
      <w:r w:rsidRPr="00A14472">
        <w:rPr>
          <w:rFonts w:cs="B Nazanin"/>
          <w:rtl/>
          <w:lang w:bidi="fa-IR"/>
        </w:rPr>
        <w:t xml:space="preserve"> صدوق</w:t>
      </w:r>
      <w:r w:rsidRPr="00A14472">
        <w:rPr>
          <w:rFonts w:cs="B Nazanin" w:hint="cs"/>
          <w:rtl/>
          <w:lang w:bidi="fa-IR"/>
        </w:rPr>
        <w:t>ی</w:t>
      </w:r>
      <w:r w:rsidRPr="00A14472">
        <w:rPr>
          <w:rFonts w:cs="B Nazanin"/>
          <w:rtl/>
          <w:lang w:bidi="fa-IR"/>
        </w:rPr>
        <w:t xml:space="preserve"> </w:t>
      </w:r>
      <w:r w:rsidRPr="00A14472">
        <w:rPr>
          <w:rFonts w:cs="B Nazanin" w:hint="cs"/>
          <w:rtl/>
          <w:lang w:bidi="fa-IR"/>
        </w:rPr>
        <w:t>ی</w:t>
      </w:r>
      <w:r w:rsidRPr="00A14472">
        <w:rPr>
          <w:rFonts w:cs="B Nazanin" w:hint="eastAsia"/>
          <w:rtl/>
          <w:lang w:bidi="fa-IR"/>
        </w:rPr>
        <w:t>زد</w:t>
      </w:r>
      <w:r w:rsidRPr="00A14472">
        <w:rPr>
          <w:rFonts w:cs="B Nazanin"/>
          <w:lang w:bidi="fa-IR"/>
        </w:rPr>
        <w:t xml:space="preserve"> </w:t>
      </w:r>
      <w:r w:rsidR="00B161E6" w:rsidRPr="00A14472">
        <w:rPr>
          <w:rFonts w:cs="B Nazanin" w:hint="cs"/>
          <w:rtl/>
          <w:lang w:bidi="fa-IR"/>
        </w:rPr>
        <w:t>،</w:t>
      </w:r>
      <w:r w:rsidRPr="00A14472">
        <w:rPr>
          <w:rFonts w:cs="B Nazanin" w:hint="cs"/>
          <w:rtl/>
          <w:lang w:bidi="fa-IR"/>
        </w:rPr>
        <w:t xml:space="preserve"> آبان 1392</w:t>
      </w:r>
      <w:r w:rsidR="00B161E6" w:rsidRPr="00A14472">
        <w:rPr>
          <w:rFonts w:cs="B Nazanin" w:hint="cs"/>
          <w:rtl/>
          <w:lang w:bidi="fa-IR"/>
        </w:rPr>
        <w:t>.</w:t>
      </w:r>
      <w:r w:rsidRPr="00A14472">
        <w:rPr>
          <w:rFonts w:cs="B Nazanin" w:hint="cs"/>
          <w:rtl/>
          <w:lang w:bidi="fa-IR"/>
        </w:rPr>
        <w:t xml:space="preserve"> </w:t>
      </w:r>
    </w:p>
    <w:p w14:paraId="292834D2" w14:textId="77777777" w:rsidR="000F6771" w:rsidRPr="00A14472" w:rsidRDefault="000F6771" w:rsidP="00B161E6">
      <w:pPr>
        <w:numPr>
          <w:ilvl w:val="0"/>
          <w:numId w:val="28"/>
        </w:numPr>
        <w:tabs>
          <w:tab w:val="right" w:pos="540"/>
        </w:tabs>
        <w:bidi/>
        <w:spacing w:line="360" w:lineRule="auto"/>
        <w:jc w:val="both"/>
        <w:rPr>
          <w:rFonts w:cs="B Nazanin"/>
          <w:lang w:bidi="fa-IR"/>
        </w:rPr>
      </w:pPr>
      <w:r w:rsidRPr="00A14472">
        <w:rPr>
          <w:rFonts w:cs="B Nazanin"/>
          <w:rtl/>
          <w:lang w:bidi="fa-IR"/>
        </w:rPr>
        <w:t>تب مد</w:t>
      </w:r>
      <w:r w:rsidRPr="00A14472">
        <w:rPr>
          <w:rFonts w:cs="B Nazanin" w:hint="cs"/>
          <w:rtl/>
          <w:lang w:bidi="fa-IR"/>
        </w:rPr>
        <w:t>ی</w:t>
      </w:r>
      <w:r w:rsidRPr="00A14472">
        <w:rPr>
          <w:rFonts w:cs="B Nazanin" w:hint="eastAsia"/>
          <w:rtl/>
          <w:lang w:bidi="fa-IR"/>
        </w:rPr>
        <w:t>ترانه</w:t>
      </w:r>
      <w:r w:rsidRPr="00A14472">
        <w:rPr>
          <w:rFonts w:cs="B Nazanin"/>
          <w:rtl/>
          <w:lang w:bidi="fa-IR"/>
        </w:rPr>
        <w:t xml:space="preserve"> ا</w:t>
      </w:r>
      <w:r w:rsidRPr="00A14472">
        <w:rPr>
          <w:rFonts w:cs="B Nazanin" w:hint="cs"/>
          <w:rtl/>
          <w:lang w:bidi="fa-IR"/>
        </w:rPr>
        <w:t>ی</w:t>
      </w:r>
      <w:r w:rsidRPr="00A14472">
        <w:rPr>
          <w:rFonts w:cs="B Nazanin"/>
          <w:rtl/>
          <w:lang w:bidi="fa-IR"/>
        </w:rPr>
        <w:t xml:space="preserve"> فام</w:t>
      </w:r>
      <w:r w:rsidRPr="00A14472">
        <w:rPr>
          <w:rFonts w:cs="B Nazanin" w:hint="cs"/>
          <w:rtl/>
          <w:lang w:bidi="fa-IR"/>
        </w:rPr>
        <w:t>ی</w:t>
      </w:r>
      <w:r w:rsidRPr="00A14472">
        <w:rPr>
          <w:rFonts w:cs="B Nazanin" w:hint="eastAsia"/>
          <w:rtl/>
          <w:lang w:bidi="fa-IR"/>
        </w:rPr>
        <w:t>ل</w:t>
      </w:r>
      <w:r w:rsidRPr="00A14472">
        <w:rPr>
          <w:rFonts w:cs="B Nazanin" w:hint="cs"/>
          <w:rtl/>
          <w:lang w:bidi="fa-IR"/>
        </w:rPr>
        <w:t>ی</w:t>
      </w:r>
      <w:r w:rsidRPr="00A14472">
        <w:rPr>
          <w:rFonts w:cs="B Nazanin"/>
          <w:rtl/>
          <w:lang w:bidi="fa-IR"/>
        </w:rPr>
        <w:t xml:space="preserve"> و حاملگ</w:t>
      </w:r>
      <w:r w:rsidRPr="00A14472">
        <w:rPr>
          <w:rFonts w:cs="B Nazanin" w:hint="cs"/>
          <w:rtl/>
          <w:lang w:bidi="fa-IR"/>
        </w:rPr>
        <w:t xml:space="preserve">ی در کتاب </w:t>
      </w:r>
      <w:r w:rsidRPr="00A14472">
        <w:rPr>
          <w:rFonts w:cs="B Nazanin"/>
          <w:rtl/>
          <w:lang w:bidi="fa-IR"/>
        </w:rPr>
        <w:t>ب</w:t>
      </w:r>
      <w:r w:rsidRPr="00A14472">
        <w:rPr>
          <w:rFonts w:cs="B Nazanin" w:hint="cs"/>
          <w:rtl/>
          <w:lang w:bidi="fa-IR"/>
        </w:rPr>
        <w:t>ی</w:t>
      </w:r>
      <w:r w:rsidRPr="00A14472">
        <w:rPr>
          <w:rFonts w:cs="B Nazanin" w:hint="eastAsia"/>
          <w:rtl/>
          <w:lang w:bidi="fa-IR"/>
        </w:rPr>
        <w:t>مار</w:t>
      </w:r>
      <w:r w:rsidRPr="00A14472">
        <w:rPr>
          <w:rFonts w:cs="B Nazanin" w:hint="cs"/>
          <w:rtl/>
          <w:lang w:bidi="fa-IR"/>
        </w:rPr>
        <w:t>ی</w:t>
      </w:r>
      <w:r w:rsidRPr="00A14472">
        <w:rPr>
          <w:rFonts w:cs="B Nazanin"/>
          <w:rtl/>
          <w:lang w:bidi="fa-IR"/>
        </w:rPr>
        <w:t xml:space="preserve"> ها</w:t>
      </w:r>
      <w:r w:rsidRPr="00A14472">
        <w:rPr>
          <w:rFonts w:cs="B Nazanin" w:hint="cs"/>
          <w:rtl/>
          <w:lang w:bidi="fa-IR"/>
        </w:rPr>
        <w:t>ی</w:t>
      </w:r>
      <w:r w:rsidRPr="00A14472">
        <w:rPr>
          <w:rFonts w:cs="B Nazanin"/>
          <w:rtl/>
          <w:lang w:bidi="fa-IR"/>
        </w:rPr>
        <w:t xml:space="preserve"> رومات</w:t>
      </w:r>
      <w:r w:rsidRPr="00A14472">
        <w:rPr>
          <w:rFonts w:cs="B Nazanin" w:hint="cs"/>
          <w:rtl/>
          <w:lang w:bidi="fa-IR"/>
        </w:rPr>
        <w:t>ی</w:t>
      </w:r>
      <w:r w:rsidRPr="00A14472">
        <w:rPr>
          <w:rFonts w:cs="B Nazanin" w:hint="eastAsia"/>
          <w:rtl/>
          <w:lang w:bidi="fa-IR"/>
        </w:rPr>
        <w:t>سم</w:t>
      </w:r>
      <w:r w:rsidRPr="00A14472">
        <w:rPr>
          <w:rFonts w:cs="B Nazanin" w:hint="cs"/>
          <w:rtl/>
          <w:lang w:bidi="fa-IR"/>
        </w:rPr>
        <w:t>ی</w:t>
      </w:r>
      <w:r w:rsidRPr="00A14472">
        <w:rPr>
          <w:rFonts w:cs="B Nazanin"/>
          <w:rtl/>
          <w:lang w:bidi="fa-IR"/>
        </w:rPr>
        <w:t xml:space="preserve"> و حاملگ</w:t>
      </w:r>
      <w:r w:rsidR="00B161E6" w:rsidRPr="00A14472">
        <w:rPr>
          <w:rFonts w:cs="B Nazanin" w:hint="cs"/>
          <w:rtl/>
          <w:lang w:bidi="fa-IR"/>
        </w:rPr>
        <w:t>ی. ناشر:</w:t>
      </w:r>
      <w:r w:rsidRPr="00A14472">
        <w:rPr>
          <w:rFonts w:cs="B Nazanin" w:hint="cs"/>
          <w:rtl/>
          <w:lang w:bidi="fa-IR"/>
        </w:rPr>
        <w:t xml:space="preserve"> مركز تحقيقات روماتولوژي دانشگاه علوم پزشكي تهران</w:t>
      </w:r>
      <w:r w:rsidR="00B161E6" w:rsidRPr="00A14472">
        <w:rPr>
          <w:rFonts w:cs="B Nazanin" w:hint="cs"/>
          <w:rtl/>
          <w:lang w:bidi="fa-IR"/>
        </w:rPr>
        <w:t xml:space="preserve">، </w:t>
      </w:r>
      <w:r w:rsidRPr="00A14472">
        <w:rPr>
          <w:rFonts w:cs="B Nazanin" w:hint="cs"/>
          <w:rtl/>
          <w:lang w:bidi="fa-IR"/>
        </w:rPr>
        <w:t xml:space="preserve"> بهمن 1392</w:t>
      </w:r>
      <w:r w:rsidR="00B161E6" w:rsidRPr="00A14472">
        <w:rPr>
          <w:rFonts w:cs="B Nazanin" w:hint="cs"/>
          <w:rtl/>
          <w:lang w:bidi="fa-IR"/>
        </w:rPr>
        <w:t>.</w:t>
      </w:r>
      <w:r w:rsidRPr="00A14472">
        <w:rPr>
          <w:rFonts w:cs="B Nazanin" w:hint="cs"/>
          <w:rtl/>
          <w:lang w:bidi="fa-IR"/>
        </w:rPr>
        <w:t xml:space="preserve"> </w:t>
      </w:r>
    </w:p>
    <w:p w14:paraId="067F2892" w14:textId="77777777" w:rsidR="000F6771" w:rsidRPr="00A14472" w:rsidRDefault="000F6771" w:rsidP="00B161E6">
      <w:pPr>
        <w:numPr>
          <w:ilvl w:val="0"/>
          <w:numId w:val="28"/>
        </w:numPr>
        <w:tabs>
          <w:tab w:val="right" w:pos="540"/>
        </w:tabs>
        <w:bidi/>
        <w:spacing w:line="360" w:lineRule="auto"/>
        <w:jc w:val="both"/>
        <w:rPr>
          <w:rFonts w:cs="B Nazanin"/>
          <w:lang w:bidi="fa-IR"/>
        </w:rPr>
      </w:pPr>
      <w:r w:rsidRPr="00A14472">
        <w:rPr>
          <w:rFonts w:cs="B Nazanin" w:hint="cs"/>
          <w:rtl/>
          <w:lang w:bidi="fa-IR"/>
        </w:rPr>
        <w:t>داروهای بیولوژیک در روماتویید آرتریت در کتاب داروهای بیولوژیک در روماتولوژ</w:t>
      </w:r>
      <w:r w:rsidR="00B161E6" w:rsidRPr="00A14472">
        <w:rPr>
          <w:rFonts w:cs="B Nazanin" w:hint="cs"/>
          <w:rtl/>
          <w:lang w:bidi="fa-IR"/>
        </w:rPr>
        <w:t xml:space="preserve">ی. </w:t>
      </w:r>
      <w:r w:rsidRPr="00A14472">
        <w:rPr>
          <w:rFonts w:cs="B Nazanin" w:hint="cs"/>
          <w:rtl/>
          <w:lang w:bidi="fa-IR"/>
        </w:rPr>
        <w:t>مركز تحقيقات</w:t>
      </w:r>
      <w:r w:rsidR="00B161E6" w:rsidRPr="00A14472">
        <w:rPr>
          <w:rFonts w:cs="B Nazanin" w:hint="cs"/>
          <w:rtl/>
          <w:lang w:bidi="fa-IR"/>
        </w:rPr>
        <w:t xml:space="preserve"> </w:t>
      </w:r>
      <w:r w:rsidRPr="00A14472">
        <w:rPr>
          <w:rFonts w:cs="B Nazanin" w:hint="cs"/>
          <w:rtl/>
          <w:lang w:bidi="fa-IR"/>
        </w:rPr>
        <w:t>روماتولوژي دانشگاه علوم پزشكي تهران</w:t>
      </w:r>
      <w:r w:rsidR="00B161E6" w:rsidRPr="00A14472">
        <w:rPr>
          <w:rFonts w:cs="B Nazanin" w:hint="cs"/>
          <w:rtl/>
          <w:lang w:bidi="fa-IR"/>
        </w:rPr>
        <w:t xml:space="preserve">، </w:t>
      </w:r>
      <w:r w:rsidRPr="00A14472">
        <w:rPr>
          <w:rFonts w:cs="B Nazanin" w:hint="cs"/>
          <w:rtl/>
          <w:lang w:bidi="fa-IR"/>
        </w:rPr>
        <w:t>بهمن 1393.</w:t>
      </w:r>
    </w:p>
    <w:p w14:paraId="57441911" w14:textId="77777777" w:rsidR="00A53CC0" w:rsidRPr="00A14472" w:rsidRDefault="00A53CC0" w:rsidP="00A53CC0">
      <w:pPr>
        <w:numPr>
          <w:ilvl w:val="0"/>
          <w:numId w:val="28"/>
        </w:numPr>
        <w:bidi/>
        <w:spacing w:line="360" w:lineRule="auto"/>
        <w:jc w:val="both"/>
        <w:rPr>
          <w:rFonts w:cs="B Nazanin"/>
          <w:lang w:bidi="fa-IR"/>
        </w:rPr>
      </w:pPr>
      <w:r w:rsidRPr="00A14472">
        <w:rPr>
          <w:rFonts w:cs="B Nazanin"/>
          <w:rtl/>
          <w:lang w:bidi="fa-IR"/>
        </w:rPr>
        <w:t>ب</w:t>
      </w:r>
      <w:r w:rsidRPr="00A14472">
        <w:rPr>
          <w:rFonts w:cs="B Nazanin" w:hint="cs"/>
          <w:rtl/>
          <w:lang w:bidi="fa-IR"/>
        </w:rPr>
        <w:t>ی</w:t>
      </w:r>
      <w:r w:rsidRPr="00A14472">
        <w:rPr>
          <w:rFonts w:cs="B Nazanin" w:hint="eastAsia"/>
          <w:rtl/>
          <w:lang w:bidi="fa-IR"/>
        </w:rPr>
        <w:t>مار</w:t>
      </w:r>
      <w:r w:rsidRPr="00A14472">
        <w:rPr>
          <w:rFonts w:cs="B Nazanin" w:hint="cs"/>
          <w:rtl/>
          <w:lang w:bidi="fa-IR"/>
        </w:rPr>
        <w:t>ی</w:t>
      </w:r>
      <w:r w:rsidRPr="00A14472">
        <w:rPr>
          <w:rFonts w:cs="B Nazanin"/>
          <w:rtl/>
          <w:lang w:bidi="fa-IR"/>
        </w:rPr>
        <w:t xml:space="preserve"> ها</w:t>
      </w:r>
      <w:r w:rsidRPr="00A14472">
        <w:rPr>
          <w:rFonts w:cs="B Nazanin" w:hint="cs"/>
          <w:rtl/>
          <w:lang w:bidi="fa-IR"/>
        </w:rPr>
        <w:t>ی</w:t>
      </w:r>
      <w:r w:rsidRPr="00A14472">
        <w:rPr>
          <w:rFonts w:cs="B Nazanin"/>
          <w:rtl/>
          <w:lang w:bidi="fa-IR"/>
        </w:rPr>
        <w:t xml:space="preserve"> مکان</w:t>
      </w:r>
      <w:r w:rsidRPr="00A14472">
        <w:rPr>
          <w:rFonts w:cs="B Nazanin" w:hint="cs"/>
          <w:rtl/>
          <w:lang w:bidi="fa-IR"/>
        </w:rPr>
        <w:t>ی</w:t>
      </w:r>
      <w:r w:rsidRPr="00A14472">
        <w:rPr>
          <w:rFonts w:cs="B Nazanin" w:hint="eastAsia"/>
          <w:rtl/>
          <w:lang w:bidi="fa-IR"/>
        </w:rPr>
        <w:t>ک</w:t>
      </w:r>
      <w:r w:rsidRPr="00A14472">
        <w:rPr>
          <w:rFonts w:cs="B Nazanin" w:hint="cs"/>
          <w:rtl/>
          <w:lang w:bidi="fa-IR"/>
        </w:rPr>
        <w:t>ی</w:t>
      </w:r>
      <w:r w:rsidRPr="00A14472">
        <w:rPr>
          <w:rFonts w:cs="B Nazanin"/>
          <w:rtl/>
          <w:lang w:bidi="fa-IR"/>
        </w:rPr>
        <w:t xml:space="preserve"> زانو (آرتروز، پر</w:t>
      </w:r>
      <w:r w:rsidRPr="00A14472">
        <w:rPr>
          <w:rFonts w:cs="B Nazanin" w:hint="cs"/>
          <w:rtl/>
          <w:lang w:bidi="fa-IR"/>
        </w:rPr>
        <w:t>ی</w:t>
      </w:r>
      <w:r w:rsidRPr="00A14472">
        <w:rPr>
          <w:rFonts w:cs="B Nazanin"/>
          <w:rtl/>
          <w:lang w:bidi="fa-IR"/>
        </w:rPr>
        <w:t xml:space="preserve"> آرتر</w:t>
      </w:r>
      <w:r w:rsidRPr="00A14472">
        <w:rPr>
          <w:rFonts w:cs="B Nazanin" w:hint="cs"/>
          <w:rtl/>
          <w:lang w:bidi="fa-IR"/>
        </w:rPr>
        <w:t>ی</w:t>
      </w:r>
      <w:r w:rsidRPr="00A14472">
        <w:rPr>
          <w:rFonts w:cs="B Nazanin" w:hint="eastAsia"/>
          <w:rtl/>
          <w:lang w:bidi="fa-IR"/>
        </w:rPr>
        <w:t>ت،</w:t>
      </w:r>
      <w:r w:rsidRPr="00A14472">
        <w:rPr>
          <w:rFonts w:cs="B Nazanin"/>
          <w:rtl/>
          <w:lang w:bidi="fa-IR"/>
        </w:rPr>
        <w:t xml:space="preserve"> نکروز آوسکولار)</w:t>
      </w:r>
      <w:r w:rsidR="002D6AF0" w:rsidRPr="002D6AF0">
        <w:rPr>
          <w:rtl/>
        </w:rPr>
        <w:t xml:space="preserve"> </w:t>
      </w:r>
      <w:r w:rsidR="002D6AF0">
        <w:rPr>
          <w:rFonts w:hint="cs"/>
          <w:rtl/>
        </w:rPr>
        <w:t xml:space="preserve">در </w:t>
      </w:r>
      <w:r w:rsidR="002D6AF0" w:rsidRPr="002D6AF0">
        <w:rPr>
          <w:rFonts w:cs="B Nazanin"/>
          <w:rtl/>
          <w:lang w:bidi="fa-IR"/>
        </w:rPr>
        <w:t>کتاب روماتولوژ</w:t>
      </w:r>
      <w:r w:rsidR="002D6AF0" w:rsidRPr="002D6AF0">
        <w:rPr>
          <w:rFonts w:cs="B Nazanin" w:hint="cs"/>
          <w:rtl/>
          <w:lang w:bidi="fa-IR"/>
        </w:rPr>
        <w:t>ی</w:t>
      </w:r>
      <w:r w:rsidR="002D6AF0" w:rsidRPr="002D6AF0">
        <w:rPr>
          <w:rFonts w:cs="B Nazanin"/>
          <w:rtl/>
          <w:lang w:bidi="fa-IR"/>
        </w:rPr>
        <w:t xml:space="preserve"> و طب ف</w:t>
      </w:r>
      <w:r w:rsidR="002D6AF0" w:rsidRPr="002D6AF0">
        <w:rPr>
          <w:rFonts w:cs="B Nazanin" w:hint="cs"/>
          <w:rtl/>
          <w:lang w:bidi="fa-IR"/>
        </w:rPr>
        <w:t>ی</w:t>
      </w:r>
      <w:r w:rsidR="002D6AF0" w:rsidRPr="002D6AF0">
        <w:rPr>
          <w:rFonts w:cs="B Nazanin" w:hint="eastAsia"/>
          <w:rtl/>
          <w:lang w:bidi="fa-IR"/>
        </w:rPr>
        <w:t>ز</w:t>
      </w:r>
      <w:r w:rsidR="002D6AF0" w:rsidRPr="002D6AF0">
        <w:rPr>
          <w:rFonts w:cs="B Nazanin" w:hint="cs"/>
          <w:rtl/>
          <w:lang w:bidi="fa-IR"/>
        </w:rPr>
        <w:t>ی</w:t>
      </w:r>
      <w:r w:rsidR="002D6AF0" w:rsidRPr="002D6AF0">
        <w:rPr>
          <w:rFonts w:cs="B Nazanin" w:hint="eastAsia"/>
          <w:rtl/>
          <w:lang w:bidi="fa-IR"/>
        </w:rPr>
        <w:t>ک</w:t>
      </w:r>
      <w:r w:rsidR="002D6AF0" w:rsidRPr="002D6AF0">
        <w:rPr>
          <w:rFonts w:cs="B Nazanin" w:hint="cs"/>
          <w:rtl/>
          <w:lang w:bidi="fa-IR"/>
        </w:rPr>
        <w:t>ی</w:t>
      </w:r>
      <w:r w:rsidRPr="00A14472">
        <w:rPr>
          <w:rFonts w:cs="B Nazanin" w:hint="cs"/>
          <w:rtl/>
          <w:lang w:bidi="fa-IR"/>
        </w:rPr>
        <w:t xml:space="preserve">. </w:t>
      </w:r>
      <w:r w:rsidRPr="00A14472">
        <w:rPr>
          <w:rFonts w:cs="B Nazanin"/>
          <w:rtl/>
          <w:lang w:bidi="fa-IR"/>
        </w:rPr>
        <w:t>مركز تحقيقات روماتولوژي دانشگاه علوم پزشكي تهران، بهمن 139</w:t>
      </w:r>
      <w:r w:rsidRPr="00A14472">
        <w:rPr>
          <w:rFonts w:cs="B Nazanin" w:hint="cs"/>
          <w:rtl/>
          <w:lang w:bidi="fa-IR"/>
        </w:rPr>
        <w:t>4.</w:t>
      </w:r>
    </w:p>
    <w:p w14:paraId="6A828B92" w14:textId="77777777" w:rsidR="00A53CC0" w:rsidRPr="00A14472" w:rsidRDefault="00A53CC0" w:rsidP="00A53CC0">
      <w:pPr>
        <w:numPr>
          <w:ilvl w:val="0"/>
          <w:numId w:val="28"/>
        </w:numPr>
        <w:tabs>
          <w:tab w:val="right" w:pos="540"/>
        </w:tabs>
        <w:bidi/>
        <w:spacing w:line="360" w:lineRule="auto"/>
        <w:jc w:val="both"/>
        <w:rPr>
          <w:rFonts w:cs="B Nazanin"/>
          <w:lang w:bidi="fa-IR"/>
        </w:rPr>
      </w:pPr>
      <w:r w:rsidRPr="00A14472">
        <w:rPr>
          <w:rFonts w:cs="B Nazanin"/>
          <w:rtl/>
          <w:lang w:bidi="fa-IR"/>
        </w:rPr>
        <w:t>تا</w:t>
      </w:r>
      <w:r w:rsidRPr="00A14472">
        <w:rPr>
          <w:rFonts w:cs="B Nazanin" w:hint="cs"/>
          <w:rtl/>
          <w:lang w:bidi="fa-IR"/>
        </w:rPr>
        <w:t>ی</w:t>
      </w:r>
      <w:r w:rsidRPr="00A14472">
        <w:rPr>
          <w:rFonts w:cs="B Nazanin"/>
          <w:rtl/>
          <w:lang w:bidi="fa-IR"/>
        </w:rPr>
        <w:t xml:space="preserve"> چ</w:t>
      </w:r>
      <w:r w:rsidRPr="00A14472">
        <w:rPr>
          <w:rFonts w:cs="B Nazanin" w:hint="cs"/>
          <w:rtl/>
          <w:lang w:bidi="fa-IR"/>
        </w:rPr>
        <w:t>ی</w:t>
      </w:r>
      <w:r w:rsidR="002D6AF0">
        <w:rPr>
          <w:rFonts w:cs="B Nazanin" w:hint="cs"/>
          <w:rtl/>
          <w:lang w:bidi="fa-IR"/>
        </w:rPr>
        <w:t xml:space="preserve"> در کتاب</w:t>
      </w:r>
      <w:r w:rsidRPr="00A14472">
        <w:rPr>
          <w:rFonts w:cs="B Nazanin" w:hint="cs"/>
          <w:rtl/>
          <w:lang w:bidi="fa-IR"/>
        </w:rPr>
        <w:t xml:space="preserve"> </w:t>
      </w:r>
      <w:r w:rsidR="002D6AF0" w:rsidRPr="002D6AF0">
        <w:rPr>
          <w:rFonts w:cs="B Nazanin"/>
          <w:rtl/>
          <w:lang w:bidi="fa-IR"/>
        </w:rPr>
        <w:t>درمان ها</w:t>
      </w:r>
      <w:r w:rsidR="002D6AF0" w:rsidRPr="002D6AF0">
        <w:rPr>
          <w:rFonts w:cs="B Nazanin" w:hint="cs"/>
          <w:rtl/>
          <w:lang w:bidi="fa-IR"/>
        </w:rPr>
        <w:t>ی</w:t>
      </w:r>
      <w:r w:rsidR="002D6AF0" w:rsidRPr="002D6AF0">
        <w:rPr>
          <w:rFonts w:cs="B Nazanin"/>
          <w:rtl/>
          <w:lang w:bidi="fa-IR"/>
        </w:rPr>
        <w:t xml:space="preserve"> مکمل و آلترنات</w:t>
      </w:r>
      <w:r w:rsidR="002D6AF0" w:rsidRPr="002D6AF0">
        <w:rPr>
          <w:rFonts w:cs="B Nazanin" w:hint="cs"/>
          <w:rtl/>
          <w:lang w:bidi="fa-IR"/>
        </w:rPr>
        <w:t>ی</w:t>
      </w:r>
      <w:r w:rsidR="002D6AF0" w:rsidRPr="002D6AF0">
        <w:rPr>
          <w:rFonts w:cs="B Nazanin" w:hint="eastAsia"/>
          <w:rtl/>
          <w:lang w:bidi="fa-IR"/>
        </w:rPr>
        <w:t>و</w:t>
      </w:r>
      <w:r w:rsidR="002D6AF0" w:rsidRPr="002D6AF0">
        <w:rPr>
          <w:rFonts w:cs="B Nazanin"/>
          <w:rtl/>
          <w:lang w:bidi="fa-IR"/>
        </w:rPr>
        <w:t xml:space="preserve"> در ب</w:t>
      </w:r>
      <w:r w:rsidR="002D6AF0" w:rsidRPr="002D6AF0">
        <w:rPr>
          <w:rFonts w:cs="B Nazanin" w:hint="cs"/>
          <w:rtl/>
          <w:lang w:bidi="fa-IR"/>
        </w:rPr>
        <w:t>ی</w:t>
      </w:r>
      <w:r w:rsidR="002D6AF0" w:rsidRPr="002D6AF0">
        <w:rPr>
          <w:rFonts w:cs="B Nazanin" w:hint="eastAsia"/>
          <w:rtl/>
          <w:lang w:bidi="fa-IR"/>
        </w:rPr>
        <w:t>مار</w:t>
      </w:r>
      <w:r w:rsidR="002D6AF0" w:rsidRPr="002D6AF0">
        <w:rPr>
          <w:rFonts w:cs="B Nazanin" w:hint="cs"/>
          <w:rtl/>
          <w:lang w:bidi="fa-IR"/>
        </w:rPr>
        <w:t>ی</w:t>
      </w:r>
      <w:r w:rsidR="002D6AF0" w:rsidRPr="002D6AF0">
        <w:rPr>
          <w:rFonts w:cs="B Nazanin"/>
          <w:rtl/>
          <w:lang w:bidi="fa-IR"/>
        </w:rPr>
        <w:t xml:space="preserve"> ها</w:t>
      </w:r>
      <w:r w:rsidR="002D6AF0" w:rsidRPr="002D6AF0">
        <w:rPr>
          <w:rFonts w:cs="B Nazanin" w:hint="cs"/>
          <w:rtl/>
          <w:lang w:bidi="fa-IR"/>
        </w:rPr>
        <w:t>ی</w:t>
      </w:r>
      <w:r w:rsidR="002D6AF0" w:rsidRPr="002D6AF0">
        <w:rPr>
          <w:rFonts w:cs="B Nazanin"/>
          <w:rtl/>
          <w:lang w:bidi="fa-IR"/>
        </w:rPr>
        <w:t xml:space="preserve"> رومات</w:t>
      </w:r>
      <w:r w:rsidR="002D6AF0" w:rsidRPr="002D6AF0">
        <w:rPr>
          <w:rFonts w:cs="B Nazanin" w:hint="cs"/>
          <w:rtl/>
          <w:lang w:bidi="fa-IR"/>
        </w:rPr>
        <w:t>ی</w:t>
      </w:r>
      <w:r w:rsidR="002D6AF0" w:rsidRPr="002D6AF0">
        <w:rPr>
          <w:rFonts w:cs="B Nazanin" w:hint="eastAsia"/>
          <w:rtl/>
          <w:lang w:bidi="fa-IR"/>
        </w:rPr>
        <w:t>سم</w:t>
      </w:r>
      <w:r w:rsidR="002D6AF0" w:rsidRPr="002D6AF0">
        <w:rPr>
          <w:rFonts w:cs="B Nazanin" w:hint="cs"/>
          <w:rtl/>
          <w:lang w:bidi="fa-IR"/>
        </w:rPr>
        <w:t>ی</w:t>
      </w:r>
      <w:r w:rsidR="00A14472">
        <w:rPr>
          <w:rFonts w:cs="B Nazanin" w:hint="cs"/>
          <w:rtl/>
          <w:lang w:bidi="fa-IR"/>
        </w:rPr>
        <w:t>.</w:t>
      </w:r>
      <w:r w:rsidR="00A14472" w:rsidRPr="00A14472">
        <w:rPr>
          <w:rFonts w:cs="B Nazanin"/>
          <w:rtl/>
          <w:lang w:bidi="fa-IR"/>
        </w:rPr>
        <w:t xml:space="preserve"> </w:t>
      </w:r>
      <w:r w:rsidRPr="00A14472">
        <w:rPr>
          <w:rFonts w:cs="B Nazanin" w:hint="cs"/>
          <w:rtl/>
          <w:lang w:bidi="fa-IR"/>
        </w:rPr>
        <w:t>مركز تحقيقات روماتولوژي دانشگاه علوم پزشكي تهران، بهمن 1395.</w:t>
      </w:r>
    </w:p>
    <w:p w14:paraId="2D315D8C" w14:textId="77777777" w:rsidR="00A53CC0" w:rsidRDefault="00A53CC0" w:rsidP="00A53CC0">
      <w:pPr>
        <w:numPr>
          <w:ilvl w:val="0"/>
          <w:numId w:val="28"/>
        </w:numPr>
        <w:tabs>
          <w:tab w:val="right" w:pos="540"/>
        </w:tabs>
        <w:bidi/>
        <w:spacing w:line="360" w:lineRule="auto"/>
        <w:jc w:val="both"/>
        <w:rPr>
          <w:rFonts w:cs="B Nazanin"/>
          <w:lang w:bidi="fa-IR"/>
        </w:rPr>
      </w:pPr>
      <w:r w:rsidRPr="00A14472">
        <w:rPr>
          <w:rFonts w:cs="B Nazanin"/>
          <w:rtl/>
          <w:lang w:bidi="fa-IR"/>
        </w:rPr>
        <w:t>کاربرد سونوگراف</w:t>
      </w:r>
      <w:r w:rsidRPr="00A14472">
        <w:rPr>
          <w:rFonts w:cs="B Nazanin" w:hint="cs"/>
          <w:rtl/>
          <w:lang w:bidi="fa-IR"/>
        </w:rPr>
        <w:t>ی</w:t>
      </w:r>
      <w:r w:rsidRPr="00A14472">
        <w:rPr>
          <w:rFonts w:cs="B Nazanin"/>
          <w:rtl/>
          <w:lang w:bidi="fa-IR"/>
        </w:rPr>
        <w:t xml:space="preserve"> و سونوگراف</w:t>
      </w:r>
      <w:r w:rsidRPr="00A14472">
        <w:rPr>
          <w:rFonts w:cs="B Nazanin" w:hint="cs"/>
          <w:rtl/>
          <w:lang w:bidi="fa-IR"/>
        </w:rPr>
        <w:t>ی</w:t>
      </w:r>
      <w:r w:rsidRPr="00A14472">
        <w:rPr>
          <w:rFonts w:cs="B Nazanin"/>
          <w:rtl/>
          <w:lang w:bidi="fa-IR"/>
        </w:rPr>
        <w:t xml:space="preserve"> داپلر در روماتولوژ</w:t>
      </w:r>
      <w:r w:rsidRPr="00A14472">
        <w:rPr>
          <w:rFonts w:cs="B Nazanin" w:hint="cs"/>
          <w:rtl/>
          <w:lang w:bidi="fa-IR"/>
        </w:rPr>
        <w:t xml:space="preserve">ی. </w:t>
      </w:r>
      <w:bookmarkStart w:id="34" w:name="_Hlk515918962"/>
      <w:r w:rsidR="00A14472" w:rsidRPr="00A14472">
        <w:rPr>
          <w:rFonts w:cs="B Nazanin"/>
          <w:rtl/>
          <w:lang w:bidi="fa-IR"/>
        </w:rPr>
        <w:t xml:space="preserve">کتاب </w:t>
      </w:r>
      <w:r w:rsidR="00A14472">
        <w:rPr>
          <w:rFonts w:cs="B Nazanin" w:hint="cs"/>
          <w:rtl/>
          <w:lang w:bidi="fa-IR"/>
        </w:rPr>
        <w:t xml:space="preserve">پاراکلینیک ها در روماتولوژی. </w:t>
      </w:r>
      <w:r w:rsidRPr="00A14472">
        <w:rPr>
          <w:rFonts w:cs="B Nazanin" w:hint="cs"/>
          <w:rtl/>
          <w:lang w:bidi="fa-IR"/>
        </w:rPr>
        <w:t>مركز تحقيقات روماتولوژي دانشگاه علوم پزشكي تهران، بهمن 1396.</w:t>
      </w:r>
      <w:bookmarkEnd w:id="34"/>
    </w:p>
    <w:p w14:paraId="59DE80DA" w14:textId="77777777" w:rsidR="00A14472" w:rsidRPr="00A14472" w:rsidRDefault="00A14472" w:rsidP="00A14472">
      <w:pPr>
        <w:numPr>
          <w:ilvl w:val="0"/>
          <w:numId w:val="28"/>
        </w:numPr>
        <w:tabs>
          <w:tab w:val="right" w:pos="540"/>
        </w:tabs>
        <w:bidi/>
        <w:spacing w:line="360" w:lineRule="auto"/>
        <w:jc w:val="both"/>
        <w:rPr>
          <w:rFonts w:cs="B Nazanin"/>
          <w:lang w:bidi="fa-IR"/>
        </w:rPr>
      </w:pPr>
      <w:r w:rsidRPr="00A14472">
        <w:rPr>
          <w:rFonts w:cs="B Nazanin"/>
          <w:rtl/>
          <w:lang w:bidi="fa-IR"/>
        </w:rPr>
        <w:lastRenderedPageBreak/>
        <w:t>پاتوف</w:t>
      </w:r>
      <w:r w:rsidRPr="00A14472">
        <w:rPr>
          <w:rFonts w:cs="B Nazanin" w:hint="cs"/>
          <w:rtl/>
          <w:lang w:bidi="fa-IR"/>
        </w:rPr>
        <w:t>ی</w:t>
      </w:r>
      <w:r w:rsidRPr="00A14472">
        <w:rPr>
          <w:rFonts w:cs="B Nazanin" w:hint="eastAsia"/>
          <w:rtl/>
          <w:lang w:bidi="fa-IR"/>
        </w:rPr>
        <w:t>ز</w:t>
      </w:r>
      <w:r w:rsidRPr="00A14472">
        <w:rPr>
          <w:rFonts w:cs="B Nazanin" w:hint="cs"/>
          <w:rtl/>
          <w:lang w:bidi="fa-IR"/>
        </w:rPr>
        <w:t>ی</w:t>
      </w:r>
      <w:r w:rsidRPr="00A14472">
        <w:rPr>
          <w:rFonts w:cs="B Nazanin" w:hint="eastAsia"/>
          <w:rtl/>
          <w:lang w:bidi="fa-IR"/>
        </w:rPr>
        <w:t>ولوژ</w:t>
      </w:r>
      <w:r w:rsidRPr="00A14472">
        <w:rPr>
          <w:rFonts w:cs="B Nazanin" w:hint="cs"/>
          <w:rtl/>
          <w:lang w:bidi="fa-IR"/>
        </w:rPr>
        <w:t>ی</w:t>
      </w:r>
      <w:r w:rsidRPr="00A14472">
        <w:rPr>
          <w:rFonts w:cs="B Nazanin"/>
          <w:rtl/>
          <w:lang w:bidi="fa-IR"/>
        </w:rPr>
        <w:t xml:space="preserve"> آنک</w:t>
      </w:r>
      <w:r w:rsidRPr="00A14472">
        <w:rPr>
          <w:rFonts w:cs="B Nazanin" w:hint="cs"/>
          <w:rtl/>
          <w:lang w:bidi="fa-IR"/>
        </w:rPr>
        <w:t>ی</w:t>
      </w:r>
      <w:r w:rsidRPr="00A14472">
        <w:rPr>
          <w:rFonts w:cs="B Nazanin" w:hint="eastAsia"/>
          <w:rtl/>
          <w:lang w:bidi="fa-IR"/>
        </w:rPr>
        <w:t>لوز</w:t>
      </w:r>
      <w:r w:rsidRPr="00A14472">
        <w:rPr>
          <w:rFonts w:cs="B Nazanin" w:hint="cs"/>
          <w:rtl/>
          <w:lang w:bidi="fa-IR"/>
        </w:rPr>
        <w:t>ی</w:t>
      </w:r>
      <w:r w:rsidRPr="00A14472">
        <w:rPr>
          <w:rFonts w:cs="B Nazanin" w:hint="eastAsia"/>
          <w:rtl/>
          <w:lang w:bidi="fa-IR"/>
        </w:rPr>
        <w:t>نگ</w:t>
      </w:r>
      <w:r w:rsidRPr="00A14472">
        <w:rPr>
          <w:rFonts w:cs="B Nazanin"/>
          <w:rtl/>
          <w:lang w:bidi="fa-IR"/>
        </w:rPr>
        <w:t xml:space="preserve"> اسپوند</w:t>
      </w:r>
      <w:r w:rsidRPr="00A14472">
        <w:rPr>
          <w:rFonts w:cs="B Nazanin" w:hint="cs"/>
          <w:rtl/>
          <w:lang w:bidi="fa-IR"/>
        </w:rPr>
        <w:t>ی</w:t>
      </w:r>
      <w:r w:rsidRPr="00A14472">
        <w:rPr>
          <w:rFonts w:cs="B Nazanin" w:hint="eastAsia"/>
          <w:rtl/>
          <w:lang w:bidi="fa-IR"/>
        </w:rPr>
        <w:t>ل</w:t>
      </w:r>
      <w:r w:rsidRPr="00A14472">
        <w:rPr>
          <w:rFonts w:cs="B Nazanin" w:hint="cs"/>
          <w:rtl/>
          <w:lang w:bidi="fa-IR"/>
        </w:rPr>
        <w:t>ی</w:t>
      </w:r>
      <w:r w:rsidRPr="00A14472">
        <w:rPr>
          <w:rFonts w:cs="B Nazanin" w:hint="eastAsia"/>
          <w:rtl/>
          <w:lang w:bidi="fa-IR"/>
        </w:rPr>
        <w:t>ت</w:t>
      </w:r>
      <w:r w:rsidRPr="00A14472">
        <w:rPr>
          <w:rFonts w:cs="B Nazanin" w:hint="cs"/>
          <w:rtl/>
          <w:lang w:bidi="fa-IR"/>
        </w:rPr>
        <w:t xml:space="preserve">. </w:t>
      </w:r>
      <w:bookmarkStart w:id="35" w:name="_Hlk3411557"/>
      <w:r>
        <w:rPr>
          <w:rFonts w:cs="B Nazanin" w:hint="cs"/>
          <w:rtl/>
          <w:lang w:bidi="fa-IR"/>
        </w:rPr>
        <w:t xml:space="preserve">کتاب سرونگاتیو اسپوندیلوآرتروپاتی </w:t>
      </w:r>
      <w:bookmarkEnd w:id="35"/>
      <w:r>
        <w:rPr>
          <w:rFonts w:cs="B Nazanin" w:hint="cs"/>
          <w:rtl/>
          <w:lang w:bidi="fa-IR"/>
        </w:rPr>
        <w:t xml:space="preserve">ها. </w:t>
      </w:r>
      <w:r w:rsidRPr="00A14472">
        <w:rPr>
          <w:rFonts w:cs="B Nazanin"/>
          <w:rtl/>
          <w:lang w:bidi="fa-IR"/>
        </w:rPr>
        <w:t xml:space="preserve">مركز تحقيقات روماتولوژي دانشگاه علوم پزشكي تهران، </w:t>
      </w:r>
      <w:r>
        <w:rPr>
          <w:rFonts w:cs="B Nazanin" w:hint="cs"/>
          <w:rtl/>
          <w:lang w:bidi="fa-IR"/>
        </w:rPr>
        <w:t>اسفند</w:t>
      </w:r>
      <w:r w:rsidRPr="00A14472">
        <w:rPr>
          <w:rFonts w:cs="B Nazanin"/>
          <w:rtl/>
          <w:lang w:bidi="fa-IR"/>
        </w:rPr>
        <w:t xml:space="preserve"> 139</w:t>
      </w:r>
      <w:r w:rsidR="00073E6E">
        <w:rPr>
          <w:rFonts w:cs="B Nazanin" w:hint="cs"/>
          <w:rtl/>
          <w:lang w:bidi="fa-IR"/>
        </w:rPr>
        <w:t>7</w:t>
      </w:r>
      <w:r w:rsidRPr="00A14472">
        <w:rPr>
          <w:rFonts w:cs="B Nazanin"/>
          <w:lang w:bidi="fa-IR"/>
        </w:rPr>
        <w:t>.</w:t>
      </w:r>
    </w:p>
    <w:p w14:paraId="4801FF7D" w14:textId="77777777" w:rsidR="00A14472" w:rsidRPr="00A14472" w:rsidRDefault="00A14472" w:rsidP="00A14472">
      <w:pPr>
        <w:bidi/>
        <w:ind w:left="360"/>
        <w:rPr>
          <w:rFonts w:cs="B Nazanin"/>
          <w:rtl/>
          <w:lang w:bidi="fa-IR"/>
        </w:rPr>
      </w:pPr>
    </w:p>
    <w:p w14:paraId="0FB34584" w14:textId="77777777" w:rsidR="00A14472" w:rsidRPr="00A14472" w:rsidRDefault="00A14472" w:rsidP="00A14472">
      <w:pPr>
        <w:numPr>
          <w:ilvl w:val="0"/>
          <w:numId w:val="28"/>
        </w:numPr>
        <w:tabs>
          <w:tab w:val="right" w:pos="540"/>
        </w:tabs>
        <w:bidi/>
        <w:spacing w:line="360" w:lineRule="auto"/>
        <w:jc w:val="both"/>
        <w:rPr>
          <w:rFonts w:cs="B Nazanin"/>
          <w:lang w:bidi="fa-IR"/>
        </w:rPr>
      </w:pPr>
    </w:p>
    <w:p w14:paraId="6B7E8A07" w14:textId="77777777" w:rsidR="008D4157" w:rsidRPr="00A14472" w:rsidRDefault="008D4157" w:rsidP="00D63030">
      <w:pPr>
        <w:tabs>
          <w:tab w:val="right" w:pos="0"/>
        </w:tabs>
        <w:spacing w:line="360" w:lineRule="auto"/>
        <w:rPr>
          <w:rFonts w:cs="B Nazanin"/>
        </w:rPr>
      </w:pPr>
    </w:p>
    <w:bookmarkEnd w:id="17"/>
    <w:p w14:paraId="70822DC5" w14:textId="77777777" w:rsidR="008D4157" w:rsidRPr="00A14472" w:rsidRDefault="008D4157" w:rsidP="00D63030">
      <w:pPr>
        <w:tabs>
          <w:tab w:val="right" w:pos="0"/>
        </w:tabs>
        <w:spacing w:line="360" w:lineRule="auto"/>
        <w:rPr>
          <w:rFonts w:cs="B Nazanin"/>
        </w:rPr>
      </w:pPr>
    </w:p>
    <w:p w14:paraId="4D22C8E4" w14:textId="77777777" w:rsidR="0052531D" w:rsidRPr="00A14472" w:rsidRDefault="0052531D" w:rsidP="00D63030">
      <w:pPr>
        <w:bidi/>
        <w:spacing w:line="360" w:lineRule="auto"/>
        <w:jc w:val="both"/>
        <w:rPr>
          <w:rFonts w:cs="B Nazanin"/>
          <w:rtl/>
          <w:lang w:bidi="fa-IR"/>
        </w:rPr>
      </w:pPr>
      <w:r w:rsidRPr="00A14472">
        <w:rPr>
          <w:rFonts w:cs="B Nazanin"/>
          <w:rtl/>
          <w:lang w:bidi="fa-IR"/>
        </w:rPr>
        <w:t>سوابق آموزشي</w:t>
      </w:r>
    </w:p>
    <w:p w14:paraId="4A81A313" w14:textId="77777777" w:rsidR="0052531D" w:rsidRPr="00A14472" w:rsidRDefault="0052531D" w:rsidP="006836F8">
      <w:pPr>
        <w:numPr>
          <w:ilvl w:val="0"/>
          <w:numId w:val="28"/>
        </w:numPr>
        <w:bidi/>
        <w:spacing w:line="360" w:lineRule="auto"/>
        <w:jc w:val="both"/>
        <w:rPr>
          <w:rFonts w:cs="B Nazanin"/>
          <w:lang w:bidi="fa-IR"/>
        </w:rPr>
      </w:pPr>
      <w:r w:rsidRPr="00A14472">
        <w:rPr>
          <w:rFonts w:cs="B Nazanin"/>
          <w:rtl/>
          <w:lang w:bidi="fa-IR"/>
        </w:rPr>
        <w:t>تدريس در كورس روماتولوژي</w:t>
      </w:r>
      <w:r w:rsidR="00455415" w:rsidRPr="00A14472">
        <w:rPr>
          <w:rFonts w:cs="B Nazanin"/>
          <w:rtl/>
          <w:lang w:bidi="fa-IR"/>
        </w:rPr>
        <w:t xml:space="preserve"> </w:t>
      </w:r>
      <w:r w:rsidRPr="00A14472">
        <w:rPr>
          <w:rFonts w:cs="B Nazanin"/>
          <w:rtl/>
          <w:lang w:bidi="fa-IR"/>
        </w:rPr>
        <w:t xml:space="preserve">براي دانشجويان پزشكي دانشگاه علوم پزشكي تبريز در سالهاي </w:t>
      </w:r>
      <w:r w:rsidR="002B7F1A" w:rsidRPr="00A14472">
        <w:rPr>
          <w:rFonts w:cs="B Nazanin"/>
          <w:rtl/>
          <w:lang w:bidi="fa-IR"/>
        </w:rPr>
        <w:t>9</w:t>
      </w:r>
      <w:r w:rsidR="002234CB" w:rsidRPr="00A14472">
        <w:rPr>
          <w:rFonts w:cs="B Nazanin" w:hint="cs"/>
          <w:rtl/>
          <w:lang w:bidi="fa-IR"/>
        </w:rPr>
        <w:t>7</w:t>
      </w:r>
      <w:r w:rsidRPr="00A14472">
        <w:rPr>
          <w:rFonts w:cs="B Nazanin"/>
          <w:rtl/>
          <w:lang w:bidi="fa-IR"/>
        </w:rPr>
        <w:t>-84</w:t>
      </w:r>
    </w:p>
    <w:p w14:paraId="6A59FE58" w14:textId="77777777" w:rsidR="007779FA" w:rsidRPr="00A14472" w:rsidRDefault="007779FA" w:rsidP="006836F8">
      <w:pPr>
        <w:numPr>
          <w:ilvl w:val="0"/>
          <w:numId w:val="28"/>
        </w:numPr>
        <w:bidi/>
        <w:spacing w:line="360" w:lineRule="auto"/>
        <w:jc w:val="both"/>
        <w:rPr>
          <w:rFonts w:cs="B Nazanin"/>
          <w:lang w:bidi="fa-IR"/>
        </w:rPr>
      </w:pPr>
      <w:r w:rsidRPr="00A14472">
        <w:rPr>
          <w:rFonts w:cs="B Nazanin"/>
          <w:rtl/>
          <w:lang w:bidi="fa-IR"/>
        </w:rPr>
        <w:t xml:space="preserve">تدريس در كورس روماتولوژي دانشجويان پزشكي دانشگاه آزاد تبريز </w:t>
      </w:r>
      <w:r w:rsidR="003B0AE3" w:rsidRPr="00A14472">
        <w:rPr>
          <w:rFonts w:cs="B Nazanin"/>
          <w:rtl/>
          <w:lang w:bidi="fa-IR"/>
        </w:rPr>
        <w:t xml:space="preserve">در سالهاي </w:t>
      </w:r>
      <w:r w:rsidR="002B7F1A" w:rsidRPr="00A14472">
        <w:rPr>
          <w:rFonts w:cs="B Nazanin"/>
          <w:rtl/>
          <w:lang w:bidi="fa-IR"/>
        </w:rPr>
        <w:t>9</w:t>
      </w:r>
      <w:r w:rsidR="00506C36" w:rsidRPr="00A14472">
        <w:rPr>
          <w:rFonts w:cs="B Nazanin"/>
          <w:rtl/>
          <w:lang w:bidi="fa-IR"/>
        </w:rPr>
        <w:t>5</w:t>
      </w:r>
      <w:r w:rsidR="003B0AE3" w:rsidRPr="00A14472">
        <w:rPr>
          <w:rFonts w:cs="B Nazanin"/>
          <w:rtl/>
          <w:lang w:bidi="fa-IR"/>
        </w:rPr>
        <w:t>-84</w:t>
      </w:r>
    </w:p>
    <w:p w14:paraId="197F6C22" w14:textId="77777777" w:rsidR="0052531D" w:rsidRPr="00A14472" w:rsidRDefault="0052531D" w:rsidP="006836F8">
      <w:pPr>
        <w:numPr>
          <w:ilvl w:val="0"/>
          <w:numId w:val="28"/>
        </w:numPr>
        <w:bidi/>
        <w:spacing w:line="360" w:lineRule="auto"/>
        <w:jc w:val="both"/>
        <w:rPr>
          <w:rFonts w:cs="B Nazanin"/>
          <w:lang w:bidi="fa-IR"/>
        </w:rPr>
      </w:pPr>
      <w:r w:rsidRPr="00A14472">
        <w:rPr>
          <w:rFonts w:cs="B Nazanin"/>
          <w:rtl/>
          <w:lang w:bidi="fa-IR"/>
        </w:rPr>
        <w:t>تدريس درس روماتولوژي براي دانشجويان پرستاري، مامائي، توانبخشي</w:t>
      </w:r>
      <w:r w:rsidR="00AC65CD" w:rsidRPr="00A14472">
        <w:rPr>
          <w:rFonts w:cs="B Nazanin"/>
          <w:rtl/>
          <w:lang w:bidi="fa-IR"/>
        </w:rPr>
        <w:t>، و دندان پزشکی</w:t>
      </w:r>
      <w:r w:rsidR="00455415" w:rsidRPr="00A14472">
        <w:rPr>
          <w:rFonts w:cs="B Nazanin"/>
          <w:rtl/>
          <w:lang w:bidi="fa-IR"/>
        </w:rPr>
        <w:t xml:space="preserve"> </w:t>
      </w:r>
      <w:r w:rsidRPr="00A14472">
        <w:rPr>
          <w:rFonts w:cs="B Nazanin"/>
          <w:rtl/>
          <w:lang w:bidi="fa-IR"/>
        </w:rPr>
        <w:t xml:space="preserve">دانشگاه علوم پزشكي تبريز در سالهاي </w:t>
      </w:r>
      <w:r w:rsidR="002B7F1A" w:rsidRPr="00A14472">
        <w:rPr>
          <w:rFonts w:cs="B Nazanin"/>
          <w:rtl/>
          <w:lang w:bidi="fa-IR"/>
        </w:rPr>
        <w:t>9</w:t>
      </w:r>
      <w:r w:rsidR="002234CB" w:rsidRPr="00A14472">
        <w:rPr>
          <w:rFonts w:cs="B Nazanin" w:hint="cs"/>
          <w:rtl/>
          <w:lang w:bidi="fa-IR"/>
        </w:rPr>
        <w:t>7</w:t>
      </w:r>
      <w:r w:rsidRPr="00A14472">
        <w:rPr>
          <w:rFonts w:cs="B Nazanin"/>
          <w:rtl/>
          <w:lang w:bidi="fa-IR"/>
        </w:rPr>
        <w:t>-84</w:t>
      </w:r>
    </w:p>
    <w:p w14:paraId="486418FC" w14:textId="77777777" w:rsidR="0052531D" w:rsidRPr="00A14472" w:rsidRDefault="0052531D" w:rsidP="006836F8">
      <w:pPr>
        <w:numPr>
          <w:ilvl w:val="0"/>
          <w:numId w:val="28"/>
        </w:numPr>
        <w:bidi/>
        <w:spacing w:line="360" w:lineRule="auto"/>
        <w:jc w:val="both"/>
        <w:rPr>
          <w:rFonts w:cs="B Nazanin"/>
          <w:lang w:bidi="fa-IR"/>
        </w:rPr>
      </w:pPr>
      <w:r w:rsidRPr="00A14472">
        <w:rPr>
          <w:rFonts w:cs="B Nazanin"/>
          <w:rtl/>
          <w:lang w:bidi="fa-IR"/>
        </w:rPr>
        <w:t>تدريس درس معاينه سيستم موسكولواسكلتال</w:t>
      </w:r>
      <w:r w:rsidR="00455415" w:rsidRPr="00A14472">
        <w:rPr>
          <w:rFonts w:cs="B Nazanin"/>
          <w:rtl/>
          <w:lang w:bidi="fa-IR"/>
        </w:rPr>
        <w:t xml:space="preserve"> </w:t>
      </w:r>
      <w:r w:rsidRPr="00A14472">
        <w:rPr>
          <w:rFonts w:cs="B Nazanin"/>
          <w:rtl/>
          <w:lang w:bidi="fa-IR"/>
        </w:rPr>
        <w:t xml:space="preserve"> براي دانشجويان پزشكي دانشگاه علوم پزشكي تبريز در سال</w:t>
      </w:r>
      <w:r w:rsidR="00563719" w:rsidRPr="00A14472">
        <w:rPr>
          <w:rFonts w:cs="B Nazanin"/>
          <w:rtl/>
          <w:lang w:bidi="fa-IR"/>
        </w:rPr>
        <w:t>های</w:t>
      </w:r>
      <w:r w:rsidR="00A22A32" w:rsidRPr="00A14472">
        <w:rPr>
          <w:rFonts w:cs="B Nazanin"/>
          <w:rtl/>
          <w:lang w:bidi="fa-IR"/>
        </w:rPr>
        <w:t xml:space="preserve"> </w:t>
      </w:r>
      <w:r w:rsidR="002234CB" w:rsidRPr="00A14472">
        <w:rPr>
          <w:rFonts w:cs="B Nazanin" w:hint="cs"/>
          <w:rtl/>
          <w:lang w:bidi="fa-IR"/>
        </w:rPr>
        <w:t>84-97</w:t>
      </w:r>
    </w:p>
    <w:p w14:paraId="431F6412" w14:textId="77777777" w:rsidR="00C32F5E" w:rsidRPr="00A14472" w:rsidRDefault="00C32F5E" w:rsidP="006836F8">
      <w:pPr>
        <w:numPr>
          <w:ilvl w:val="0"/>
          <w:numId w:val="28"/>
        </w:numPr>
        <w:bidi/>
        <w:spacing w:line="360" w:lineRule="auto"/>
        <w:jc w:val="both"/>
        <w:rPr>
          <w:rFonts w:cs="B Nazanin"/>
          <w:lang w:bidi="fa-IR"/>
        </w:rPr>
      </w:pPr>
      <w:r w:rsidRPr="00A14472">
        <w:rPr>
          <w:rFonts w:cs="B Nazanin"/>
          <w:rtl/>
          <w:lang w:bidi="fa-IR"/>
        </w:rPr>
        <w:t xml:space="preserve">تدريس درس </w:t>
      </w:r>
      <w:r w:rsidRPr="00A14472">
        <w:rPr>
          <w:rFonts w:cs="B Nazanin"/>
          <w:rtl/>
        </w:rPr>
        <w:t>اساس مولکولی بیماری ها</w:t>
      </w:r>
      <w:r w:rsidRPr="00A14472">
        <w:rPr>
          <w:rFonts w:cs="B Nazanin"/>
          <w:rtl/>
          <w:lang w:bidi="fa-IR"/>
        </w:rPr>
        <w:t xml:space="preserve"> برای دانشجویان دکتری </w:t>
      </w:r>
      <w:r w:rsidRPr="00A14472">
        <w:rPr>
          <w:rFonts w:cs="B Nazanin"/>
        </w:rPr>
        <w:t>PHD</w:t>
      </w:r>
      <w:r w:rsidRPr="00A14472">
        <w:rPr>
          <w:rFonts w:cs="B Nazanin"/>
          <w:rtl/>
        </w:rPr>
        <w:t xml:space="preserve"> پزشکی</w:t>
      </w:r>
      <w:r w:rsidRPr="00A14472">
        <w:rPr>
          <w:rFonts w:cs="B Nazanin"/>
          <w:rtl/>
          <w:lang w:bidi="fa-IR"/>
        </w:rPr>
        <w:t xml:space="preserve"> </w:t>
      </w:r>
      <w:r w:rsidRPr="00A14472">
        <w:rPr>
          <w:rFonts w:cs="B Nazanin"/>
          <w:rtl/>
        </w:rPr>
        <w:t>مولکولی در سالهای 9</w:t>
      </w:r>
      <w:r w:rsidR="00506C36" w:rsidRPr="00A14472">
        <w:rPr>
          <w:rFonts w:cs="B Nazanin"/>
          <w:rtl/>
        </w:rPr>
        <w:t>5</w:t>
      </w:r>
      <w:r w:rsidRPr="00A14472">
        <w:rPr>
          <w:rFonts w:cs="B Nazanin"/>
          <w:rtl/>
        </w:rPr>
        <w:t>-90</w:t>
      </w:r>
    </w:p>
    <w:p w14:paraId="264EEF4A" w14:textId="77777777" w:rsidR="00FF3110" w:rsidRPr="00A14472" w:rsidRDefault="00FF3110" w:rsidP="006836F8">
      <w:pPr>
        <w:numPr>
          <w:ilvl w:val="0"/>
          <w:numId w:val="28"/>
        </w:numPr>
        <w:bidi/>
        <w:spacing w:line="360" w:lineRule="auto"/>
        <w:jc w:val="both"/>
        <w:rPr>
          <w:rFonts w:cs="B Nazanin"/>
          <w:lang w:bidi="fa-IR"/>
        </w:rPr>
      </w:pPr>
      <w:r w:rsidRPr="00A14472">
        <w:rPr>
          <w:rFonts w:cs="B Nazanin"/>
          <w:rtl/>
          <w:lang w:bidi="fa-IR"/>
        </w:rPr>
        <w:t xml:space="preserve">تدريس درس </w:t>
      </w:r>
      <w:r w:rsidRPr="00A14472">
        <w:rPr>
          <w:rFonts w:cs="B Nazanin"/>
          <w:rtl/>
        </w:rPr>
        <w:t>بیوشیمی پروتئین ها و سیتوکین ها</w:t>
      </w:r>
      <w:r w:rsidRPr="00A14472">
        <w:rPr>
          <w:rFonts w:cs="B Nazanin"/>
          <w:rtl/>
          <w:lang w:bidi="fa-IR"/>
        </w:rPr>
        <w:t xml:space="preserve"> برای دانشجویان دکتری </w:t>
      </w:r>
      <w:r w:rsidRPr="00A14472">
        <w:rPr>
          <w:rFonts w:cs="B Nazanin"/>
        </w:rPr>
        <w:t>PHD</w:t>
      </w:r>
      <w:r w:rsidRPr="00A14472">
        <w:rPr>
          <w:rFonts w:cs="B Nazanin"/>
          <w:rtl/>
        </w:rPr>
        <w:t xml:space="preserve"> پزشکی</w:t>
      </w:r>
      <w:r w:rsidRPr="00A14472">
        <w:rPr>
          <w:rFonts w:cs="B Nazanin"/>
          <w:rtl/>
          <w:lang w:bidi="fa-IR"/>
        </w:rPr>
        <w:t xml:space="preserve"> </w:t>
      </w:r>
      <w:r w:rsidRPr="00A14472">
        <w:rPr>
          <w:rFonts w:cs="B Nazanin"/>
          <w:rtl/>
        </w:rPr>
        <w:t>مولکولی</w:t>
      </w:r>
      <w:r w:rsidR="00563719" w:rsidRPr="00A14472">
        <w:rPr>
          <w:rFonts w:cs="B Nazanin"/>
          <w:rtl/>
        </w:rPr>
        <w:t xml:space="preserve"> در سالهای 93-90</w:t>
      </w:r>
    </w:p>
    <w:p w14:paraId="3D3EC12D" w14:textId="77777777" w:rsidR="00EB0EAC" w:rsidRPr="00A14472" w:rsidRDefault="00EB0EAC" w:rsidP="006836F8">
      <w:pPr>
        <w:numPr>
          <w:ilvl w:val="0"/>
          <w:numId w:val="28"/>
        </w:numPr>
        <w:bidi/>
        <w:spacing w:line="360" w:lineRule="auto"/>
        <w:jc w:val="both"/>
        <w:rPr>
          <w:rFonts w:cs="B Nazanin"/>
          <w:lang w:bidi="fa-IR"/>
        </w:rPr>
      </w:pPr>
      <w:r w:rsidRPr="00A14472">
        <w:rPr>
          <w:rFonts w:cs="B Nazanin"/>
          <w:rtl/>
          <w:lang w:bidi="fa-IR"/>
        </w:rPr>
        <w:t>آموزش باليني بيماريهاي روماتيسمي براي رزيدنتهاي داخلي، كارورزان و كارآموزان</w:t>
      </w:r>
      <w:r w:rsidR="00455415" w:rsidRPr="00A14472">
        <w:rPr>
          <w:rFonts w:cs="B Nazanin"/>
          <w:rtl/>
          <w:lang w:bidi="fa-IR"/>
        </w:rPr>
        <w:t xml:space="preserve"> </w:t>
      </w:r>
      <w:r w:rsidR="008B0FE0" w:rsidRPr="00A14472">
        <w:rPr>
          <w:rFonts w:cs="B Nazanin"/>
          <w:rtl/>
          <w:lang w:bidi="fa-IR"/>
        </w:rPr>
        <w:t xml:space="preserve">رشته پزشكي </w:t>
      </w:r>
      <w:r w:rsidRPr="00A14472">
        <w:rPr>
          <w:rFonts w:cs="B Nazanin"/>
          <w:rtl/>
          <w:lang w:bidi="fa-IR"/>
        </w:rPr>
        <w:t xml:space="preserve">در دانشگاه علوم پزشكي تبريز </w:t>
      </w:r>
      <w:r w:rsidR="002B7F1A" w:rsidRPr="00A14472">
        <w:rPr>
          <w:rFonts w:cs="B Nazanin"/>
          <w:rtl/>
          <w:lang w:bidi="fa-IR"/>
        </w:rPr>
        <w:t>در سالهاي 9</w:t>
      </w:r>
      <w:r w:rsidR="002234CB" w:rsidRPr="00A14472">
        <w:rPr>
          <w:rFonts w:cs="B Nazanin" w:hint="cs"/>
          <w:rtl/>
          <w:lang w:bidi="fa-IR"/>
        </w:rPr>
        <w:t>7</w:t>
      </w:r>
      <w:r w:rsidR="002B7F1A" w:rsidRPr="00A14472">
        <w:rPr>
          <w:rFonts w:cs="B Nazanin"/>
          <w:rtl/>
          <w:lang w:bidi="fa-IR"/>
        </w:rPr>
        <w:t>-84</w:t>
      </w:r>
    </w:p>
    <w:p w14:paraId="2B85A647" w14:textId="77777777" w:rsidR="00455415" w:rsidRPr="00A14472" w:rsidRDefault="00455415" w:rsidP="006836F8">
      <w:pPr>
        <w:numPr>
          <w:ilvl w:val="0"/>
          <w:numId w:val="28"/>
        </w:numPr>
        <w:bidi/>
        <w:spacing w:line="360" w:lineRule="auto"/>
        <w:jc w:val="both"/>
        <w:rPr>
          <w:rFonts w:cs="B Nazanin"/>
          <w:lang w:bidi="fa-IR"/>
        </w:rPr>
      </w:pPr>
      <w:r w:rsidRPr="00A14472">
        <w:rPr>
          <w:rFonts w:cs="B Nazanin" w:hint="cs"/>
          <w:rtl/>
          <w:lang w:bidi="fa-IR"/>
        </w:rPr>
        <w:t xml:space="preserve">برگزاري كلاسهاي </w:t>
      </w:r>
      <w:r w:rsidRPr="00A14472">
        <w:rPr>
          <w:rFonts w:cs="B Nazanin"/>
          <w:lang w:bidi="fa-IR"/>
        </w:rPr>
        <w:t xml:space="preserve">case study </w:t>
      </w:r>
      <w:r w:rsidRPr="00A14472">
        <w:rPr>
          <w:rFonts w:cs="B Nazanin" w:hint="cs"/>
          <w:rtl/>
          <w:lang w:bidi="fa-IR"/>
        </w:rPr>
        <w:t xml:space="preserve"> براي رزيدنتهاي داخلي يك روز در هفته </w:t>
      </w:r>
      <w:r w:rsidR="003B0AE3" w:rsidRPr="00A14472">
        <w:rPr>
          <w:rFonts w:cs="B Nazanin" w:hint="cs"/>
          <w:rtl/>
          <w:lang w:bidi="fa-IR"/>
        </w:rPr>
        <w:t>در سالهاي 8</w:t>
      </w:r>
      <w:r w:rsidR="00993241" w:rsidRPr="00A14472">
        <w:rPr>
          <w:rFonts w:cs="B Nazanin" w:hint="cs"/>
          <w:rtl/>
          <w:lang w:bidi="fa-IR"/>
        </w:rPr>
        <w:t>7</w:t>
      </w:r>
      <w:r w:rsidR="003B0AE3" w:rsidRPr="00A14472">
        <w:rPr>
          <w:rFonts w:cs="B Nazanin" w:hint="cs"/>
          <w:rtl/>
          <w:lang w:bidi="fa-IR"/>
        </w:rPr>
        <w:t>-84</w:t>
      </w:r>
    </w:p>
    <w:p w14:paraId="4148BDD8" w14:textId="77777777" w:rsidR="008B0FE0" w:rsidRPr="00A14472" w:rsidRDefault="008B0FE0" w:rsidP="006836F8">
      <w:pPr>
        <w:numPr>
          <w:ilvl w:val="0"/>
          <w:numId w:val="28"/>
        </w:numPr>
        <w:bidi/>
        <w:spacing w:line="360" w:lineRule="auto"/>
        <w:jc w:val="both"/>
        <w:rPr>
          <w:rFonts w:cs="B Nazanin"/>
          <w:lang w:bidi="fa-IR"/>
        </w:rPr>
      </w:pPr>
      <w:r w:rsidRPr="00A14472">
        <w:rPr>
          <w:rFonts w:cs="B Nazanin" w:hint="cs"/>
          <w:rtl/>
          <w:lang w:bidi="fa-IR"/>
        </w:rPr>
        <w:t>برگزاري گراند راند و ژورنال كلاب</w:t>
      </w:r>
      <w:r w:rsidRPr="00A14472">
        <w:rPr>
          <w:rFonts w:cs="B Nazanin"/>
          <w:lang w:bidi="fa-IR"/>
        </w:rPr>
        <w:t xml:space="preserve"> </w:t>
      </w:r>
      <w:r w:rsidRPr="00A14472">
        <w:rPr>
          <w:rFonts w:cs="B Nazanin" w:hint="cs"/>
          <w:rtl/>
          <w:lang w:bidi="fa-IR"/>
        </w:rPr>
        <w:t xml:space="preserve"> براي رزيدنتهاي داخلي، كارورزان و كارآموزان رشته پزشكي يك روز در هفته </w:t>
      </w:r>
      <w:r w:rsidR="002B7F1A" w:rsidRPr="00A14472">
        <w:rPr>
          <w:rFonts w:cs="B Nazanin" w:hint="cs"/>
          <w:rtl/>
          <w:lang w:bidi="fa-IR"/>
        </w:rPr>
        <w:t xml:space="preserve">در سالهاي </w:t>
      </w:r>
      <w:r w:rsidR="002234CB" w:rsidRPr="00A14472">
        <w:rPr>
          <w:rFonts w:cs="B Nazanin" w:hint="cs"/>
          <w:rtl/>
          <w:lang w:bidi="fa-IR"/>
        </w:rPr>
        <w:t>97</w:t>
      </w:r>
      <w:r w:rsidR="002B7F1A" w:rsidRPr="00A14472">
        <w:rPr>
          <w:rFonts w:cs="B Nazanin" w:hint="cs"/>
          <w:rtl/>
          <w:lang w:bidi="fa-IR"/>
        </w:rPr>
        <w:t>-84</w:t>
      </w:r>
    </w:p>
    <w:p w14:paraId="1EA7EF52" w14:textId="77777777" w:rsidR="0072222B" w:rsidRPr="00A14472" w:rsidRDefault="0072222B" w:rsidP="006836F8">
      <w:pPr>
        <w:numPr>
          <w:ilvl w:val="0"/>
          <w:numId w:val="28"/>
        </w:numPr>
        <w:bidi/>
        <w:spacing w:line="360" w:lineRule="auto"/>
        <w:jc w:val="both"/>
        <w:rPr>
          <w:rFonts w:cs="B Nazanin"/>
          <w:lang w:bidi="fa-IR"/>
        </w:rPr>
      </w:pPr>
      <w:r w:rsidRPr="00A14472">
        <w:rPr>
          <w:rFonts w:cs="B Nazanin" w:hint="cs"/>
          <w:rtl/>
          <w:lang w:bidi="fa-IR"/>
        </w:rPr>
        <w:t>برگزاری کلاس صبح رزیدنتی از سال 87 هر ماه یکبار پنجشنبه ها</w:t>
      </w:r>
    </w:p>
    <w:p w14:paraId="2B94ED30" w14:textId="77777777" w:rsidR="008A5A6F" w:rsidRPr="00A14472" w:rsidRDefault="008A5A6F" w:rsidP="006836F8">
      <w:pPr>
        <w:numPr>
          <w:ilvl w:val="0"/>
          <w:numId w:val="28"/>
        </w:numPr>
        <w:bidi/>
        <w:spacing w:line="360" w:lineRule="auto"/>
        <w:jc w:val="both"/>
        <w:rPr>
          <w:rFonts w:cs="B Nazanin"/>
          <w:lang w:bidi="fa-IR"/>
        </w:rPr>
      </w:pPr>
      <w:r w:rsidRPr="00A14472">
        <w:rPr>
          <w:rFonts w:cs="B Nazanin" w:hint="cs"/>
          <w:rtl/>
          <w:lang w:bidi="fa-IR"/>
        </w:rPr>
        <w:t>راه اندازي درمانگاه و بخش روماتولوژي بيمارستان امام خميني درمهر 84</w:t>
      </w:r>
    </w:p>
    <w:p w14:paraId="0B5C2075" w14:textId="77777777" w:rsidR="00233B6A" w:rsidRPr="00A14472" w:rsidRDefault="00233B6A" w:rsidP="006836F8">
      <w:pPr>
        <w:numPr>
          <w:ilvl w:val="0"/>
          <w:numId w:val="28"/>
        </w:numPr>
        <w:bidi/>
        <w:spacing w:line="360" w:lineRule="auto"/>
        <w:jc w:val="both"/>
        <w:rPr>
          <w:rFonts w:cs="B Nazanin"/>
          <w:lang w:bidi="fa-IR"/>
        </w:rPr>
      </w:pPr>
      <w:r w:rsidRPr="00A14472">
        <w:rPr>
          <w:rFonts w:cs="B Nazanin" w:hint="cs"/>
          <w:rtl/>
          <w:lang w:bidi="fa-IR"/>
        </w:rPr>
        <w:t>راه اندازي درمانگاه روماتولوژي بيمارستان امام رضا در اسفند 85</w:t>
      </w:r>
    </w:p>
    <w:p w14:paraId="6855F00F" w14:textId="77777777" w:rsidR="005B61AD" w:rsidRPr="00A14472" w:rsidRDefault="00CC2E14" w:rsidP="006836F8">
      <w:pPr>
        <w:numPr>
          <w:ilvl w:val="0"/>
          <w:numId w:val="28"/>
        </w:numPr>
        <w:bidi/>
        <w:spacing w:line="360" w:lineRule="auto"/>
        <w:jc w:val="both"/>
        <w:rPr>
          <w:rFonts w:cs="B Nazanin"/>
          <w:lang w:bidi="fa-IR"/>
        </w:rPr>
      </w:pPr>
      <w:r w:rsidRPr="00A14472">
        <w:rPr>
          <w:rFonts w:cs="B Nazanin" w:hint="cs"/>
          <w:rtl/>
          <w:lang w:bidi="fa-IR"/>
        </w:rPr>
        <w:t xml:space="preserve">مسئول آموزش سميولوژي دانشجويان پزشكي </w:t>
      </w:r>
      <w:r w:rsidR="005E5A48" w:rsidRPr="00A14472">
        <w:rPr>
          <w:rFonts w:cs="B Nazanin" w:hint="cs"/>
          <w:rtl/>
          <w:lang w:bidi="fa-IR"/>
        </w:rPr>
        <w:t xml:space="preserve">و راه اندازي دوره نوين آموزش سميولوژي در </w:t>
      </w:r>
      <w:r w:rsidRPr="00A14472">
        <w:rPr>
          <w:rFonts w:cs="B Nazanin" w:hint="cs"/>
          <w:rtl/>
          <w:lang w:bidi="fa-IR"/>
        </w:rPr>
        <w:t>دانشگاه علوم پزشكي تبريز</w:t>
      </w:r>
    </w:p>
    <w:p w14:paraId="43E75B32" w14:textId="77777777" w:rsidR="00E60048" w:rsidRPr="00A14472" w:rsidRDefault="005B61AD" w:rsidP="006836F8">
      <w:pPr>
        <w:numPr>
          <w:ilvl w:val="0"/>
          <w:numId w:val="28"/>
        </w:numPr>
        <w:bidi/>
        <w:spacing w:line="360" w:lineRule="auto"/>
        <w:jc w:val="both"/>
        <w:rPr>
          <w:rFonts w:cs="B Nazanin"/>
          <w:lang w:bidi="fa-IR"/>
        </w:rPr>
      </w:pPr>
      <w:r w:rsidRPr="00A14472">
        <w:rPr>
          <w:rFonts w:cs="B Nazanin" w:hint="cs"/>
          <w:rtl/>
          <w:lang w:bidi="fa-IR"/>
        </w:rPr>
        <w:lastRenderedPageBreak/>
        <w:t>دبير و سخنران برنامه مدون يكروزه</w:t>
      </w:r>
      <w:r w:rsidR="005B1447" w:rsidRPr="00A14472">
        <w:rPr>
          <w:rFonts w:cs="B Nazanin" w:hint="cs"/>
          <w:rtl/>
          <w:lang w:bidi="fa-IR"/>
        </w:rPr>
        <w:t xml:space="preserve"> </w:t>
      </w:r>
      <w:r w:rsidRPr="00A14472">
        <w:rPr>
          <w:rFonts w:cs="B Nazanin" w:hint="cs"/>
          <w:rtl/>
          <w:lang w:bidi="fa-IR"/>
        </w:rPr>
        <w:t>آرتريت روماتوئيد در ارديبهشت 85 در مركز مطالعات و توسعه آموزش پزشكي دانشگاه علوم پزشكي تبريز</w:t>
      </w:r>
    </w:p>
    <w:p w14:paraId="1DA26EA6" w14:textId="77777777" w:rsidR="000834C3" w:rsidRPr="00A14472" w:rsidRDefault="000834C3" w:rsidP="006836F8">
      <w:pPr>
        <w:numPr>
          <w:ilvl w:val="0"/>
          <w:numId w:val="28"/>
        </w:numPr>
        <w:bidi/>
        <w:spacing w:line="360" w:lineRule="auto"/>
        <w:jc w:val="both"/>
        <w:rPr>
          <w:rFonts w:cs="B Nazanin"/>
          <w:lang w:bidi="fa-IR"/>
        </w:rPr>
      </w:pPr>
      <w:r w:rsidRPr="00A14472">
        <w:rPr>
          <w:rFonts w:cs="B Nazanin" w:hint="cs"/>
          <w:rtl/>
          <w:lang w:bidi="fa-IR"/>
        </w:rPr>
        <w:t>سخنران برنامه مدون يكروزه اوستئوپوروزيس در سالهاي 85 و 86 در مركز مطالعات و توسعه آموزش پزشكي دانشگاه علوم پزشكي تبريز</w:t>
      </w:r>
    </w:p>
    <w:p w14:paraId="7B7B95D7" w14:textId="77777777" w:rsidR="00E60048" w:rsidRPr="00A14472" w:rsidRDefault="00E60048" w:rsidP="006836F8">
      <w:pPr>
        <w:numPr>
          <w:ilvl w:val="0"/>
          <w:numId w:val="28"/>
        </w:numPr>
        <w:bidi/>
        <w:spacing w:line="360" w:lineRule="auto"/>
        <w:jc w:val="both"/>
        <w:rPr>
          <w:rFonts w:cs="B Nazanin"/>
          <w:lang w:bidi="fa-IR"/>
        </w:rPr>
      </w:pPr>
      <w:r w:rsidRPr="00A14472">
        <w:rPr>
          <w:rFonts w:cs="B Nazanin" w:hint="cs"/>
          <w:rtl/>
          <w:lang w:bidi="fa-IR"/>
        </w:rPr>
        <w:t>سخنران برنامه مدون يكروزه بيماري بهجت در شهريور 86 در مركز مطالعات و توسعه آموزش پزشكي دانشگاه علوم پزشكي تبريز</w:t>
      </w:r>
    </w:p>
    <w:p w14:paraId="4F305A82" w14:textId="77777777" w:rsidR="001F63E5" w:rsidRPr="00A14472" w:rsidRDefault="00E60048" w:rsidP="006836F8">
      <w:pPr>
        <w:numPr>
          <w:ilvl w:val="0"/>
          <w:numId w:val="28"/>
        </w:numPr>
        <w:bidi/>
        <w:spacing w:line="360" w:lineRule="auto"/>
        <w:jc w:val="both"/>
        <w:rPr>
          <w:rFonts w:cs="B Nazanin"/>
          <w:lang w:bidi="fa-IR"/>
        </w:rPr>
      </w:pPr>
      <w:r w:rsidRPr="00A14472">
        <w:rPr>
          <w:rFonts w:cs="B Nazanin" w:hint="cs"/>
          <w:rtl/>
          <w:lang w:bidi="fa-IR"/>
        </w:rPr>
        <w:t>سخنران برنامه مدون يكروزه آرتروز در اسفند 86 در مركز مطالعات و توسعه آموزش پزشكي دانشگاه علوم پزشكي تبريز</w:t>
      </w:r>
    </w:p>
    <w:p w14:paraId="0D0CFB61" w14:textId="77777777" w:rsidR="00ED7A9E" w:rsidRPr="00A14472" w:rsidRDefault="00ED7A9E" w:rsidP="006836F8">
      <w:pPr>
        <w:numPr>
          <w:ilvl w:val="0"/>
          <w:numId w:val="28"/>
        </w:numPr>
        <w:bidi/>
        <w:spacing w:line="360" w:lineRule="auto"/>
        <w:jc w:val="both"/>
        <w:rPr>
          <w:rFonts w:cs="B Nazanin"/>
          <w:lang w:bidi="fa-IR"/>
        </w:rPr>
      </w:pPr>
      <w:r w:rsidRPr="00A14472">
        <w:rPr>
          <w:rFonts w:cs="B Nazanin" w:hint="cs"/>
          <w:rtl/>
          <w:lang w:bidi="fa-IR"/>
        </w:rPr>
        <w:t>سخنران برنامه مدون يكروزه</w:t>
      </w:r>
      <w:r w:rsidR="0014032E" w:rsidRPr="00A14472">
        <w:rPr>
          <w:rFonts w:cs="B Nazanin" w:hint="cs"/>
          <w:rtl/>
          <w:lang w:bidi="fa-IR"/>
        </w:rPr>
        <w:t xml:space="preserve"> لوپوس</w:t>
      </w:r>
      <w:r w:rsidRPr="00A14472">
        <w:rPr>
          <w:rFonts w:cs="B Nazanin" w:hint="cs"/>
          <w:rtl/>
          <w:lang w:bidi="fa-IR"/>
        </w:rPr>
        <w:t xml:space="preserve"> در </w:t>
      </w:r>
      <w:r w:rsidR="003361CF" w:rsidRPr="00A14472">
        <w:rPr>
          <w:rFonts w:cs="B Nazanin" w:hint="cs"/>
          <w:rtl/>
          <w:lang w:bidi="fa-IR"/>
        </w:rPr>
        <w:t>بهمن</w:t>
      </w:r>
      <w:r w:rsidRPr="00A14472">
        <w:rPr>
          <w:rFonts w:cs="B Nazanin" w:hint="cs"/>
          <w:rtl/>
          <w:lang w:bidi="fa-IR"/>
        </w:rPr>
        <w:t xml:space="preserve"> 8</w:t>
      </w:r>
      <w:r w:rsidR="0014032E" w:rsidRPr="00A14472">
        <w:rPr>
          <w:rFonts w:cs="B Nazanin" w:hint="cs"/>
          <w:rtl/>
          <w:lang w:bidi="fa-IR"/>
        </w:rPr>
        <w:t>7</w:t>
      </w:r>
      <w:r w:rsidRPr="00A14472">
        <w:rPr>
          <w:rFonts w:cs="B Nazanin" w:hint="cs"/>
          <w:rtl/>
          <w:lang w:bidi="fa-IR"/>
        </w:rPr>
        <w:t xml:space="preserve"> در مركز مطالعات و توسعه آموزش پزشكي دانشگاه علوم پزشكي تبريز</w:t>
      </w:r>
    </w:p>
    <w:p w14:paraId="46147D06" w14:textId="77777777" w:rsidR="00ED7A9E" w:rsidRPr="00A14472" w:rsidRDefault="00ED7A9E" w:rsidP="006836F8">
      <w:pPr>
        <w:numPr>
          <w:ilvl w:val="0"/>
          <w:numId w:val="28"/>
        </w:numPr>
        <w:bidi/>
        <w:spacing w:line="360" w:lineRule="auto"/>
        <w:jc w:val="both"/>
        <w:rPr>
          <w:rFonts w:cs="B Nazanin"/>
          <w:lang w:bidi="fa-IR"/>
        </w:rPr>
      </w:pPr>
      <w:r w:rsidRPr="00A14472">
        <w:rPr>
          <w:rFonts w:cs="B Nazanin" w:hint="cs"/>
          <w:rtl/>
          <w:lang w:bidi="fa-IR"/>
        </w:rPr>
        <w:t xml:space="preserve">سخنران برنامه مدون يكروزه </w:t>
      </w:r>
      <w:r w:rsidR="0014032E" w:rsidRPr="00A14472">
        <w:rPr>
          <w:rFonts w:cs="B Nazanin" w:hint="cs"/>
          <w:rtl/>
          <w:lang w:bidi="fa-IR"/>
        </w:rPr>
        <w:t>کمردرد</w:t>
      </w:r>
      <w:r w:rsidRPr="00A14472">
        <w:rPr>
          <w:rFonts w:cs="B Nazanin" w:hint="cs"/>
          <w:rtl/>
          <w:lang w:bidi="fa-IR"/>
        </w:rPr>
        <w:t xml:space="preserve"> در اسفند 8</w:t>
      </w:r>
      <w:r w:rsidR="0014032E" w:rsidRPr="00A14472">
        <w:rPr>
          <w:rFonts w:cs="B Nazanin" w:hint="cs"/>
          <w:rtl/>
          <w:lang w:bidi="fa-IR"/>
        </w:rPr>
        <w:t>7</w:t>
      </w:r>
      <w:r w:rsidRPr="00A14472">
        <w:rPr>
          <w:rFonts w:cs="B Nazanin" w:hint="cs"/>
          <w:rtl/>
          <w:lang w:bidi="fa-IR"/>
        </w:rPr>
        <w:t xml:space="preserve"> در مركز مطالعات و توسعه آموزش پزشكي دانشگاه علوم پزشكي تبريز</w:t>
      </w:r>
    </w:p>
    <w:p w14:paraId="1B0D1F48" w14:textId="77777777" w:rsidR="009420B3" w:rsidRPr="00A14472" w:rsidRDefault="009420B3" w:rsidP="006836F8">
      <w:pPr>
        <w:numPr>
          <w:ilvl w:val="0"/>
          <w:numId w:val="28"/>
        </w:numPr>
        <w:bidi/>
        <w:spacing w:line="360" w:lineRule="auto"/>
        <w:jc w:val="both"/>
        <w:rPr>
          <w:rFonts w:cs="B Nazanin"/>
          <w:lang w:bidi="fa-IR"/>
        </w:rPr>
      </w:pPr>
      <w:r w:rsidRPr="00A14472">
        <w:rPr>
          <w:rFonts w:cs="B Nazanin" w:hint="cs"/>
          <w:rtl/>
          <w:lang w:bidi="fa-IR"/>
        </w:rPr>
        <w:t>سخنران برنامه مدون يكروزه درد در آرتریت روماتوئید در دی  88 در در دانشکده پزشکی دانشگاه علوم پزشکی تبریز</w:t>
      </w:r>
    </w:p>
    <w:p w14:paraId="6175C74D" w14:textId="77777777" w:rsidR="009420B3" w:rsidRPr="00A14472" w:rsidRDefault="009420B3" w:rsidP="006836F8">
      <w:pPr>
        <w:numPr>
          <w:ilvl w:val="0"/>
          <w:numId w:val="28"/>
        </w:numPr>
        <w:bidi/>
        <w:spacing w:line="360" w:lineRule="auto"/>
        <w:jc w:val="both"/>
        <w:rPr>
          <w:rFonts w:cs="B Nazanin"/>
          <w:lang w:bidi="fa-IR"/>
        </w:rPr>
      </w:pPr>
      <w:r w:rsidRPr="00A14472">
        <w:rPr>
          <w:rFonts w:cs="B Nazanin" w:hint="cs"/>
          <w:rtl/>
          <w:lang w:bidi="fa-IR"/>
        </w:rPr>
        <w:t>دبير و سخنران برنامه مدون روماتولوژی جامعه پزشکی شما</w:t>
      </w:r>
      <w:r w:rsidR="00AC65CD" w:rsidRPr="00A14472">
        <w:rPr>
          <w:rFonts w:cs="B Nazanin" w:hint="cs"/>
          <w:rtl/>
          <w:lang w:bidi="fa-IR"/>
        </w:rPr>
        <w:t>ل</w:t>
      </w:r>
      <w:r w:rsidRPr="00A14472">
        <w:rPr>
          <w:rFonts w:cs="B Nazanin" w:hint="cs"/>
          <w:rtl/>
          <w:lang w:bidi="fa-IR"/>
        </w:rPr>
        <w:t xml:space="preserve">غرب کشور در آبان 89  در دانشکده </w:t>
      </w:r>
      <w:r w:rsidR="003361CF" w:rsidRPr="00A14472">
        <w:rPr>
          <w:rFonts w:cs="B Nazanin" w:hint="cs"/>
          <w:rtl/>
          <w:lang w:bidi="fa-IR"/>
        </w:rPr>
        <w:t xml:space="preserve">پزشکی </w:t>
      </w:r>
      <w:r w:rsidRPr="00A14472">
        <w:rPr>
          <w:rFonts w:cs="B Nazanin" w:hint="cs"/>
          <w:rtl/>
          <w:lang w:bidi="fa-IR"/>
        </w:rPr>
        <w:t>دانشگاه علوم پزشکی تبریز</w:t>
      </w:r>
    </w:p>
    <w:p w14:paraId="7E6BAD03" w14:textId="77777777" w:rsidR="009420B3" w:rsidRPr="00A14472" w:rsidRDefault="009420B3" w:rsidP="006836F8">
      <w:pPr>
        <w:numPr>
          <w:ilvl w:val="0"/>
          <w:numId w:val="28"/>
        </w:numPr>
        <w:bidi/>
        <w:spacing w:line="360" w:lineRule="auto"/>
        <w:jc w:val="both"/>
        <w:rPr>
          <w:rFonts w:cs="B Nazanin"/>
          <w:lang w:bidi="fa-IR"/>
        </w:rPr>
      </w:pPr>
      <w:r w:rsidRPr="00A14472">
        <w:rPr>
          <w:rFonts w:cs="B Nazanin" w:hint="cs"/>
          <w:rtl/>
          <w:lang w:bidi="fa-IR"/>
        </w:rPr>
        <w:t>سخنران برنامه مدون روماتولوژی جامعه پزشکی شما</w:t>
      </w:r>
      <w:r w:rsidR="00AC65CD" w:rsidRPr="00A14472">
        <w:rPr>
          <w:rFonts w:cs="B Nazanin" w:hint="cs"/>
          <w:rtl/>
          <w:lang w:bidi="fa-IR"/>
        </w:rPr>
        <w:t>ل</w:t>
      </w:r>
      <w:r w:rsidRPr="00A14472">
        <w:rPr>
          <w:rFonts w:cs="B Nazanin" w:hint="cs"/>
          <w:rtl/>
          <w:lang w:bidi="fa-IR"/>
        </w:rPr>
        <w:t>غرب کشور در شهریور 90  در دانشکده پزشکی دانشگاه علوم پزشکی تبریز</w:t>
      </w:r>
    </w:p>
    <w:p w14:paraId="03D93658" w14:textId="77777777" w:rsidR="00AC65CD" w:rsidRPr="00A14472" w:rsidRDefault="00AC65CD" w:rsidP="006836F8">
      <w:pPr>
        <w:numPr>
          <w:ilvl w:val="0"/>
          <w:numId w:val="28"/>
        </w:numPr>
        <w:bidi/>
        <w:spacing w:line="360" w:lineRule="auto"/>
        <w:jc w:val="both"/>
        <w:rPr>
          <w:rFonts w:cs="B Nazanin"/>
          <w:lang w:bidi="fa-IR"/>
        </w:rPr>
      </w:pPr>
      <w:r w:rsidRPr="00A14472">
        <w:rPr>
          <w:rFonts w:cs="B Nazanin" w:hint="cs"/>
          <w:rtl/>
          <w:lang w:bidi="fa-IR"/>
        </w:rPr>
        <w:t>سخنران برنامه مدون اورتوپدی جامعه پزشکی شمالغرب کشور در آبان 91  در دانشکده پزشکی دانشگاه علوم پزشکی تبریز</w:t>
      </w:r>
    </w:p>
    <w:p w14:paraId="3F0670F6" w14:textId="77777777" w:rsidR="00AA319F" w:rsidRPr="00A14472" w:rsidRDefault="00C32F5E" w:rsidP="006836F8">
      <w:pPr>
        <w:numPr>
          <w:ilvl w:val="0"/>
          <w:numId w:val="28"/>
        </w:numPr>
        <w:bidi/>
        <w:spacing w:line="360" w:lineRule="auto"/>
        <w:jc w:val="both"/>
        <w:rPr>
          <w:rFonts w:cs="B Nazanin"/>
          <w:lang w:bidi="fa-IR"/>
        </w:rPr>
      </w:pPr>
      <w:r w:rsidRPr="00A14472">
        <w:rPr>
          <w:rFonts w:cs="B Nazanin" w:hint="cs"/>
          <w:rtl/>
          <w:lang w:bidi="fa-IR"/>
        </w:rPr>
        <w:t xml:space="preserve">سخنران برنامه مدون </w:t>
      </w:r>
      <w:r w:rsidRPr="00A14472">
        <w:rPr>
          <w:rFonts w:cs="B Nazanin"/>
          <w:rtl/>
          <w:lang w:bidi="fa-IR"/>
        </w:rPr>
        <w:t>باردار</w:t>
      </w:r>
      <w:r w:rsidRPr="00A14472">
        <w:rPr>
          <w:rFonts w:cs="B Nazanin" w:hint="cs"/>
          <w:rtl/>
          <w:lang w:bidi="fa-IR"/>
        </w:rPr>
        <w:t>ی</w:t>
      </w:r>
      <w:r w:rsidRPr="00A14472">
        <w:rPr>
          <w:rFonts w:cs="B Nazanin"/>
          <w:rtl/>
          <w:lang w:bidi="fa-IR"/>
        </w:rPr>
        <w:t xml:space="preserve"> و بارور</w:t>
      </w:r>
      <w:r w:rsidRPr="00A14472">
        <w:rPr>
          <w:rFonts w:cs="B Nazanin" w:hint="cs"/>
          <w:rtl/>
          <w:lang w:bidi="fa-IR"/>
        </w:rPr>
        <w:t>ی</w:t>
      </w:r>
      <w:r w:rsidRPr="00A14472">
        <w:rPr>
          <w:rFonts w:cs="B Nazanin"/>
          <w:rtl/>
          <w:lang w:bidi="fa-IR"/>
        </w:rPr>
        <w:t xml:space="preserve"> در ب</w:t>
      </w:r>
      <w:r w:rsidRPr="00A14472">
        <w:rPr>
          <w:rFonts w:cs="B Nazanin" w:hint="cs"/>
          <w:rtl/>
          <w:lang w:bidi="fa-IR"/>
        </w:rPr>
        <w:t>ی</w:t>
      </w:r>
      <w:r w:rsidRPr="00A14472">
        <w:rPr>
          <w:rFonts w:cs="B Nazanin" w:hint="eastAsia"/>
          <w:rtl/>
          <w:lang w:bidi="fa-IR"/>
        </w:rPr>
        <w:t>مار</w:t>
      </w:r>
      <w:r w:rsidRPr="00A14472">
        <w:rPr>
          <w:rFonts w:cs="B Nazanin" w:hint="cs"/>
          <w:rtl/>
          <w:lang w:bidi="fa-IR"/>
        </w:rPr>
        <w:t>ی</w:t>
      </w:r>
      <w:r w:rsidRPr="00A14472">
        <w:rPr>
          <w:rFonts w:cs="B Nazanin" w:hint="eastAsia"/>
          <w:rtl/>
          <w:lang w:bidi="fa-IR"/>
        </w:rPr>
        <w:t>ها</w:t>
      </w:r>
      <w:r w:rsidRPr="00A14472">
        <w:rPr>
          <w:rFonts w:cs="B Nazanin" w:hint="cs"/>
          <w:rtl/>
          <w:lang w:bidi="fa-IR"/>
        </w:rPr>
        <w:t>ی</w:t>
      </w:r>
      <w:r w:rsidRPr="00A14472">
        <w:rPr>
          <w:rFonts w:cs="B Nazanin"/>
          <w:rtl/>
          <w:lang w:bidi="fa-IR"/>
        </w:rPr>
        <w:t xml:space="preserve"> رومات</w:t>
      </w:r>
      <w:r w:rsidRPr="00A14472">
        <w:rPr>
          <w:rFonts w:cs="B Nazanin" w:hint="cs"/>
          <w:rtl/>
          <w:lang w:bidi="fa-IR"/>
        </w:rPr>
        <w:t>ی</w:t>
      </w:r>
      <w:r w:rsidRPr="00A14472">
        <w:rPr>
          <w:rFonts w:cs="B Nazanin" w:hint="eastAsia"/>
          <w:rtl/>
          <w:lang w:bidi="fa-IR"/>
        </w:rPr>
        <w:t>سم</w:t>
      </w:r>
      <w:r w:rsidRPr="00A14472">
        <w:rPr>
          <w:rFonts w:cs="B Nazanin" w:hint="cs"/>
          <w:rtl/>
          <w:lang w:bidi="fa-IR"/>
        </w:rPr>
        <w:t>ی در آبان 93  در دانشکده پزشکی دانشگاه علوم پزشکی تبریز</w:t>
      </w:r>
    </w:p>
    <w:p w14:paraId="75286089" w14:textId="77777777" w:rsidR="00561927" w:rsidRPr="00A14472" w:rsidRDefault="00561927" w:rsidP="00D63030">
      <w:pPr>
        <w:bidi/>
        <w:spacing w:line="360" w:lineRule="auto"/>
        <w:ind w:hanging="151"/>
        <w:jc w:val="both"/>
        <w:rPr>
          <w:rFonts w:cs="B Nazanin"/>
          <w:lang w:bidi="fa-IR"/>
        </w:rPr>
      </w:pPr>
      <w:r w:rsidRPr="00A14472">
        <w:rPr>
          <w:rFonts w:cs="B Nazanin" w:hint="cs"/>
          <w:b/>
          <w:bCs/>
          <w:rtl/>
          <w:lang w:bidi="fa-IR"/>
        </w:rPr>
        <w:t>عضويت در مجامع علمي</w:t>
      </w:r>
    </w:p>
    <w:p w14:paraId="290C5970" w14:textId="77777777" w:rsidR="00561927" w:rsidRPr="00A14472" w:rsidRDefault="00561927" w:rsidP="006836F8">
      <w:pPr>
        <w:numPr>
          <w:ilvl w:val="0"/>
          <w:numId w:val="28"/>
        </w:numPr>
        <w:bidi/>
        <w:spacing w:line="360" w:lineRule="auto"/>
        <w:jc w:val="both"/>
        <w:rPr>
          <w:rFonts w:cs="B Nazanin"/>
          <w:lang w:bidi="fa-IR"/>
        </w:rPr>
      </w:pPr>
      <w:r w:rsidRPr="00A14472">
        <w:rPr>
          <w:rFonts w:cs="B Nazanin" w:hint="cs"/>
          <w:rtl/>
          <w:lang w:bidi="fa-IR"/>
        </w:rPr>
        <w:t>عضو انجمن روماتولوژي ايران</w:t>
      </w:r>
      <w:r w:rsidR="00D32C57" w:rsidRPr="00A14472">
        <w:rPr>
          <w:rFonts w:cs="B Nazanin" w:hint="cs"/>
          <w:rtl/>
          <w:lang w:bidi="fa-IR"/>
        </w:rPr>
        <w:t xml:space="preserve"> از مهر 84</w:t>
      </w:r>
    </w:p>
    <w:p w14:paraId="59CFE64B" w14:textId="77777777" w:rsidR="006A78CF" w:rsidRPr="00A14472" w:rsidRDefault="006A78CF" w:rsidP="006836F8">
      <w:pPr>
        <w:numPr>
          <w:ilvl w:val="0"/>
          <w:numId w:val="28"/>
        </w:numPr>
        <w:bidi/>
        <w:spacing w:line="360" w:lineRule="auto"/>
        <w:jc w:val="both"/>
        <w:rPr>
          <w:rFonts w:cs="B Nazanin"/>
          <w:lang w:bidi="fa-IR"/>
        </w:rPr>
      </w:pPr>
      <w:r w:rsidRPr="00A14472">
        <w:rPr>
          <w:rFonts w:cs="B Nazanin" w:hint="cs"/>
          <w:rtl/>
          <w:lang w:bidi="fa-IR"/>
        </w:rPr>
        <w:t xml:space="preserve">عضو </w:t>
      </w:r>
      <w:r w:rsidR="00A53D49" w:rsidRPr="00A14472">
        <w:rPr>
          <w:rFonts w:cs="B Nazanin" w:hint="cs"/>
          <w:rtl/>
          <w:lang w:bidi="fa-IR"/>
        </w:rPr>
        <w:t>مرکز تحقیقات</w:t>
      </w:r>
      <w:r w:rsidRPr="00A14472">
        <w:rPr>
          <w:rFonts w:cs="B Nazanin" w:hint="cs"/>
          <w:rtl/>
          <w:lang w:bidi="fa-IR"/>
        </w:rPr>
        <w:t xml:space="preserve"> پزشكي مبتني بر شواهد </w:t>
      </w:r>
      <w:r w:rsidR="009A34C5" w:rsidRPr="00A14472">
        <w:rPr>
          <w:rFonts w:cs="B Nazanin" w:hint="cs"/>
          <w:rtl/>
          <w:lang w:bidi="fa-IR"/>
        </w:rPr>
        <w:t>از سال 85</w:t>
      </w:r>
    </w:p>
    <w:p w14:paraId="17C2A576" w14:textId="77777777" w:rsidR="00D32C57" w:rsidRPr="00A14472" w:rsidRDefault="00D32C57" w:rsidP="006836F8">
      <w:pPr>
        <w:numPr>
          <w:ilvl w:val="0"/>
          <w:numId w:val="28"/>
        </w:numPr>
        <w:bidi/>
        <w:spacing w:line="360" w:lineRule="auto"/>
        <w:jc w:val="both"/>
        <w:rPr>
          <w:rFonts w:cs="B Nazanin"/>
          <w:lang w:bidi="fa-IR"/>
        </w:rPr>
      </w:pPr>
      <w:r w:rsidRPr="00A14472">
        <w:rPr>
          <w:rFonts w:cs="B Nazanin" w:hint="cs"/>
          <w:rtl/>
          <w:lang w:bidi="fa-IR"/>
        </w:rPr>
        <w:t xml:space="preserve">عضو انجمن جهاني بيماري بهجت از سپتامبر </w:t>
      </w:r>
      <w:r w:rsidRPr="00A14472">
        <w:rPr>
          <w:rFonts w:cs="B Nazanin"/>
          <w:lang w:bidi="fa-IR"/>
        </w:rPr>
        <w:t>2006</w:t>
      </w:r>
    </w:p>
    <w:p w14:paraId="21526E05" w14:textId="77777777" w:rsidR="00561927" w:rsidRPr="00A14472" w:rsidRDefault="005B1447" w:rsidP="006836F8">
      <w:pPr>
        <w:numPr>
          <w:ilvl w:val="0"/>
          <w:numId w:val="28"/>
        </w:numPr>
        <w:bidi/>
        <w:spacing w:line="360" w:lineRule="auto"/>
        <w:jc w:val="both"/>
        <w:rPr>
          <w:rFonts w:cs="B Nazanin"/>
          <w:b/>
          <w:bCs/>
          <w:lang w:bidi="fa-IR"/>
        </w:rPr>
      </w:pPr>
      <w:r w:rsidRPr="00A14472">
        <w:rPr>
          <w:rFonts w:cs="B Nazanin" w:hint="cs"/>
          <w:rtl/>
          <w:lang w:bidi="fa-IR"/>
        </w:rPr>
        <w:t>عضو كميته علمي مركز آموزش مداوم استان آذربايجان شرقي</w:t>
      </w:r>
    </w:p>
    <w:p w14:paraId="72537A99" w14:textId="77777777" w:rsidR="00A30AEC" w:rsidRPr="00A14472" w:rsidRDefault="00A30AEC" w:rsidP="006836F8">
      <w:pPr>
        <w:numPr>
          <w:ilvl w:val="0"/>
          <w:numId w:val="28"/>
        </w:numPr>
        <w:bidi/>
        <w:spacing w:line="360" w:lineRule="auto"/>
        <w:jc w:val="both"/>
        <w:rPr>
          <w:rFonts w:cs="B Nazanin"/>
          <w:b/>
          <w:bCs/>
          <w:lang w:bidi="fa-IR"/>
        </w:rPr>
      </w:pPr>
      <w:r w:rsidRPr="00A14472">
        <w:rPr>
          <w:rFonts w:cs="B Nazanin" w:hint="cs"/>
          <w:rtl/>
          <w:lang w:bidi="fa-IR"/>
        </w:rPr>
        <w:lastRenderedPageBreak/>
        <w:t>عضو کمیسیون پزشکی استان از شهریور سال 88</w:t>
      </w:r>
    </w:p>
    <w:p w14:paraId="0793360C" w14:textId="77777777" w:rsidR="0014032E" w:rsidRPr="00A14472" w:rsidRDefault="0014032E" w:rsidP="006836F8">
      <w:pPr>
        <w:numPr>
          <w:ilvl w:val="0"/>
          <w:numId w:val="28"/>
        </w:numPr>
        <w:bidi/>
        <w:spacing w:line="360" w:lineRule="auto"/>
        <w:jc w:val="both"/>
        <w:rPr>
          <w:rFonts w:cs="B Nazanin"/>
          <w:b/>
          <w:bCs/>
          <w:lang w:bidi="fa-IR"/>
        </w:rPr>
      </w:pPr>
      <w:r w:rsidRPr="00A14472">
        <w:rPr>
          <w:rFonts w:cs="B Nazanin" w:hint="cs"/>
          <w:rtl/>
          <w:lang w:bidi="fa-IR"/>
        </w:rPr>
        <w:t>عضو كميته ارز</w:t>
      </w:r>
      <w:r w:rsidR="00A30AEC" w:rsidRPr="00A14472">
        <w:rPr>
          <w:rFonts w:cs="B Nazanin" w:hint="cs"/>
          <w:rtl/>
          <w:lang w:bidi="fa-IR"/>
        </w:rPr>
        <w:t>ش</w:t>
      </w:r>
      <w:r w:rsidRPr="00A14472">
        <w:rPr>
          <w:rFonts w:cs="B Nazanin" w:hint="cs"/>
          <w:rtl/>
          <w:lang w:bidi="fa-IR"/>
        </w:rPr>
        <w:t xml:space="preserve">یابی بیرونی دانشگاه علوم پزشكي تبريز از </w:t>
      </w:r>
      <w:r w:rsidR="00A30AEC" w:rsidRPr="00A14472">
        <w:rPr>
          <w:rFonts w:cs="B Nazanin" w:hint="cs"/>
          <w:rtl/>
          <w:lang w:bidi="fa-IR"/>
        </w:rPr>
        <w:t xml:space="preserve">فروردین </w:t>
      </w:r>
      <w:r w:rsidRPr="00A14472">
        <w:rPr>
          <w:rFonts w:cs="B Nazanin" w:hint="cs"/>
          <w:rtl/>
          <w:lang w:bidi="fa-IR"/>
        </w:rPr>
        <w:t>سال 89</w:t>
      </w:r>
    </w:p>
    <w:p w14:paraId="358D2494" w14:textId="77777777" w:rsidR="00F029E2" w:rsidRPr="00A14472" w:rsidRDefault="00F029E2" w:rsidP="006836F8">
      <w:pPr>
        <w:numPr>
          <w:ilvl w:val="0"/>
          <w:numId w:val="28"/>
        </w:numPr>
        <w:bidi/>
        <w:spacing w:line="360" w:lineRule="auto"/>
        <w:jc w:val="both"/>
        <w:rPr>
          <w:rFonts w:cs="B Nazanin"/>
          <w:b/>
          <w:bCs/>
          <w:lang w:bidi="fa-IR"/>
        </w:rPr>
      </w:pPr>
      <w:r w:rsidRPr="00A14472">
        <w:rPr>
          <w:rFonts w:cs="B Nazanin" w:hint="cs"/>
          <w:rtl/>
          <w:lang w:bidi="fa-IR"/>
        </w:rPr>
        <w:t>عضو و دبیر علمی واحد مدیریت دانش روماتولوژی از تیر 91</w:t>
      </w:r>
    </w:p>
    <w:p w14:paraId="02C120C7" w14:textId="77777777" w:rsidR="00E41147" w:rsidRPr="00A14472" w:rsidRDefault="00E41147" w:rsidP="006836F8">
      <w:pPr>
        <w:numPr>
          <w:ilvl w:val="0"/>
          <w:numId w:val="28"/>
        </w:numPr>
        <w:bidi/>
        <w:spacing w:line="360" w:lineRule="auto"/>
        <w:jc w:val="both"/>
        <w:rPr>
          <w:rFonts w:cs="B Nazanin"/>
          <w:b/>
          <w:bCs/>
          <w:lang w:bidi="fa-IR"/>
        </w:rPr>
      </w:pPr>
      <w:r w:rsidRPr="00A14472">
        <w:rPr>
          <w:rFonts w:cs="B Nazanin" w:hint="cs"/>
          <w:rtl/>
          <w:lang w:bidi="fa-IR"/>
        </w:rPr>
        <w:t xml:space="preserve">عضو كميته </w:t>
      </w:r>
      <w:r w:rsidR="00554AE0" w:rsidRPr="00A14472">
        <w:rPr>
          <w:rFonts w:cs="B Nazanin" w:hint="cs"/>
          <w:rtl/>
          <w:lang w:bidi="fa-IR"/>
        </w:rPr>
        <w:t xml:space="preserve">ارزشیابی درونی </w:t>
      </w:r>
      <w:r w:rsidRPr="00A14472">
        <w:rPr>
          <w:rFonts w:cs="B Nazanin" w:hint="cs"/>
          <w:rtl/>
          <w:lang w:bidi="fa-IR"/>
        </w:rPr>
        <w:t>گروه داخلی دانشگاه علوم پزشكي تبريز از شهریور سال 91</w:t>
      </w:r>
    </w:p>
    <w:p w14:paraId="4613320F" w14:textId="77777777" w:rsidR="00A53D49" w:rsidRPr="00A14472" w:rsidRDefault="00A53D49" w:rsidP="006836F8">
      <w:pPr>
        <w:numPr>
          <w:ilvl w:val="0"/>
          <w:numId w:val="28"/>
        </w:numPr>
        <w:bidi/>
        <w:spacing w:line="360" w:lineRule="auto"/>
        <w:jc w:val="both"/>
        <w:rPr>
          <w:rFonts w:cs="B Nazanin"/>
          <w:b/>
          <w:bCs/>
          <w:lang w:bidi="fa-IR"/>
        </w:rPr>
      </w:pPr>
      <w:r w:rsidRPr="00A14472">
        <w:rPr>
          <w:rFonts w:cs="B Nazanin" w:hint="cs"/>
          <w:rtl/>
          <w:lang w:bidi="fa-IR"/>
        </w:rPr>
        <w:t>عضو مرکز تحقیقات بیماری های بافت همبند از سال 91</w:t>
      </w:r>
    </w:p>
    <w:p w14:paraId="69743307" w14:textId="77777777" w:rsidR="00554AE0" w:rsidRPr="00A14472" w:rsidRDefault="00554AE0" w:rsidP="00D63030">
      <w:pPr>
        <w:bidi/>
        <w:spacing w:line="360" w:lineRule="auto"/>
        <w:jc w:val="both"/>
        <w:rPr>
          <w:rFonts w:cs="B Nazanin"/>
          <w:rtl/>
          <w:lang w:bidi="fa-IR"/>
        </w:rPr>
      </w:pPr>
    </w:p>
    <w:p w14:paraId="29D6929F" w14:textId="77777777" w:rsidR="00E41147" w:rsidRPr="00A14472" w:rsidRDefault="00E41147" w:rsidP="00D63030">
      <w:pPr>
        <w:bidi/>
        <w:spacing w:line="360" w:lineRule="auto"/>
        <w:ind w:left="389"/>
        <w:jc w:val="both"/>
        <w:rPr>
          <w:rFonts w:cs="B Nazanin"/>
          <w:b/>
          <w:bCs/>
          <w:lang w:bidi="fa-IR"/>
        </w:rPr>
      </w:pPr>
    </w:p>
    <w:p w14:paraId="27C3BA00" w14:textId="77777777" w:rsidR="0014032E" w:rsidRPr="00A14472" w:rsidRDefault="0014032E" w:rsidP="00D63030">
      <w:pPr>
        <w:bidi/>
        <w:spacing w:line="360" w:lineRule="auto"/>
        <w:ind w:left="389"/>
        <w:jc w:val="both"/>
        <w:rPr>
          <w:rFonts w:cs="B Nazanin"/>
          <w:b/>
          <w:bCs/>
          <w:lang w:bidi="fa-IR"/>
        </w:rPr>
      </w:pPr>
    </w:p>
    <w:sectPr w:rsidR="0014032E" w:rsidRPr="00A14472" w:rsidSect="008A3EB5">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CE20" w14:textId="77777777" w:rsidR="00786600" w:rsidRDefault="00786600" w:rsidP="00C70049">
      <w:r>
        <w:separator/>
      </w:r>
    </w:p>
  </w:endnote>
  <w:endnote w:type="continuationSeparator" w:id="0">
    <w:p w14:paraId="3CFB5D25" w14:textId="77777777" w:rsidR="00786600" w:rsidRDefault="00786600" w:rsidP="00C7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IranNastaliq">
    <w:altName w:val="Ebrima"/>
    <w:panose1 w:val="02020505000000020003"/>
    <w:charset w:val="00"/>
    <w:family w:val="roman"/>
    <w:pitch w:val="variable"/>
    <w:sig w:usb0="61002A87" w:usb1="80000000" w:usb2="00000008" w:usb3="00000000" w:csb0="000101FF" w:csb1="00000000"/>
  </w:font>
  <w:font w:name="MitraBold">
    <w:altName w:val="Arial"/>
    <w:panose1 w:val="00000000000000000000"/>
    <w:charset w:val="B2"/>
    <w:family w:val="auto"/>
    <w:notTrueType/>
    <w:pitch w:val="default"/>
    <w:sig w:usb0="00002001" w:usb1="00000000" w:usb2="00000000" w:usb3="00000000" w:csb0="00000040" w:csb1="00000000"/>
  </w:font>
  <w:font w:name="LotusBold">
    <w:altName w:val="Arial"/>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1A95B" w14:textId="77777777" w:rsidR="00786600" w:rsidRDefault="00786600" w:rsidP="00C70049">
      <w:r>
        <w:separator/>
      </w:r>
    </w:p>
  </w:footnote>
  <w:footnote w:type="continuationSeparator" w:id="0">
    <w:p w14:paraId="36C08BF9" w14:textId="77777777" w:rsidR="00786600" w:rsidRDefault="00786600" w:rsidP="00C7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AD174" w14:textId="77777777" w:rsidR="00C821E9" w:rsidRDefault="00C82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AA7"/>
    <w:multiLevelType w:val="hybridMultilevel"/>
    <w:tmpl w:val="21725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5136"/>
    <w:multiLevelType w:val="hybridMultilevel"/>
    <w:tmpl w:val="C878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A66BD"/>
    <w:multiLevelType w:val="hybridMultilevel"/>
    <w:tmpl w:val="42C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B51A6"/>
    <w:multiLevelType w:val="hybridMultilevel"/>
    <w:tmpl w:val="8942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1397D"/>
    <w:multiLevelType w:val="hybridMultilevel"/>
    <w:tmpl w:val="C29699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41578"/>
    <w:multiLevelType w:val="hybridMultilevel"/>
    <w:tmpl w:val="18A02A20"/>
    <w:lvl w:ilvl="0" w:tplc="77E28286">
      <w:start w:val="1"/>
      <w:numFmt w:val="decimal"/>
      <w:lvlText w:val="%1."/>
      <w:lvlJc w:val="left"/>
      <w:pPr>
        <w:tabs>
          <w:tab w:val="num" w:pos="396"/>
        </w:tabs>
        <w:ind w:left="90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6A2DB3"/>
    <w:multiLevelType w:val="hybridMultilevel"/>
    <w:tmpl w:val="DD54A33E"/>
    <w:lvl w:ilvl="0" w:tplc="388E2D4A">
      <w:numFmt w:val="bullet"/>
      <w:lvlText w:val="-"/>
      <w:lvlJc w:val="left"/>
      <w:pPr>
        <w:tabs>
          <w:tab w:val="num" w:pos="576"/>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ED3657C"/>
    <w:multiLevelType w:val="hybridMultilevel"/>
    <w:tmpl w:val="6A7EF86A"/>
    <w:lvl w:ilvl="0" w:tplc="8F2AC816">
      <w:start w:val="1"/>
      <w:numFmt w:val="decimal"/>
      <w:lvlText w:val="%1."/>
      <w:lvlJc w:val="left"/>
      <w:pPr>
        <w:ind w:left="209" w:hanging="360"/>
      </w:pPr>
      <w:rPr>
        <w:rFonts w:ascii="Times New Roman" w:eastAsia="Times New Roman" w:hAnsi="Times New Roman" w:cs="B Nazanin"/>
      </w:rPr>
    </w:lvl>
    <w:lvl w:ilvl="1" w:tplc="04090019" w:tentative="1">
      <w:start w:val="1"/>
      <w:numFmt w:val="lowerLetter"/>
      <w:lvlText w:val="%2."/>
      <w:lvlJc w:val="left"/>
      <w:pPr>
        <w:ind w:left="929" w:hanging="360"/>
      </w:pPr>
    </w:lvl>
    <w:lvl w:ilvl="2" w:tplc="0409001B" w:tentative="1">
      <w:start w:val="1"/>
      <w:numFmt w:val="lowerRoman"/>
      <w:lvlText w:val="%3."/>
      <w:lvlJc w:val="right"/>
      <w:pPr>
        <w:ind w:left="1649" w:hanging="180"/>
      </w:pPr>
    </w:lvl>
    <w:lvl w:ilvl="3" w:tplc="0409000F" w:tentative="1">
      <w:start w:val="1"/>
      <w:numFmt w:val="decimal"/>
      <w:lvlText w:val="%4."/>
      <w:lvlJc w:val="left"/>
      <w:pPr>
        <w:ind w:left="2369" w:hanging="360"/>
      </w:pPr>
    </w:lvl>
    <w:lvl w:ilvl="4" w:tplc="04090019" w:tentative="1">
      <w:start w:val="1"/>
      <w:numFmt w:val="lowerLetter"/>
      <w:lvlText w:val="%5."/>
      <w:lvlJc w:val="left"/>
      <w:pPr>
        <w:ind w:left="3089" w:hanging="360"/>
      </w:pPr>
    </w:lvl>
    <w:lvl w:ilvl="5" w:tplc="0409001B" w:tentative="1">
      <w:start w:val="1"/>
      <w:numFmt w:val="lowerRoman"/>
      <w:lvlText w:val="%6."/>
      <w:lvlJc w:val="right"/>
      <w:pPr>
        <w:ind w:left="3809" w:hanging="180"/>
      </w:pPr>
    </w:lvl>
    <w:lvl w:ilvl="6" w:tplc="0409000F" w:tentative="1">
      <w:start w:val="1"/>
      <w:numFmt w:val="decimal"/>
      <w:lvlText w:val="%7."/>
      <w:lvlJc w:val="left"/>
      <w:pPr>
        <w:ind w:left="4529" w:hanging="360"/>
      </w:pPr>
    </w:lvl>
    <w:lvl w:ilvl="7" w:tplc="04090019" w:tentative="1">
      <w:start w:val="1"/>
      <w:numFmt w:val="lowerLetter"/>
      <w:lvlText w:val="%8."/>
      <w:lvlJc w:val="left"/>
      <w:pPr>
        <w:ind w:left="5249" w:hanging="360"/>
      </w:pPr>
    </w:lvl>
    <w:lvl w:ilvl="8" w:tplc="0409001B" w:tentative="1">
      <w:start w:val="1"/>
      <w:numFmt w:val="lowerRoman"/>
      <w:lvlText w:val="%9."/>
      <w:lvlJc w:val="right"/>
      <w:pPr>
        <w:ind w:left="5969" w:hanging="180"/>
      </w:pPr>
    </w:lvl>
  </w:abstractNum>
  <w:abstractNum w:abstractNumId="8">
    <w:nsid w:val="144C5B8D"/>
    <w:multiLevelType w:val="hybridMultilevel"/>
    <w:tmpl w:val="D6587B42"/>
    <w:lvl w:ilvl="0" w:tplc="AE2C398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4191F"/>
    <w:multiLevelType w:val="hybridMultilevel"/>
    <w:tmpl w:val="54547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F6A53"/>
    <w:multiLevelType w:val="hybridMultilevel"/>
    <w:tmpl w:val="74905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60D9F"/>
    <w:multiLevelType w:val="hybridMultilevel"/>
    <w:tmpl w:val="9CAC1F86"/>
    <w:lvl w:ilvl="0" w:tplc="7E68C770">
      <w:start w:val="1"/>
      <w:numFmt w:val="decimal"/>
      <w:lvlText w:val="%1."/>
      <w:lvlJc w:val="left"/>
      <w:pPr>
        <w:ind w:left="720" w:hanging="360"/>
      </w:pPr>
      <w:rPr>
        <w:rFonts w:ascii="Times New Roman" w:hAnsi="Times New Roman" w:cs="Traditional Arabic"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A3BD3"/>
    <w:multiLevelType w:val="hybridMultilevel"/>
    <w:tmpl w:val="162A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5298C"/>
    <w:multiLevelType w:val="hybridMultilevel"/>
    <w:tmpl w:val="591A9002"/>
    <w:lvl w:ilvl="0" w:tplc="1D0CA716">
      <w:start w:val="1"/>
      <w:numFmt w:val="decimal"/>
      <w:lvlText w:val="%1."/>
      <w:lvlJc w:val="left"/>
      <w:pPr>
        <w:ind w:left="209" w:hanging="360"/>
      </w:pPr>
      <w:rPr>
        <w:rFonts w:ascii="Times New Roman" w:eastAsia="Times New Roman" w:hAnsi="Times New Roman" w:cs="B Nazanin"/>
      </w:rPr>
    </w:lvl>
    <w:lvl w:ilvl="1" w:tplc="04090019" w:tentative="1">
      <w:start w:val="1"/>
      <w:numFmt w:val="lowerLetter"/>
      <w:lvlText w:val="%2."/>
      <w:lvlJc w:val="left"/>
      <w:pPr>
        <w:ind w:left="929" w:hanging="360"/>
      </w:pPr>
    </w:lvl>
    <w:lvl w:ilvl="2" w:tplc="0409001B" w:tentative="1">
      <w:start w:val="1"/>
      <w:numFmt w:val="lowerRoman"/>
      <w:lvlText w:val="%3."/>
      <w:lvlJc w:val="right"/>
      <w:pPr>
        <w:ind w:left="1649" w:hanging="180"/>
      </w:pPr>
    </w:lvl>
    <w:lvl w:ilvl="3" w:tplc="0409000F" w:tentative="1">
      <w:start w:val="1"/>
      <w:numFmt w:val="decimal"/>
      <w:lvlText w:val="%4."/>
      <w:lvlJc w:val="left"/>
      <w:pPr>
        <w:ind w:left="2369" w:hanging="360"/>
      </w:pPr>
    </w:lvl>
    <w:lvl w:ilvl="4" w:tplc="04090019" w:tentative="1">
      <w:start w:val="1"/>
      <w:numFmt w:val="lowerLetter"/>
      <w:lvlText w:val="%5."/>
      <w:lvlJc w:val="left"/>
      <w:pPr>
        <w:ind w:left="3089" w:hanging="360"/>
      </w:pPr>
    </w:lvl>
    <w:lvl w:ilvl="5" w:tplc="0409001B" w:tentative="1">
      <w:start w:val="1"/>
      <w:numFmt w:val="lowerRoman"/>
      <w:lvlText w:val="%6."/>
      <w:lvlJc w:val="right"/>
      <w:pPr>
        <w:ind w:left="3809" w:hanging="180"/>
      </w:pPr>
    </w:lvl>
    <w:lvl w:ilvl="6" w:tplc="0409000F" w:tentative="1">
      <w:start w:val="1"/>
      <w:numFmt w:val="decimal"/>
      <w:lvlText w:val="%7."/>
      <w:lvlJc w:val="left"/>
      <w:pPr>
        <w:ind w:left="4529" w:hanging="360"/>
      </w:pPr>
    </w:lvl>
    <w:lvl w:ilvl="7" w:tplc="04090019" w:tentative="1">
      <w:start w:val="1"/>
      <w:numFmt w:val="lowerLetter"/>
      <w:lvlText w:val="%8."/>
      <w:lvlJc w:val="left"/>
      <w:pPr>
        <w:ind w:left="5249" w:hanging="360"/>
      </w:pPr>
    </w:lvl>
    <w:lvl w:ilvl="8" w:tplc="0409001B" w:tentative="1">
      <w:start w:val="1"/>
      <w:numFmt w:val="lowerRoman"/>
      <w:lvlText w:val="%9."/>
      <w:lvlJc w:val="right"/>
      <w:pPr>
        <w:ind w:left="5969" w:hanging="180"/>
      </w:pPr>
    </w:lvl>
  </w:abstractNum>
  <w:abstractNum w:abstractNumId="14">
    <w:nsid w:val="30491051"/>
    <w:multiLevelType w:val="hybridMultilevel"/>
    <w:tmpl w:val="0DA4CB7E"/>
    <w:lvl w:ilvl="0" w:tplc="5704BD50">
      <w:start w:val="1"/>
      <w:numFmt w:val="decimal"/>
      <w:lvlText w:val="%1."/>
      <w:lvlJc w:val="left"/>
      <w:pPr>
        <w:ind w:left="209" w:hanging="360"/>
      </w:pPr>
      <w:rPr>
        <w:rFonts w:ascii="Times New Roman" w:eastAsia="Times New Roman" w:hAnsi="Times New Roman" w:cs="B Nazanin"/>
      </w:rPr>
    </w:lvl>
    <w:lvl w:ilvl="1" w:tplc="04090019" w:tentative="1">
      <w:start w:val="1"/>
      <w:numFmt w:val="lowerLetter"/>
      <w:lvlText w:val="%2."/>
      <w:lvlJc w:val="left"/>
      <w:pPr>
        <w:ind w:left="929" w:hanging="360"/>
      </w:pPr>
    </w:lvl>
    <w:lvl w:ilvl="2" w:tplc="0409001B" w:tentative="1">
      <w:start w:val="1"/>
      <w:numFmt w:val="lowerRoman"/>
      <w:lvlText w:val="%3."/>
      <w:lvlJc w:val="right"/>
      <w:pPr>
        <w:ind w:left="1649" w:hanging="180"/>
      </w:pPr>
    </w:lvl>
    <w:lvl w:ilvl="3" w:tplc="0409000F" w:tentative="1">
      <w:start w:val="1"/>
      <w:numFmt w:val="decimal"/>
      <w:lvlText w:val="%4."/>
      <w:lvlJc w:val="left"/>
      <w:pPr>
        <w:ind w:left="2369" w:hanging="360"/>
      </w:pPr>
    </w:lvl>
    <w:lvl w:ilvl="4" w:tplc="04090019" w:tentative="1">
      <w:start w:val="1"/>
      <w:numFmt w:val="lowerLetter"/>
      <w:lvlText w:val="%5."/>
      <w:lvlJc w:val="left"/>
      <w:pPr>
        <w:ind w:left="3089" w:hanging="360"/>
      </w:pPr>
    </w:lvl>
    <w:lvl w:ilvl="5" w:tplc="0409001B" w:tentative="1">
      <w:start w:val="1"/>
      <w:numFmt w:val="lowerRoman"/>
      <w:lvlText w:val="%6."/>
      <w:lvlJc w:val="right"/>
      <w:pPr>
        <w:ind w:left="3809" w:hanging="180"/>
      </w:pPr>
    </w:lvl>
    <w:lvl w:ilvl="6" w:tplc="0409000F" w:tentative="1">
      <w:start w:val="1"/>
      <w:numFmt w:val="decimal"/>
      <w:lvlText w:val="%7."/>
      <w:lvlJc w:val="left"/>
      <w:pPr>
        <w:ind w:left="4529" w:hanging="360"/>
      </w:pPr>
    </w:lvl>
    <w:lvl w:ilvl="7" w:tplc="04090019" w:tentative="1">
      <w:start w:val="1"/>
      <w:numFmt w:val="lowerLetter"/>
      <w:lvlText w:val="%8."/>
      <w:lvlJc w:val="left"/>
      <w:pPr>
        <w:ind w:left="5249" w:hanging="360"/>
      </w:pPr>
    </w:lvl>
    <w:lvl w:ilvl="8" w:tplc="0409001B" w:tentative="1">
      <w:start w:val="1"/>
      <w:numFmt w:val="lowerRoman"/>
      <w:lvlText w:val="%9."/>
      <w:lvlJc w:val="right"/>
      <w:pPr>
        <w:ind w:left="5969" w:hanging="180"/>
      </w:pPr>
    </w:lvl>
  </w:abstractNum>
  <w:abstractNum w:abstractNumId="15">
    <w:nsid w:val="412D2365"/>
    <w:multiLevelType w:val="hybridMultilevel"/>
    <w:tmpl w:val="B1D4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B20BD"/>
    <w:multiLevelType w:val="hybridMultilevel"/>
    <w:tmpl w:val="ADB23C54"/>
    <w:lvl w:ilvl="0" w:tplc="77E28286">
      <w:start w:val="1"/>
      <w:numFmt w:val="decimal"/>
      <w:lvlText w:val="%1."/>
      <w:lvlJc w:val="left"/>
      <w:pPr>
        <w:tabs>
          <w:tab w:val="num" w:pos="396"/>
        </w:tabs>
        <w:ind w:left="90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8A0B1E"/>
    <w:multiLevelType w:val="hybridMultilevel"/>
    <w:tmpl w:val="5DF4F59A"/>
    <w:lvl w:ilvl="0" w:tplc="F61AF280">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55987CB5"/>
    <w:multiLevelType w:val="hybridMultilevel"/>
    <w:tmpl w:val="1C1E276E"/>
    <w:lvl w:ilvl="0" w:tplc="F61AF280">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62F0778"/>
    <w:multiLevelType w:val="hybridMultilevel"/>
    <w:tmpl w:val="6EC04E42"/>
    <w:lvl w:ilvl="0" w:tplc="680E4726">
      <w:numFmt w:val="bullet"/>
      <w:lvlText w:val="-"/>
      <w:lvlJc w:val="left"/>
      <w:pPr>
        <w:tabs>
          <w:tab w:val="num" w:pos="36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985F73"/>
    <w:multiLevelType w:val="hybridMultilevel"/>
    <w:tmpl w:val="05F2751E"/>
    <w:lvl w:ilvl="0" w:tplc="F880CB88">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0C1266"/>
    <w:multiLevelType w:val="hybridMultilevel"/>
    <w:tmpl w:val="EF84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B7267"/>
    <w:multiLevelType w:val="hybridMultilevel"/>
    <w:tmpl w:val="9B80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E31910"/>
    <w:multiLevelType w:val="hybridMultilevel"/>
    <w:tmpl w:val="4ED6ED2A"/>
    <w:lvl w:ilvl="0" w:tplc="FF7E4CEC">
      <w:start w:val="1"/>
      <w:numFmt w:val="decimal"/>
      <w:lvlText w:val="%1."/>
      <w:lvlJc w:val="left"/>
      <w:pPr>
        <w:tabs>
          <w:tab w:val="num" w:pos="900"/>
        </w:tabs>
        <w:ind w:left="900" w:hanging="360"/>
      </w:pPr>
      <w:rPr>
        <w:rFonts w:cs="B Nazanin"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65786A74"/>
    <w:multiLevelType w:val="hybridMultilevel"/>
    <w:tmpl w:val="D58AB4C0"/>
    <w:lvl w:ilvl="0" w:tplc="FFFFFFFF">
      <w:start w:val="3"/>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25">
    <w:nsid w:val="67945C3A"/>
    <w:multiLevelType w:val="hybridMultilevel"/>
    <w:tmpl w:val="995C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2223EA"/>
    <w:multiLevelType w:val="hybridMultilevel"/>
    <w:tmpl w:val="87D81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0554AF"/>
    <w:multiLevelType w:val="hybridMultilevel"/>
    <w:tmpl w:val="D9449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3F080D"/>
    <w:multiLevelType w:val="hybridMultilevel"/>
    <w:tmpl w:val="31EA31A0"/>
    <w:lvl w:ilvl="0" w:tplc="86C0FCBA">
      <w:start w:val="9"/>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0664DD"/>
    <w:multiLevelType w:val="multilevel"/>
    <w:tmpl w:val="6EC04E42"/>
    <w:lvl w:ilvl="0">
      <w:numFmt w:val="bullet"/>
      <w:lvlText w:val="-"/>
      <w:lvlJc w:val="left"/>
      <w:pPr>
        <w:tabs>
          <w:tab w:val="num" w:pos="36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47A3998"/>
    <w:multiLevelType w:val="hybridMultilevel"/>
    <w:tmpl w:val="1C1E276E"/>
    <w:lvl w:ilvl="0" w:tplc="F61AF280">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7B0F4ECE"/>
    <w:multiLevelType w:val="hybridMultilevel"/>
    <w:tmpl w:val="E66E93C0"/>
    <w:lvl w:ilvl="0" w:tplc="60ECCB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9155F"/>
    <w:multiLevelType w:val="hybridMultilevel"/>
    <w:tmpl w:val="5D2CB768"/>
    <w:lvl w:ilvl="0" w:tplc="0D4EA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9"/>
  </w:num>
  <w:num w:numId="3">
    <w:abstractNumId w:val="16"/>
  </w:num>
  <w:num w:numId="4">
    <w:abstractNumId w:val="6"/>
  </w:num>
  <w:num w:numId="5">
    <w:abstractNumId w:val="24"/>
  </w:num>
  <w:num w:numId="6">
    <w:abstractNumId w:val="28"/>
  </w:num>
  <w:num w:numId="7">
    <w:abstractNumId w:val="23"/>
  </w:num>
  <w:num w:numId="8">
    <w:abstractNumId w:val="4"/>
  </w:num>
  <w:num w:numId="9">
    <w:abstractNumId w:val="2"/>
  </w:num>
  <w:num w:numId="10">
    <w:abstractNumId w:val="3"/>
  </w:num>
  <w:num w:numId="11">
    <w:abstractNumId w:val="18"/>
  </w:num>
  <w:num w:numId="12">
    <w:abstractNumId w:val="22"/>
  </w:num>
  <w:num w:numId="13">
    <w:abstractNumId w:val="17"/>
  </w:num>
  <w:num w:numId="14">
    <w:abstractNumId w:val="26"/>
  </w:num>
  <w:num w:numId="15">
    <w:abstractNumId w:val="0"/>
  </w:num>
  <w:num w:numId="16">
    <w:abstractNumId w:val="11"/>
  </w:num>
  <w:num w:numId="17">
    <w:abstractNumId w:val="32"/>
  </w:num>
  <w:num w:numId="18">
    <w:abstractNumId w:val="21"/>
  </w:num>
  <w:num w:numId="19">
    <w:abstractNumId w:val="10"/>
  </w:num>
  <w:num w:numId="20">
    <w:abstractNumId w:val="31"/>
  </w:num>
  <w:num w:numId="21">
    <w:abstractNumId w:val="12"/>
  </w:num>
  <w:num w:numId="22">
    <w:abstractNumId w:val="7"/>
  </w:num>
  <w:num w:numId="23">
    <w:abstractNumId w:val="13"/>
  </w:num>
  <w:num w:numId="24">
    <w:abstractNumId w:val="14"/>
  </w:num>
  <w:num w:numId="25">
    <w:abstractNumId w:val="25"/>
  </w:num>
  <w:num w:numId="26">
    <w:abstractNumId w:val="30"/>
  </w:num>
  <w:num w:numId="27">
    <w:abstractNumId w:val="5"/>
  </w:num>
  <w:num w:numId="28">
    <w:abstractNumId w:val="9"/>
  </w:num>
  <w:num w:numId="29">
    <w:abstractNumId w:val="8"/>
  </w:num>
  <w:num w:numId="30">
    <w:abstractNumId w:val="27"/>
  </w:num>
  <w:num w:numId="31">
    <w:abstractNumId w:val="15"/>
  </w:num>
  <w:num w:numId="32">
    <w:abstractNumId w:val="2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C8"/>
    <w:rsid w:val="00012D14"/>
    <w:rsid w:val="000136FC"/>
    <w:rsid w:val="000225EB"/>
    <w:rsid w:val="00022E66"/>
    <w:rsid w:val="0003643B"/>
    <w:rsid w:val="00036567"/>
    <w:rsid w:val="00050E2D"/>
    <w:rsid w:val="00053274"/>
    <w:rsid w:val="00054D2E"/>
    <w:rsid w:val="00064995"/>
    <w:rsid w:val="00073E6E"/>
    <w:rsid w:val="00076ACC"/>
    <w:rsid w:val="0008239F"/>
    <w:rsid w:val="000834C3"/>
    <w:rsid w:val="00083A83"/>
    <w:rsid w:val="00086A82"/>
    <w:rsid w:val="000913A9"/>
    <w:rsid w:val="00092DC5"/>
    <w:rsid w:val="000A043E"/>
    <w:rsid w:val="000A2ABE"/>
    <w:rsid w:val="000A3403"/>
    <w:rsid w:val="000B0401"/>
    <w:rsid w:val="000C57AE"/>
    <w:rsid w:val="000D620D"/>
    <w:rsid w:val="000F057E"/>
    <w:rsid w:val="000F6771"/>
    <w:rsid w:val="00102FFB"/>
    <w:rsid w:val="00107D1C"/>
    <w:rsid w:val="0011142F"/>
    <w:rsid w:val="00114E31"/>
    <w:rsid w:val="001174CF"/>
    <w:rsid w:val="00117AB5"/>
    <w:rsid w:val="00117B1A"/>
    <w:rsid w:val="0014032E"/>
    <w:rsid w:val="0014126E"/>
    <w:rsid w:val="00150A2B"/>
    <w:rsid w:val="0015126D"/>
    <w:rsid w:val="0015371C"/>
    <w:rsid w:val="00163289"/>
    <w:rsid w:val="00180C50"/>
    <w:rsid w:val="0018530B"/>
    <w:rsid w:val="0018663E"/>
    <w:rsid w:val="001B2E12"/>
    <w:rsid w:val="001B36A4"/>
    <w:rsid w:val="001B5113"/>
    <w:rsid w:val="001C0444"/>
    <w:rsid w:val="001C3766"/>
    <w:rsid w:val="001C6DD1"/>
    <w:rsid w:val="001E0FF1"/>
    <w:rsid w:val="001F463A"/>
    <w:rsid w:val="001F63E5"/>
    <w:rsid w:val="001F7F17"/>
    <w:rsid w:val="00200DF1"/>
    <w:rsid w:val="0020271C"/>
    <w:rsid w:val="002045AB"/>
    <w:rsid w:val="002133AD"/>
    <w:rsid w:val="0022047E"/>
    <w:rsid w:val="002234CB"/>
    <w:rsid w:val="00224D10"/>
    <w:rsid w:val="00226732"/>
    <w:rsid w:val="00233B6A"/>
    <w:rsid w:val="00241F30"/>
    <w:rsid w:val="00245C2E"/>
    <w:rsid w:val="0024633E"/>
    <w:rsid w:val="0025206A"/>
    <w:rsid w:val="00254624"/>
    <w:rsid w:val="00261110"/>
    <w:rsid w:val="00262399"/>
    <w:rsid w:val="00262B57"/>
    <w:rsid w:val="00264132"/>
    <w:rsid w:val="00270677"/>
    <w:rsid w:val="002711CD"/>
    <w:rsid w:val="00277104"/>
    <w:rsid w:val="002836AB"/>
    <w:rsid w:val="00284B00"/>
    <w:rsid w:val="00287B9C"/>
    <w:rsid w:val="00291136"/>
    <w:rsid w:val="0029219D"/>
    <w:rsid w:val="002A3085"/>
    <w:rsid w:val="002B1557"/>
    <w:rsid w:val="002B72B6"/>
    <w:rsid w:val="002B7F1A"/>
    <w:rsid w:val="002C1821"/>
    <w:rsid w:val="002C3183"/>
    <w:rsid w:val="002C3FB2"/>
    <w:rsid w:val="002D0553"/>
    <w:rsid w:val="002D6AF0"/>
    <w:rsid w:val="002E1036"/>
    <w:rsid w:val="002E19A6"/>
    <w:rsid w:val="002E739F"/>
    <w:rsid w:val="002F09B7"/>
    <w:rsid w:val="0030245F"/>
    <w:rsid w:val="00303CD2"/>
    <w:rsid w:val="003052F1"/>
    <w:rsid w:val="003103DD"/>
    <w:rsid w:val="003121BF"/>
    <w:rsid w:val="00314E42"/>
    <w:rsid w:val="00317D5D"/>
    <w:rsid w:val="003361CF"/>
    <w:rsid w:val="00336C8E"/>
    <w:rsid w:val="00337B1A"/>
    <w:rsid w:val="0035010E"/>
    <w:rsid w:val="00351977"/>
    <w:rsid w:val="00352208"/>
    <w:rsid w:val="00352652"/>
    <w:rsid w:val="00362DBD"/>
    <w:rsid w:val="00363A04"/>
    <w:rsid w:val="00370542"/>
    <w:rsid w:val="00372EB2"/>
    <w:rsid w:val="003930DB"/>
    <w:rsid w:val="003A1275"/>
    <w:rsid w:val="003A4336"/>
    <w:rsid w:val="003B0AE3"/>
    <w:rsid w:val="003B0C52"/>
    <w:rsid w:val="003B1FA1"/>
    <w:rsid w:val="003B593B"/>
    <w:rsid w:val="003B7481"/>
    <w:rsid w:val="003C3CA2"/>
    <w:rsid w:val="003C3EAE"/>
    <w:rsid w:val="003C5466"/>
    <w:rsid w:val="003C70AD"/>
    <w:rsid w:val="003D16E9"/>
    <w:rsid w:val="003D19FD"/>
    <w:rsid w:val="003D3A5C"/>
    <w:rsid w:val="003D3E88"/>
    <w:rsid w:val="003F3C54"/>
    <w:rsid w:val="003F438B"/>
    <w:rsid w:val="0040298D"/>
    <w:rsid w:val="00404358"/>
    <w:rsid w:val="00404F76"/>
    <w:rsid w:val="004109B2"/>
    <w:rsid w:val="00412A7F"/>
    <w:rsid w:val="0041567B"/>
    <w:rsid w:val="00455415"/>
    <w:rsid w:val="004576A0"/>
    <w:rsid w:val="00473604"/>
    <w:rsid w:val="004820E3"/>
    <w:rsid w:val="00487EFD"/>
    <w:rsid w:val="004A514C"/>
    <w:rsid w:val="004B1223"/>
    <w:rsid w:val="004B1929"/>
    <w:rsid w:val="004B5947"/>
    <w:rsid w:val="004B60B4"/>
    <w:rsid w:val="004C3299"/>
    <w:rsid w:val="004E1F9C"/>
    <w:rsid w:val="004F0891"/>
    <w:rsid w:val="004F4BCF"/>
    <w:rsid w:val="00500F82"/>
    <w:rsid w:val="00506C36"/>
    <w:rsid w:val="00507D52"/>
    <w:rsid w:val="005103DA"/>
    <w:rsid w:val="00514E65"/>
    <w:rsid w:val="005174CB"/>
    <w:rsid w:val="00524B97"/>
    <w:rsid w:val="0052531D"/>
    <w:rsid w:val="0054391E"/>
    <w:rsid w:val="005524E9"/>
    <w:rsid w:val="00554307"/>
    <w:rsid w:val="00554AE0"/>
    <w:rsid w:val="00561927"/>
    <w:rsid w:val="0056232A"/>
    <w:rsid w:val="00563689"/>
    <w:rsid w:val="00563719"/>
    <w:rsid w:val="00565AEC"/>
    <w:rsid w:val="005730CC"/>
    <w:rsid w:val="005818C0"/>
    <w:rsid w:val="00582287"/>
    <w:rsid w:val="005869F4"/>
    <w:rsid w:val="00591B1A"/>
    <w:rsid w:val="005943C4"/>
    <w:rsid w:val="005A400E"/>
    <w:rsid w:val="005A732A"/>
    <w:rsid w:val="005B1447"/>
    <w:rsid w:val="005B61AD"/>
    <w:rsid w:val="005D0B26"/>
    <w:rsid w:val="005D4AA8"/>
    <w:rsid w:val="005D6AB0"/>
    <w:rsid w:val="005E295A"/>
    <w:rsid w:val="005E5A48"/>
    <w:rsid w:val="005E5D6C"/>
    <w:rsid w:val="005F7323"/>
    <w:rsid w:val="006049D5"/>
    <w:rsid w:val="00613835"/>
    <w:rsid w:val="006178C9"/>
    <w:rsid w:val="00626DB4"/>
    <w:rsid w:val="00627025"/>
    <w:rsid w:val="006342D7"/>
    <w:rsid w:val="0064272F"/>
    <w:rsid w:val="00656B4C"/>
    <w:rsid w:val="00661EAE"/>
    <w:rsid w:val="00664DD1"/>
    <w:rsid w:val="006732CE"/>
    <w:rsid w:val="00677172"/>
    <w:rsid w:val="006836F8"/>
    <w:rsid w:val="00685BF1"/>
    <w:rsid w:val="006904BD"/>
    <w:rsid w:val="0069500C"/>
    <w:rsid w:val="006A78CF"/>
    <w:rsid w:val="006B242F"/>
    <w:rsid w:val="006B2963"/>
    <w:rsid w:val="006B479D"/>
    <w:rsid w:val="006C17CB"/>
    <w:rsid w:val="006C2567"/>
    <w:rsid w:val="006C54FD"/>
    <w:rsid w:val="006C6EB8"/>
    <w:rsid w:val="006D39B0"/>
    <w:rsid w:val="006E3CC8"/>
    <w:rsid w:val="006E6853"/>
    <w:rsid w:val="006E73F2"/>
    <w:rsid w:val="00700290"/>
    <w:rsid w:val="00713122"/>
    <w:rsid w:val="00713DCF"/>
    <w:rsid w:val="0072120F"/>
    <w:rsid w:val="0072222B"/>
    <w:rsid w:val="007250D5"/>
    <w:rsid w:val="0073566E"/>
    <w:rsid w:val="0073652D"/>
    <w:rsid w:val="00754B6C"/>
    <w:rsid w:val="00764742"/>
    <w:rsid w:val="0077453F"/>
    <w:rsid w:val="007779FA"/>
    <w:rsid w:val="00784A1D"/>
    <w:rsid w:val="0078517A"/>
    <w:rsid w:val="00786600"/>
    <w:rsid w:val="00787539"/>
    <w:rsid w:val="007943DD"/>
    <w:rsid w:val="00797D1F"/>
    <w:rsid w:val="007A0A5A"/>
    <w:rsid w:val="007A7C73"/>
    <w:rsid w:val="007B58D2"/>
    <w:rsid w:val="007C15AC"/>
    <w:rsid w:val="007D63B1"/>
    <w:rsid w:val="007D6B12"/>
    <w:rsid w:val="007D6F99"/>
    <w:rsid w:val="007E1DC5"/>
    <w:rsid w:val="007E55C5"/>
    <w:rsid w:val="007E73DB"/>
    <w:rsid w:val="007F3312"/>
    <w:rsid w:val="007F41A6"/>
    <w:rsid w:val="00800694"/>
    <w:rsid w:val="0081056E"/>
    <w:rsid w:val="00811C38"/>
    <w:rsid w:val="0081739A"/>
    <w:rsid w:val="00825E0C"/>
    <w:rsid w:val="00826DE4"/>
    <w:rsid w:val="00837CED"/>
    <w:rsid w:val="0084188B"/>
    <w:rsid w:val="00841ED3"/>
    <w:rsid w:val="008461E8"/>
    <w:rsid w:val="008465FD"/>
    <w:rsid w:val="00855B1F"/>
    <w:rsid w:val="008568C9"/>
    <w:rsid w:val="008574E7"/>
    <w:rsid w:val="00872795"/>
    <w:rsid w:val="00876538"/>
    <w:rsid w:val="00882672"/>
    <w:rsid w:val="0088705A"/>
    <w:rsid w:val="00887A18"/>
    <w:rsid w:val="008926D8"/>
    <w:rsid w:val="00894BDB"/>
    <w:rsid w:val="0089730B"/>
    <w:rsid w:val="00897B17"/>
    <w:rsid w:val="008A0040"/>
    <w:rsid w:val="008A3688"/>
    <w:rsid w:val="008A3EB5"/>
    <w:rsid w:val="008A5A6F"/>
    <w:rsid w:val="008B0B03"/>
    <w:rsid w:val="008B0FE0"/>
    <w:rsid w:val="008C16DC"/>
    <w:rsid w:val="008C653C"/>
    <w:rsid w:val="008D4157"/>
    <w:rsid w:val="008D5B22"/>
    <w:rsid w:val="008E488A"/>
    <w:rsid w:val="008E5404"/>
    <w:rsid w:val="008E6BB0"/>
    <w:rsid w:val="008F1D72"/>
    <w:rsid w:val="008F4550"/>
    <w:rsid w:val="008F4EF0"/>
    <w:rsid w:val="00900C25"/>
    <w:rsid w:val="009016AE"/>
    <w:rsid w:val="00904672"/>
    <w:rsid w:val="009241E8"/>
    <w:rsid w:val="009270F4"/>
    <w:rsid w:val="0093453B"/>
    <w:rsid w:val="009346FF"/>
    <w:rsid w:val="009403FC"/>
    <w:rsid w:val="00940C32"/>
    <w:rsid w:val="009420B3"/>
    <w:rsid w:val="00944212"/>
    <w:rsid w:val="00945FAC"/>
    <w:rsid w:val="00947A8E"/>
    <w:rsid w:val="00950998"/>
    <w:rsid w:val="00961B20"/>
    <w:rsid w:val="00975C31"/>
    <w:rsid w:val="0098091F"/>
    <w:rsid w:val="009817AE"/>
    <w:rsid w:val="00986200"/>
    <w:rsid w:val="00986C7D"/>
    <w:rsid w:val="00992D58"/>
    <w:rsid w:val="00993241"/>
    <w:rsid w:val="00997A87"/>
    <w:rsid w:val="009A34C5"/>
    <w:rsid w:val="009A3BC9"/>
    <w:rsid w:val="009A3C0D"/>
    <w:rsid w:val="009B50BC"/>
    <w:rsid w:val="009C1451"/>
    <w:rsid w:val="009D1E1C"/>
    <w:rsid w:val="009E235E"/>
    <w:rsid w:val="009E5BAB"/>
    <w:rsid w:val="009F519E"/>
    <w:rsid w:val="00A00200"/>
    <w:rsid w:val="00A110E3"/>
    <w:rsid w:val="00A14472"/>
    <w:rsid w:val="00A14BE3"/>
    <w:rsid w:val="00A1705C"/>
    <w:rsid w:val="00A22A32"/>
    <w:rsid w:val="00A30AEC"/>
    <w:rsid w:val="00A3383E"/>
    <w:rsid w:val="00A3591F"/>
    <w:rsid w:val="00A4572B"/>
    <w:rsid w:val="00A51A94"/>
    <w:rsid w:val="00A53CC0"/>
    <w:rsid w:val="00A53D49"/>
    <w:rsid w:val="00A57537"/>
    <w:rsid w:val="00A64066"/>
    <w:rsid w:val="00A66583"/>
    <w:rsid w:val="00A742E3"/>
    <w:rsid w:val="00A807DA"/>
    <w:rsid w:val="00A8775B"/>
    <w:rsid w:val="00A91357"/>
    <w:rsid w:val="00A919C7"/>
    <w:rsid w:val="00A9656B"/>
    <w:rsid w:val="00AA1396"/>
    <w:rsid w:val="00AA2521"/>
    <w:rsid w:val="00AA319F"/>
    <w:rsid w:val="00AA3E41"/>
    <w:rsid w:val="00AA4471"/>
    <w:rsid w:val="00AB0B1D"/>
    <w:rsid w:val="00AB1142"/>
    <w:rsid w:val="00AB43EF"/>
    <w:rsid w:val="00AC22DB"/>
    <w:rsid w:val="00AC2483"/>
    <w:rsid w:val="00AC65CD"/>
    <w:rsid w:val="00AC6ABD"/>
    <w:rsid w:val="00AD03CA"/>
    <w:rsid w:val="00AD70A1"/>
    <w:rsid w:val="00AD72D6"/>
    <w:rsid w:val="00AE01DA"/>
    <w:rsid w:val="00AE0463"/>
    <w:rsid w:val="00AE1D91"/>
    <w:rsid w:val="00AE2626"/>
    <w:rsid w:val="00AE29EC"/>
    <w:rsid w:val="00AF01F3"/>
    <w:rsid w:val="00AF5E80"/>
    <w:rsid w:val="00B01B5E"/>
    <w:rsid w:val="00B05639"/>
    <w:rsid w:val="00B161E6"/>
    <w:rsid w:val="00B16E78"/>
    <w:rsid w:val="00B177C0"/>
    <w:rsid w:val="00B2037E"/>
    <w:rsid w:val="00B23D93"/>
    <w:rsid w:val="00B33301"/>
    <w:rsid w:val="00B426D6"/>
    <w:rsid w:val="00B42A27"/>
    <w:rsid w:val="00B6065C"/>
    <w:rsid w:val="00B656E5"/>
    <w:rsid w:val="00B66488"/>
    <w:rsid w:val="00B73FF9"/>
    <w:rsid w:val="00B820D9"/>
    <w:rsid w:val="00B84C87"/>
    <w:rsid w:val="00B86560"/>
    <w:rsid w:val="00B929C2"/>
    <w:rsid w:val="00BA2053"/>
    <w:rsid w:val="00BA2373"/>
    <w:rsid w:val="00BA4CD1"/>
    <w:rsid w:val="00BA553E"/>
    <w:rsid w:val="00BB3A80"/>
    <w:rsid w:val="00BC3B9F"/>
    <w:rsid w:val="00BD50B5"/>
    <w:rsid w:val="00BD5B55"/>
    <w:rsid w:val="00BE1DF1"/>
    <w:rsid w:val="00BE614B"/>
    <w:rsid w:val="00BF01FC"/>
    <w:rsid w:val="00BF3CAB"/>
    <w:rsid w:val="00BF3E55"/>
    <w:rsid w:val="00BF4701"/>
    <w:rsid w:val="00BF5E21"/>
    <w:rsid w:val="00BF6BD7"/>
    <w:rsid w:val="00C12718"/>
    <w:rsid w:val="00C15CD5"/>
    <w:rsid w:val="00C16AAE"/>
    <w:rsid w:val="00C200B2"/>
    <w:rsid w:val="00C23137"/>
    <w:rsid w:val="00C25848"/>
    <w:rsid w:val="00C32F5E"/>
    <w:rsid w:val="00C44D76"/>
    <w:rsid w:val="00C70049"/>
    <w:rsid w:val="00C736C4"/>
    <w:rsid w:val="00C821E9"/>
    <w:rsid w:val="00C8249D"/>
    <w:rsid w:val="00C84C6E"/>
    <w:rsid w:val="00C9172E"/>
    <w:rsid w:val="00C96E6C"/>
    <w:rsid w:val="00CA64F9"/>
    <w:rsid w:val="00CB0D03"/>
    <w:rsid w:val="00CB4B50"/>
    <w:rsid w:val="00CC2E14"/>
    <w:rsid w:val="00CC2EC5"/>
    <w:rsid w:val="00CC4A2E"/>
    <w:rsid w:val="00CC53F0"/>
    <w:rsid w:val="00CC6588"/>
    <w:rsid w:val="00CC748A"/>
    <w:rsid w:val="00CE34CB"/>
    <w:rsid w:val="00CE374B"/>
    <w:rsid w:val="00CF21CE"/>
    <w:rsid w:val="00CF4C56"/>
    <w:rsid w:val="00D0026E"/>
    <w:rsid w:val="00D06154"/>
    <w:rsid w:val="00D10AA1"/>
    <w:rsid w:val="00D3179B"/>
    <w:rsid w:val="00D32C57"/>
    <w:rsid w:val="00D3593C"/>
    <w:rsid w:val="00D35B1E"/>
    <w:rsid w:val="00D46ADD"/>
    <w:rsid w:val="00D520E6"/>
    <w:rsid w:val="00D52D47"/>
    <w:rsid w:val="00D52E64"/>
    <w:rsid w:val="00D63030"/>
    <w:rsid w:val="00D650C5"/>
    <w:rsid w:val="00D7016C"/>
    <w:rsid w:val="00D7298A"/>
    <w:rsid w:val="00D75B42"/>
    <w:rsid w:val="00D76737"/>
    <w:rsid w:val="00D944DD"/>
    <w:rsid w:val="00DA21DB"/>
    <w:rsid w:val="00DA26F0"/>
    <w:rsid w:val="00DB1694"/>
    <w:rsid w:val="00DC07CF"/>
    <w:rsid w:val="00DD2A49"/>
    <w:rsid w:val="00DE39F0"/>
    <w:rsid w:val="00DE5480"/>
    <w:rsid w:val="00DE700C"/>
    <w:rsid w:val="00DF7B7C"/>
    <w:rsid w:val="00E0012A"/>
    <w:rsid w:val="00E047F4"/>
    <w:rsid w:val="00E17B35"/>
    <w:rsid w:val="00E22393"/>
    <w:rsid w:val="00E3120A"/>
    <w:rsid w:val="00E35488"/>
    <w:rsid w:val="00E358AC"/>
    <w:rsid w:val="00E3631A"/>
    <w:rsid w:val="00E37260"/>
    <w:rsid w:val="00E41147"/>
    <w:rsid w:val="00E4280D"/>
    <w:rsid w:val="00E5345C"/>
    <w:rsid w:val="00E57E1A"/>
    <w:rsid w:val="00E60048"/>
    <w:rsid w:val="00E63C82"/>
    <w:rsid w:val="00E7004D"/>
    <w:rsid w:val="00E74FD9"/>
    <w:rsid w:val="00E83C14"/>
    <w:rsid w:val="00EA0AA8"/>
    <w:rsid w:val="00EB0EAC"/>
    <w:rsid w:val="00EB37D8"/>
    <w:rsid w:val="00EC053C"/>
    <w:rsid w:val="00EC235E"/>
    <w:rsid w:val="00EC5AA7"/>
    <w:rsid w:val="00ED4C6F"/>
    <w:rsid w:val="00ED7A9E"/>
    <w:rsid w:val="00EF00E7"/>
    <w:rsid w:val="00EF01C3"/>
    <w:rsid w:val="00EF31AF"/>
    <w:rsid w:val="00EF3D40"/>
    <w:rsid w:val="00EF5ADA"/>
    <w:rsid w:val="00F01A30"/>
    <w:rsid w:val="00F029E2"/>
    <w:rsid w:val="00F04D84"/>
    <w:rsid w:val="00F0703B"/>
    <w:rsid w:val="00F108D4"/>
    <w:rsid w:val="00F1455E"/>
    <w:rsid w:val="00F17F0D"/>
    <w:rsid w:val="00F22CEE"/>
    <w:rsid w:val="00F32323"/>
    <w:rsid w:val="00F337AD"/>
    <w:rsid w:val="00F37E5D"/>
    <w:rsid w:val="00F4014E"/>
    <w:rsid w:val="00F40C96"/>
    <w:rsid w:val="00F6030F"/>
    <w:rsid w:val="00F67F9F"/>
    <w:rsid w:val="00F70F04"/>
    <w:rsid w:val="00F766DD"/>
    <w:rsid w:val="00F7769D"/>
    <w:rsid w:val="00FB0029"/>
    <w:rsid w:val="00FB2073"/>
    <w:rsid w:val="00FB48D8"/>
    <w:rsid w:val="00FF3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BC5D38B"/>
  <w15:chartTrackingRefBased/>
  <w15:docId w15:val="{2AE93F07-EFC7-4F4E-9D01-9C2844AD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30"/>
    <w:rPr>
      <w:sz w:val="24"/>
      <w:szCs w:val="24"/>
    </w:rPr>
  </w:style>
  <w:style w:type="paragraph" w:styleId="Heading1">
    <w:name w:val="heading 1"/>
    <w:basedOn w:val="Normal"/>
    <w:next w:val="Normal"/>
    <w:link w:val="Heading1Char"/>
    <w:qFormat/>
    <w:rsid w:val="00083A83"/>
    <w:pPr>
      <w:keepNext/>
      <w:bidi/>
      <w:spacing w:before="240" w:after="60"/>
      <w:outlineLvl w:val="0"/>
    </w:pPr>
    <w:rPr>
      <w:rFonts w:ascii="Cambria" w:hAnsi="Cambria"/>
      <w:b/>
      <w:bCs/>
      <w:kern w:val="32"/>
      <w:sz w:val="32"/>
      <w:szCs w:val="32"/>
      <w:lang w:eastAsia="zh-CN"/>
    </w:rPr>
  </w:style>
  <w:style w:type="paragraph" w:styleId="Heading2">
    <w:name w:val="heading 2"/>
    <w:basedOn w:val="Normal"/>
    <w:next w:val="Normal"/>
    <w:link w:val="Heading2Char"/>
    <w:uiPriority w:val="9"/>
    <w:semiHidden/>
    <w:unhideWhenUsed/>
    <w:qFormat/>
    <w:rsid w:val="008765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BF3E5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3A83"/>
    <w:rPr>
      <w:rFonts w:ascii="Cambria" w:hAnsi="Cambria"/>
      <w:b/>
      <w:bCs/>
      <w:kern w:val="32"/>
      <w:sz w:val="32"/>
      <w:szCs w:val="32"/>
      <w:lang w:val="en-US" w:eastAsia="zh-CN" w:bidi="ar-SA"/>
    </w:rPr>
  </w:style>
  <w:style w:type="paragraph" w:customStyle="1" w:styleId="Default">
    <w:name w:val="Default"/>
    <w:rsid w:val="00565AEC"/>
    <w:pPr>
      <w:autoSpaceDE w:val="0"/>
      <w:autoSpaceDN w:val="0"/>
      <w:adjustRightInd w:val="0"/>
    </w:pPr>
    <w:rPr>
      <w:rFonts w:eastAsia="Calibri"/>
      <w:color w:val="000000"/>
      <w:sz w:val="24"/>
      <w:szCs w:val="24"/>
    </w:rPr>
  </w:style>
  <w:style w:type="paragraph" w:styleId="Header">
    <w:name w:val="header"/>
    <w:basedOn w:val="Normal"/>
    <w:link w:val="HeaderChar"/>
    <w:uiPriority w:val="99"/>
    <w:unhideWhenUsed/>
    <w:rsid w:val="00C70049"/>
    <w:pPr>
      <w:tabs>
        <w:tab w:val="center" w:pos="4680"/>
        <w:tab w:val="right" w:pos="9360"/>
      </w:tabs>
    </w:pPr>
  </w:style>
  <w:style w:type="character" w:customStyle="1" w:styleId="HeaderChar">
    <w:name w:val="Header Char"/>
    <w:link w:val="Header"/>
    <w:uiPriority w:val="99"/>
    <w:rsid w:val="00C70049"/>
    <w:rPr>
      <w:sz w:val="24"/>
      <w:szCs w:val="24"/>
    </w:rPr>
  </w:style>
  <w:style w:type="paragraph" w:styleId="Footer">
    <w:name w:val="footer"/>
    <w:basedOn w:val="Normal"/>
    <w:link w:val="FooterChar"/>
    <w:uiPriority w:val="99"/>
    <w:unhideWhenUsed/>
    <w:rsid w:val="00C70049"/>
    <w:pPr>
      <w:tabs>
        <w:tab w:val="center" w:pos="4680"/>
        <w:tab w:val="right" w:pos="9360"/>
      </w:tabs>
    </w:pPr>
  </w:style>
  <w:style w:type="character" w:customStyle="1" w:styleId="FooterChar">
    <w:name w:val="Footer Char"/>
    <w:link w:val="Footer"/>
    <w:uiPriority w:val="99"/>
    <w:rsid w:val="00C70049"/>
    <w:rPr>
      <w:sz w:val="24"/>
      <w:szCs w:val="24"/>
    </w:rPr>
  </w:style>
  <w:style w:type="paragraph" w:styleId="BodyTextIndent">
    <w:name w:val="Body Text Indent"/>
    <w:basedOn w:val="Normal"/>
    <w:link w:val="BodyTextIndentChar"/>
    <w:rsid w:val="00B73FF9"/>
    <w:pPr>
      <w:ind w:left="1800"/>
    </w:pPr>
    <w:rPr>
      <w:rFonts w:cs="Traditional Arabic"/>
      <w:b/>
      <w:bCs/>
      <w:i/>
      <w:iCs/>
      <w:szCs w:val="20"/>
    </w:rPr>
  </w:style>
  <w:style w:type="character" w:customStyle="1" w:styleId="BodyTextIndentChar">
    <w:name w:val="Body Text Indent Char"/>
    <w:link w:val="BodyTextIndent"/>
    <w:rsid w:val="00B73FF9"/>
    <w:rPr>
      <w:rFonts w:cs="Traditional Arabic"/>
      <w:b/>
      <w:bCs/>
      <w:i/>
      <w:iCs/>
      <w:sz w:val="24"/>
    </w:rPr>
  </w:style>
  <w:style w:type="paragraph" w:styleId="ListParagraph">
    <w:name w:val="List Paragraph"/>
    <w:basedOn w:val="Normal"/>
    <w:uiPriority w:val="34"/>
    <w:qFormat/>
    <w:rsid w:val="00B73FF9"/>
    <w:pPr>
      <w:bidi/>
      <w:ind w:left="720"/>
    </w:pPr>
    <w:rPr>
      <w:rFonts w:cs="Traditional Arabic"/>
      <w:sz w:val="20"/>
      <w:szCs w:val="20"/>
    </w:rPr>
  </w:style>
  <w:style w:type="paragraph" w:styleId="BodyText">
    <w:name w:val="Body Text"/>
    <w:basedOn w:val="Normal"/>
    <w:link w:val="BodyTextChar"/>
    <w:uiPriority w:val="99"/>
    <w:semiHidden/>
    <w:unhideWhenUsed/>
    <w:rsid w:val="005A732A"/>
    <w:pPr>
      <w:spacing w:after="120"/>
    </w:pPr>
  </w:style>
  <w:style w:type="character" w:customStyle="1" w:styleId="BodyTextChar">
    <w:name w:val="Body Text Char"/>
    <w:link w:val="BodyText"/>
    <w:uiPriority w:val="99"/>
    <w:semiHidden/>
    <w:rsid w:val="005A732A"/>
    <w:rPr>
      <w:sz w:val="24"/>
      <w:szCs w:val="24"/>
    </w:rPr>
  </w:style>
  <w:style w:type="character" w:styleId="Hyperlink">
    <w:name w:val="Hyperlink"/>
    <w:uiPriority w:val="99"/>
    <w:unhideWhenUsed/>
    <w:rsid w:val="000A3403"/>
    <w:rPr>
      <w:color w:val="0563C1"/>
      <w:u w:val="single"/>
    </w:rPr>
  </w:style>
  <w:style w:type="character" w:customStyle="1" w:styleId="UnresolvedMention">
    <w:name w:val="Unresolved Mention"/>
    <w:uiPriority w:val="99"/>
    <w:semiHidden/>
    <w:unhideWhenUsed/>
    <w:rsid w:val="000A3403"/>
    <w:rPr>
      <w:color w:val="605E5C"/>
      <w:shd w:val="clear" w:color="auto" w:fill="E1DFDD"/>
    </w:rPr>
  </w:style>
  <w:style w:type="character" w:customStyle="1" w:styleId="Heading2Char">
    <w:name w:val="Heading 2 Char"/>
    <w:link w:val="Heading2"/>
    <w:uiPriority w:val="9"/>
    <w:semiHidden/>
    <w:rsid w:val="00876538"/>
    <w:rPr>
      <w:rFonts w:ascii="Calibri Light" w:eastAsia="Times New Roman" w:hAnsi="Calibri Light" w:cs="Times New Roman"/>
      <w:b/>
      <w:bCs/>
      <w:i/>
      <w:iCs/>
      <w:sz w:val="28"/>
      <w:szCs w:val="28"/>
    </w:rPr>
  </w:style>
  <w:style w:type="character" w:customStyle="1" w:styleId="lightgreytext">
    <w:name w:val="lightgreytext"/>
    <w:rsid w:val="00876538"/>
  </w:style>
  <w:style w:type="character" w:customStyle="1" w:styleId="fontlarge">
    <w:name w:val="fontlarge"/>
    <w:rsid w:val="00876538"/>
  </w:style>
  <w:style w:type="character" w:customStyle="1" w:styleId="Heading3Char">
    <w:name w:val="Heading 3 Char"/>
    <w:basedOn w:val="DefaultParagraphFont"/>
    <w:link w:val="Heading3"/>
    <w:uiPriority w:val="9"/>
    <w:semiHidden/>
    <w:rsid w:val="00BF3E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05964">
      <w:bodyDiv w:val="1"/>
      <w:marLeft w:val="0"/>
      <w:marRight w:val="0"/>
      <w:marTop w:val="0"/>
      <w:marBottom w:val="0"/>
      <w:divBdr>
        <w:top w:val="none" w:sz="0" w:space="0" w:color="auto"/>
        <w:left w:val="none" w:sz="0" w:space="0" w:color="auto"/>
        <w:bottom w:val="none" w:sz="0" w:space="0" w:color="auto"/>
        <w:right w:val="none" w:sz="0" w:space="0" w:color="auto"/>
      </w:divBdr>
    </w:div>
    <w:div w:id="17027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eumr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8E0F-40B6-4C19-996A-CCB503CC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7028</Words>
  <Characters>40061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سوابق تحصيلي</vt:lpstr>
    </vt:vector>
  </TitlesOfParts>
  <Company>dr</Company>
  <LinksUpToDate>false</LinksUpToDate>
  <CharactersWithSpaces>46996</CharactersWithSpaces>
  <SharedDoc>false</SharedDoc>
  <HLinks>
    <vt:vector size="6" baseType="variant">
      <vt:variant>
        <vt:i4>4653124</vt:i4>
      </vt:variant>
      <vt:variant>
        <vt:i4>0</vt:i4>
      </vt:variant>
      <vt:variant>
        <vt:i4>0</vt:i4>
      </vt:variant>
      <vt:variant>
        <vt:i4>5</vt:i4>
      </vt:variant>
      <vt:variant>
        <vt:lpwstr>http://www.rheumres.org/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سوابق تحصيلي</dc:title>
  <dc:subject/>
  <dc:creator>ali</dc:creator>
  <cp:keywords/>
  <dc:description/>
  <cp:lastModifiedBy>user</cp:lastModifiedBy>
  <cp:revision>4</cp:revision>
  <cp:lastPrinted>2007-09-14T19:54:00Z</cp:lastPrinted>
  <dcterms:created xsi:type="dcterms:W3CDTF">2021-07-12T07:28:00Z</dcterms:created>
  <dcterms:modified xsi:type="dcterms:W3CDTF">2021-08-09T03:47:00Z</dcterms:modified>
</cp:coreProperties>
</file>